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F7D64" w14:textId="746D05E7" w:rsidR="00885863" w:rsidRPr="00002292" w:rsidRDefault="00002292" w:rsidP="00885863">
      <w:pPr>
        <w:jc w:val="center"/>
        <w:rPr>
          <w:b/>
          <w:bCs/>
          <w:sz w:val="24"/>
          <w:szCs w:val="24"/>
        </w:rPr>
      </w:pPr>
      <w:r w:rsidRPr="00002292"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Pr="00002292">
        <w:rPr>
          <w:b/>
          <w:bCs/>
          <w:sz w:val="24"/>
          <w:szCs w:val="24"/>
        </w:rPr>
        <w:t>PRITARIMO PANEVĖŽIO RAJONO VIETOS VEIKLOS GRUPĖS PROJEKTŲ 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3C5BBE47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322A4F">
        <w:rPr>
          <w:sz w:val="24"/>
        </w:rPr>
        <w:t>4</w:t>
      </w:r>
      <w:r w:rsidRPr="008414A9">
        <w:rPr>
          <w:sz w:val="24"/>
        </w:rPr>
        <w:t xml:space="preserve"> m. </w:t>
      </w:r>
      <w:r w:rsidR="00002292">
        <w:rPr>
          <w:sz w:val="24"/>
        </w:rPr>
        <w:t>rugsėjo 26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4BB2D44B" w:rsidR="00885863" w:rsidRPr="0069173C" w:rsidRDefault="00885863" w:rsidP="0069173C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87DBB">
        <w:rPr>
          <w:sz w:val="24"/>
          <w:szCs w:val="24"/>
        </w:rPr>
        <w:t>Vadovaudamasi Lietuvos Respublikos vietos savivaldos įstatymo 1</w:t>
      </w:r>
      <w:r w:rsidR="0093169E">
        <w:rPr>
          <w:sz w:val="24"/>
          <w:szCs w:val="24"/>
        </w:rPr>
        <w:t>5</w:t>
      </w:r>
      <w:r w:rsidRPr="00787DBB">
        <w:rPr>
          <w:sz w:val="24"/>
          <w:szCs w:val="24"/>
        </w:rPr>
        <w:t xml:space="preserve">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 w:rsidR="0069173C">
        <w:rPr>
          <w:rFonts w:eastAsia="Calibri"/>
          <w:sz w:val="24"/>
          <w:szCs w:val="24"/>
          <w:lang w:eastAsia="en-US"/>
        </w:rPr>
        <w:t xml:space="preserve">savivaldybės 2024–2026 metų strateginį veiklos planą, patvirtintą </w:t>
      </w:r>
      <w:r w:rsidR="0069173C">
        <w:rPr>
          <w:sz w:val="24"/>
          <w:szCs w:val="24"/>
        </w:rPr>
        <w:t>Panevėžio rajono savivaldybės tarybos 2024 m. birželio 27 d. sprendimu Nr. T-164 „Dėl Panevėžio rajono savivaldybės tarybos 2024 m. vasario 15 d. sprendimo Nr. T-38 „Dėl Panevėžio rajono savivaldybės 2024–2026 metų strateginio veiklos plano patvirtinimo“ pakeitimo“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26160476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E06B4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rajono </w:t>
      </w:r>
      <w:r w:rsidR="0093169E">
        <w:rPr>
          <w:sz w:val="24"/>
          <w:szCs w:val="24"/>
        </w:rPr>
        <w:t xml:space="preserve">vietos veiklos grupės </w:t>
      </w:r>
      <w:r w:rsidR="00FB4EBC">
        <w:rPr>
          <w:sz w:val="24"/>
          <w:szCs w:val="24"/>
        </w:rPr>
        <w:t>teritorini</w:t>
      </w:r>
      <w:r w:rsidR="00763550">
        <w:rPr>
          <w:sz w:val="24"/>
          <w:szCs w:val="24"/>
        </w:rPr>
        <w:t>o</w:t>
      </w:r>
      <w:r w:rsidR="00FB4EBC">
        <w:rPr>
          <w:sz w:val="24"/>
          <w:szCs w:val="24"/>
        </w:rPr>
        <w:t xml:space="preserve"> bendradarbiavimo</w:t>
      </w:r>
      <w:r w:rsidR="0093169E">
        <w:rPr>
          <w:sz w:val="24"/>
          <w:szCs w:val="24"/>
        </w:rPr>
        <w:t xml:space="preserve"> </w:t>
      </w:r>
      <w:r>
        <w:rPr>
          <w:sz w:val="24"/>
          <w:szCs w:val="24"/>
        </w:rPr>
        <w:t>projekt</w:t>
      </w:r>
      <w:r w:rsidR="00FB4EBC"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 w:rsidR="00362784">
        <w:rPr>
          <w:sz w:val="24"/>
          <w:szCs w:val="24"/>
        </w:rPr>
        <w:br/>
      </w:r>
      <w:r>
        <w:rPr>
          <w:sz w:val="24"/>
          <w:szCs w:val="24"/>
        </w:rPr>
        <w:t>„</w:t>
      </w:r>
      <w:r w:rsidR="00FB4EBC">
        <w:rPr>
          <w:sz w:val="24"/>
          <w:szCs w:val="24"/>
        </w:rPr>
        <w:t>Teritorinio tvarumo tinklaveika</w:t>
      </w:r>
      <w:r w:rsidR="0093169E">
        <w:rPr>
          <w:sz w:val="24"/>
          <w:szCs w:val="24"/>
        </w:rPr>
        <w:t>“</w:t>
      </w:r>
      <w:r w:rsidR="00FB4EBC">
        <w:rPr>
          <w:sz w:val="24"/>
          <w:szCs w:val="24"/>
        </w:rPr>
        <w:t xml:space="preserve"> </w:t>
      </w:r>
      <w:r w:rsidR="00763550">
        <w:rPr>
          <w:sz w:val="24"/>
          <w:szCs w:val="24"/>
        </w:rPr>
        <w:t>bei</w:t>
      </w:r>
      <w:r w:rsidR="00FB4EBC">
        <w:rPr>
          <w:sz w:val="24"/>
          <w:szCs w:val="24"/>
        </w:rPr>
        <w:t xml:space="preserve"> „Socialinio ir bendruomeninio verslo </w:t>
      </w:r>
      <w:r w:rsidR="00FB4EBC" w:rsidRPr="00FE121F">
        <w:rPr>
          <w:sz w:val="24"/>
          <w:szCs w:val="24"/>
        </w:rPr>
        <w:t>sklaida regionuose</w:t>
      </w:r>
      <w:r w:rsidR="00FE121F" w:rsidRPr="00FE121F">
        <w:rPr>
          <w:sz w:val="24"/>
          <w:szCs w:val="24"/>
        </w:rPr>
        <w:t>“</w:t>
      </w:r>
      <w:r w:rsidR="0093169E" w:rsidRPr="00FE121F">
        <w:rPr>
          <w:sz w:val="24"/>
          <w:szCs w:val="24"/>
        </w:rPr>
        <w:t xml:space="preserve"> </w:t>
      </w:r>
      <w:r w:rsidRPr="00FE121F">
        <w:rPr>
          <w:sz w:val="24"/>
          <w:szCs w:val="24"/>
        </w:rPr>
        <w:t>įgyvendinimui</w:t>
      </w:r>
      <w:r w:rsidR="00F62539" w:rsidRPr="00FE121F">
        <w:rPr>
          <w:sz w:val="24"/>
          <w:szCs w:val="24"/>
        </w:rPr>
        <w:t xml:space="preserve"> pagal Lietuvos kaimo plėtros 2014</w:t>
      </w:r>
      <w:r w:rsidR="002A79F1" w:rsidRPr="00FE121F">
        <w:rPr>
          <w:sz w:val="24"/>
          <w:szCs w:val="24"/>
        </w:rPr>
        <w:t>‒</w:t>
      </w:r>
      <w:r w:rsidR="00F62539" w:rsidRPr="00FE121F">
        <w:rPr>
          <w:sz w:val="24"/>
          <w:szCs w:val="24"/>
        </w:rPr>
        <w:t>2020 m</w:t>
      </w:r>
      <w:r w:rsidR="002A79F1" w:rsidRPr="00FE121F">
        <w:rPr>
          <w:sz w:val="24"/>
          <w:szCs w:val="24"/>
        </w:rPr>
        <w:t xml:space="preserve">etų programos </w:t>
      </w:r>
      <w:r w:rsidR="00F62539" w:rsidRPr="00FE121F">
        <w:rPr>
          <w:sz w:val="24"/>
          <w:szCs w:val="24"/>
        </w:rPr>
        <w:t xml:space="preserve">priemonės </w:t>
      </w:r>
      <w:r w:rsidR="00FB4EBC" w:rsidRPr="00FE121F">
        <w:rPr>
          <w:sz w:val="24"/>
          <w:szCs w:val="24"/>
        </w:rPr>
        <w:t xml:space="preserve">„LEADER“ </w:t>
      </w:r>
      <w:r w:rsidR="00F62539" w:rsidRPr="00FE121F">
        <w:rPr>
          <w:sz w:val="24"/>
          <w:szCs w:val="24"/>
        </w:rPr>
        <w:t>veiklos sritį „</w:t>
      </w:r>
      <w:r w:rsidR="00FB4EBC" w:rsidRPr="00FE121F">
        <w:rPr>
          <w:sz w:val="24"/>
          <w:szCs w:val="24"/>
        </w:rPr>
        <w:t>VVG bendradarbiavimo projektų rengimas ir įgyvendinimas</w:t>
      </w:r>
      <w:r w:rsidR="00F62539" w:rsidRPr="00FE121F">
        <w:rPr>
          <w:sz w:val="24"/>
          <w:szCs w:val="24"/>
        </w:rPr>
        <w:t>“</w:t>
      </w:r>
      <w:r w:rsidRPr="00FE12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B236AD9" w14:textId="29E93096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</w:t>
      </w:r>
      <w:r w:rsidR="00763550">
        <w:rPr>
          <w:sz w:val="24"/>
          <w:szCs w:val="24"/>
        </w:rPr>
        <w:t>ų</w:t>
      </w:r>
      <w:r>
        <w:rPr>
          <w:sz w:val="24"/>
          <w:szCs w:val="24"/>
        </w:rPr>
        <w:t xml:space="preserve"> projekt</w:t>
      </w:r>
      <w:r w:rsidR="00763550">
        <w:rPr>
          <w:sz w:val="24"/>
          <w:szCs w:val="24"/>
        </w:rPr>
        <w:t>ų</w:t>
      </w:r>
      <w:r w:rsidRPr="009C4805">
        <w:rPr>
          <w:sz w:val="24"/>
          <w:szCs w:val="24"/>
        </w:rPr>
        <w:t xml:space="preserve"> </w:t>
      </w:r>
      <w:r w:rsidR="00763550">
        <w:rPr>
          <w:sz w:val="24"/>
          <w:szCs w:val="24"/>
        </w:rPr>
        <w:t>5</w:t>
      </w:r>
      <w:r w:rsidR="002A79F1">
        <w:rPr>
          <w:sz w:val="24"/>
          <w:szCs w:val="24"/>
        </w:rPr>
        <w:t xml:space="preserve"> proc. bendrąjį finansavimą nuo visų </w:t>
      </w:r>
      <w:r w:rsidRPr="009C4805">
        <w:rPr>
          <w:sz w:val="24"/>
          <w:szCs w:val="24"/>
        </w:rPr>
        <w:t xml:space="preserve">tinkamų finansuoti </w:t>
      </w:r>
      <w:r w:rsidR="002A79F1">
        <w:rPr>
          <w:sz w:val="24"/>
          <w:szCs w:val="24"/>
        </w:rPr>
        <w:t>projekt</w:t>
      </w:r>
      <w:r w:rsidR="00763550">
        <w:rPr>
          <w:sz w:val="24"/>
          <w:szCs w:val="24"/>
        </w:rPr>
        <w:t>ų</w:t>
      </w:r>
      <w:r w:rsidR="002A79F1">
        <w:rPr>
          <w:sz w:val="24"/>
          <w:szCs w:val="24"/>
        </w:rPr>
        <w:t xml:space="preserve"> </w:t>
      </w:r>
      <w:r w:rsidRPr="009C4805">
        <w:rPr>
          <w:sz w:val="24"/>
          <w:szCs w:val="24"/>
        </w:rPr>
        <w:t>išlaidų.</w:t>
      </w:r>
    </w:p>
    <w:p w14:paraId="35AF104A" w14:textId="77777777" w:rsidR="00B019F0" w:rsidRPr="00A43C76" w:rsidRDefault="00B019F0" w:rsidP="003C772D">
      <w:pPr>
        <w:pStyle w:val="ListParagraph"/>
        <w:ind w:left="0" w:firstLine="709"/>
        <w:jc w:val="both"/>
        <w:rPr>
          <w:sz w:val="24"/>
          <w:szCs w:val="24"/>
        </w:rPr>
      </w:pPr>
    </w:p>
    <w:p w14:paraId="350FB6C8" w14:textId="2BE60228" w:rsidR="00C12EBF" w:rsidRPr="00A43C76" w:rsidRDefault="00C12EBF">
      <w:pPr>
        <w:suppressAutoHyphens w:val="0"/>
        <w:rPr>
          <w:sz w:val="24"/>
          <w:szCs w:val="24"/>
        </w:rPr>
      </w:pPr>
      <w:r w:rsidRPr="00A43C76">
        <w:rPr>
          <w:sz w:val="24"/>
          <w:szCs w:val="24"/>
        </w:rPr>
        <w:br w:type="page"/>
      </w:r>
    </w:p>
    <w:p w14:paraId="4F23C50B" w14:textId="77777777" w:rsidR="007B1F15" w:rsidRPr="00A43C76" w:rsidRDefault="007B1F15" w:rsidP="00AB528A">
      <w:pPr>
        <w:jc w:val="center"/>
        <w:rPr>
          <w:b/>
          <w:sz w:val="24"/>
          <w:szCs w:val="24"/>
        </w:rPr>
      </w:pPr>
      <w:r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7BF841ED" w:rsidR="007B1F15" w:rsidRPr="00A43C76" w:rsidRDefault="00B56290" w:rsidP="00885863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763550" w:rsidRPr="00002292"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763550" w:rsidRPr="00002292">
        <w:rPr>
          <w:b/>
          <w:bCs/>
          <w:sz w:val="24"/>
          <w:szCs w:val="24"/>
        </w:rPr>
        <w:t>PRITARIMO PANEVĖŽIO RAJONO VIETOS VEIKLOS GRUPĖS PROJEKTŲ ĮGYVENDINIMUI</w:t>
      </w:r>
      <w:r w:rsidR="0050798E" w:rsidRPr="00A43C76">
        <w:rPr>
          <w:b/>
          <w:bCs/>
          <w:sz w:val="24"/>
          <w:szCs w:val="24"/>
          <w:lang w:eastAsia="lt-LT"/>
        </w:rPr>
        <w:t xml:space="preserve">“ </w:t>
      </w:r>
      <w:r w:rsidR="000E6101">
        <w:rPr>
          <w:b/>
          <w:bCs/>
          <w:sz w:val="24"/>
          <w:szCs w:val="24"/>
          <w:lang w:eastAsia="lt-LT"/>
        </w:rPr>
        <w:t xml:space="preserve">PROJEKTO </w:t>
      </w:r>
      <w:r w:rsidRPr="00A43C7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7381B383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322A4F">
        <w:rPr>
          <w:sz w:val="24"/>
          <w:szCs w:val="24"/>
        </w:rPr>
        <w:t>4</w:t>
      </w:r>
      <w:r w:rsidR="007B1F15" w:rsidRPr="00A43C76">
        <w:rPr>
          <w:sz w:val="24"/>
          <w:szCs w:val="24"/>
        </w:rPr>
        <w:t xml:space="preserve"> m. </w:t>
      </w:r>
      <w:r w:rsidR="00763550">
        <w:rPr>
          <w:sz w:val="24"/>
          <w:szCs w:val="24"/>
        </w:rPr>
        <w:t>rugsėjo</w:t>
      </w:r>
      <w:r w:rsidR="00296DE5">
        <w:rPr>
          <w:sz w:val="24"/>
          <w:szCs w:val="24"/>
        </w:rPr>
        <w:t xml:space="preserve"> </w:t>
      </w:r>
      <w:r w:rsidR="00763550">
        <w:rPr>
          <w:sz w:val="24"/>
          <w:szCs w:val="24"/>
        </w:rPr>
        <w:t>4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75A2DD5E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>Lietuvos Respublikos vietos savivaldos įstatymo</w:t>
      </w:r>
      <w:r w:rsidRPr="00A43C76">
        <w:rPr>
          <w:sz w:val="24"/>
          <w:szCs w:val="24"/>
        </w:rPr>
        <w:t xml:space="preserve"> </w:t>
      </w:r>
      <w:r w:rsidRPr="00A43C76">
        <w:rPr>
          <w:sz w:val="24"/>
          <w:szCs w:val="24"/>
          <w:lang w:eastAsia="lt-LT"/>
        </w:rPr>
        <w:t>1</w:t>
      </w:r>
      <w:r w:rsidR="00F62539">
        <w:rPr>
          <w:sz w:val="24"/>
          <w:szCs w:val="24"/>
          <w:lang w:eastAsia="lt-LT"/>
        </w:rPr>
        <w:t>5</w:t>
      </w:r>
      <w:r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straipsnio </w:t>
      </w:r>
      <w:r w:rsidR="0003378B" w:rsidRPr="00A43C76">
        <w:rPr>
          <w:sz w:val="24"/>
          <w:szCs w:val="24"/>
          <w:lang w:eastAsia="lt-LT"/>
        </w:rPr>
        <w:t>4 dalimi</w:t>
      </w:r>
      <w:r w:rsidRPr="00A43C76">
        <w:rPr>
          <w:sz w:val="24"/>
          <w:szCs w:val="24"/>
          <w:lang w:eastAsia="lt-LT"/>
        </w:rPr>
        <w:t xml:space="preserve"> ir atsižvelgiant į</w:t>
      </w:r>
      <w:r w:rsidR="00747576">
        <w:rPr>
          <w:sz w:val="24"/>
          <w:szCs w:val="24"/>
          <w:lang w:eastAsia="lt-LT"/>
        </w:rPr>
        <w:t xml:space="preserve"> </w:t>
      </w:r>
      <w:r w:rsidR="00C851CD"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 w:rsidR="00C851CD">
        <w:rPr>
          <w:rFonts w:eastAsia="Calibri"/>
          <w:sz w:val="24"/>
          <w:szCs w:val="24"/>
          <w:lang w:eastAsia="en-US"/>
        </w:rPr>
        <w:t>savivaldybės 2024–2026 metų strateginį veiklos planą</w:t>
      </w:r>
      <w:r w:rsidR="00C851CD">
        <w:rPr>
          <w:sz w:val="24"/>
          <w:szCs w:val="24"/>
        </w:rPr>
        <w:t xml:space="preserve"> </w:t>
      </w:r>
      <w:r w:rsidR="00885863">
        <w:rPr>
          <w:sz w:val="24"/>
          <w:szCs w:val="24"/>
        </w:rPr>
        <w:t>bei gaut</w:t>
      </w:r>
      <w:r w:rsidR="00F62539">
        <w:rPr>
          <w:sz w:val="24"/>
          <w:szCs w:val="24"/>
        </w:rPr>
        <w:t xml:space="preserve">ą </w:t>
      </w:r>
      <w:r w:rsidR="00885863">
        <w:rPr>
          <w:sz w:val="24"/>
          <w:szCs w:val="24"/>
        </w:rPr>
        <w:t xml:space="preserve">Panevėžio rajono </w:t>
      </w:r>
      <w:r w:rsidR="00F62539">
        <w:rPr>
          <w:sz w:val="24"/>
          <w:szCs w:val="24"/>
        </w:rPr>
        <w:t xml:space="preserve">vietos veiklos grupės prašymą dėl lėšų skyrimo </w:t>
      </w:r>
      <w:r w:rsidR="00C851CD">
        <w:rPr>
          <w:sz w:val="24"/>
          <w:szCs w:val="24"/>
        </w:rPr>
        <w:t xml:space="preserve">projektų </w:t>
      </w:r>
      <w:r w:rsidR="00C851CD" w:rsidRPr="00C851CD">
        <w:rPr>
          <w:sz w:val="24"/>
          <w:szCs w:val="24"/>
          <w:lang w:eastAsia="lt-LT"/>
        </w:rPr>
        <w:t>„Teritorinio tvarumo tinklaveika</w:t>
      </w:r>
      <w:r w:rsidR="00527AF5">
        <w:rPr>
          <w:sz w:val="24"/>
          <w:szCs w:val="24"/>
          <w:lang w:eastAsia="lt-LT"/>
        </w:rPr>
        <w:t>“</w:t>
      </w:r>
      <w:r w:rsidR="00C851CD" w:rsidRPr="00C851CD">
        <w:rPr>
          <w:sz w:val="24"/>
          <w:szCs w:val="24"/>
          <w:lang w:eastAsia="lt-LT"/>
        </w:rPr>
        <w:t xml:space="preserve"> ir „Socialinio ir bendruomeninio verslo sklaida regionuose</w:t>
      </w:r>
      <w:r w:rsidR="00527AF5">
        <w:rPr>
          <w:sz w:val="24"/>
          <w:szCs w:val="24"/>
          <w:lang w:eastAsia="lt-LT"/>
        </w:rPr>
        <w:t>“</w:t>
      </w:r>
      <w:r w:rsidR="00C851CD" w:rsidRPr="00C851CD">
        <w:rPr>
          <w:sz w:val="24"/>
          <w:szCs w:val="24"/>
          <w:lang w:eastAsia="lt-LT"/>
        </w:rPr>
        <w:t xml:space="preserve"> įgyvendinimui</w:t>
      </w:r>
      <w:r w:rsidR="00C851CD">
        <w:rPr>
          <w:sz w:val="24"/>
          <w:szCs w:val="24"/>
        </w:rPr>
        <w:t xml:space="preserve"> </w:t>
      </w:r>
      <w:r w:rsidR="00F62539">
        <w:rPr>
          <w:sz w:val="24"/>
          <w:szCs w:val="24"/>
        </w:rPr>
        <w:t xml:space="preserve">pagal </w:t>
      </w:r>
      <w:r w:rsidR="00C851CD">
        <w:rPr>
          <w:sz w:val="24"/>
          <w:szCs w:val="24"/>
        </w:rPr>
        <w:t>Lietuvos kaimo plėtros 2014‒2020 metų programos priemonės „LEADER“ veiklos sritį „VVG bendradarbiavimo projektų rengimas ir įgyvendinimas“.</w:t>
      </w:r>
    </w:p>
    <w:p w14:paraId="2A1C67C6" w14:textId="2DE75C2B" w:rsidR="00C851CD" w:rsidRPr="00C851CD" w:rsidRDefault="00C851CD" w:rsidP="00C851CD">
      <w:pPr>
        <w:ind w:firstLine="709"/>
        <w:jc w:val="both"/>
        <w:rPr>
          <w:sz w:val="24"/>
          <w:szCs w:val="24"/>
          <w:lang w:eastAsia="lt-LT"/>
        </w:rPr>
      </w:pPr>
      <w:r w:rsidRPr="00C851CD">
        <w:rPr>
          <w:sz w:val="24"/>
          <w:szCs w:val="24"/>
          <w:lang w:eastAsia="lt-LT"/>
        </w:rPr>
        <w:t>Panevėžio rajono vietos veiklos grupė (toliau – Panevėžio r. VVG) –</w:t>
      </w:r>
      <w:r w:rsidR="00FE121F">
        <w:rPr>
          <w:sz w:val="24"/>
          <w:szCs w:val="24"/>
          <w:lang w:eastAsia="lt-LT"/>
        </w:rPr>
        <w:t xml:space="preserve"> </w:t>
      </w:r>
      <w:r w:rsidRPr="00C851CD">
        <w:rPr>
          <w:sz w:val="24"/>
          <w:szCs w:val="24"/>
          <w:lang w:eastAsia="lt-LT"/>
        </w:rPr>
        <w:t>Panevėžio rajono teritorijoje veikianti, partnerystės principu savo veiklą grindžianti organizacija, jungianti nevyriausybinių, bendruomeninių organizacijų, verslo sektoriaus ir vietos valdžios institucijų atstovus. Panevėžio r</w:t>
      </w:r>
      <w:r w:rsidR="00FE121F">
        <w:rPr>
          <w:sz w:val="24"/>
          <w:szCs w:val="24"/>
          <w:lang w:eastAsia="lt-LT"/>
        </w:rPr>
        <w:t>ajono</w:t>
      </w:r>
      <w:r w:rsidRPr="00C851CD">
        <w:rPr>
          <w:sz w:val="24"/>
          <w:szCs w:val="24"/>
          <w:lang w:eastAsia="lt-LT"/>
        </w:rPr>
        <w:t xml:space="preserve"> VVG misija – stiprinti Panevėžio rajono konkurencingumą, skatinant vietos gyventojų ir organizacijų aktyvumą, lyderystę, teritorinį </w:t>
      </w:r>
      <w:r w:rsidR="00FE121F">
        <w:rPr>
          <w:sz w:val="24"/>
          <w:szCs w:val="24"/>
          <w:lang w:eastAsia="lt-LT"/>
        </w:rPr>
        <w:t>ir</w:t>
      </w:r>
      <w:r w:rsidRPr="00C851CD">
        <w:rPr>
          <w:sz w:val="24"/>
          <w:szCs w:val="24"/>
          <w:lang w:eastAsia="lt-LT"/>
        </w:rPr>
        <w:t xml:space="preserve"> tarptautinį bendradarbiavimą, sudarant palankią aplinką inovacijoms bei jaunų žmonių įsitraukimui.</w:t>
      </w:r>
    </w:p>
    <w:p w14:paraId="04D20442" w14:textId="01C1F6D7" w:rsidR="00903B7B" w:rsidRDefault="00C851CD" w:rsidP="00C851CD">
      <w:pPr>
        <w:ind w:firstLine="709"/>
        <w:jc w:val="both"/>
        <w:rPr>
          <w:sz w:val="24"/>
          <w:szCs w:val="24"/>
          <w:lang w:eastAsia="lt-LT"/>
        </w:rPr>
      </w:pPr>
      <w:r w:rsidRPr="00C851CD">
        <w:rPr>
          <w:sz w:val="24"/>
          <w:szCs w:val="24"/>
          <w:lang w:eastAsia="lt-LT"/>
        </w:rPr>
        <w:t>Dalyvaudama kaimo plėtros procesuose, Panevėžio r</w:t>
      </w:r>
      <w:r w:rsidR="00FE121F">
        <w:rPr>
          <w:sz w:val="24"/>
          <w:szCs w:val="24"/>
          <w:lang w:eastAsia="lt-LT"/>
        </w:rPr>
        <w:t>ajono</w:t>
      </w:r>
      <w:r w:rsidRPr="00C851CD">
        <w:rPr>
          <w:sz w:val="24"/>
          <w:szCs w:val="24"/>
          <w:lang w:eastAsia="lt-LT"/>
        </w:rPr>
        <w:t xml:space="preserve"> VVG, be šiuo metu įgyvendinamų ilgalaikių projektų „Panevėžio rajono 2016</w:t>
      </w:r>
      <w:r>
        <w:rPr>
          <w:sz w:val="24"/>
          <w:szCs w:val="24"/>
          <w:lang w:eastAsia="lt-LT"/>
        </w:rPr>
        <w:t>–</w:t>
      </w:r>
      <w:r w:rsidRPr="00C851CD">
        <w:rPr>
          <w:sz w:val="24"/>
          <w:szCs w:val="24"/>
          <w:lang w:eastAsia="lt-LT"/>
        </w:rPr>
        <w:t>2023 m. vietos plėtros strategija</w:t>
      </w:r>
      <w:r>
        <w:rPr>
          <w:sz w:val="24"/>
          <w:szCs w:val="24"/>
          <w:lang w:eastAsia="lt-LT"/>
        </w:rPr>
        <w:t>“</w:t>
      </w:r>
      <w:r w:rsidRPr="00C851CD">
        <w:rPr>
          <w:sz w:val="24"/>
          <w:szCs w:val="24"/>
          <w:lang w:eastAsia="lt-LT"/>
        </w:rPr>
        <w:t xml:space="preserve"> ir „Panevėžio rajono 2024</w:t>
      </w:r>
      <w:r>
        <w:rPr>
          <w:sz w:val="24"/>
          <w:szCs w:val="24"/>
          <w:lang w:eastAsia="lt-LT"/>
        </w:rPr>
        <w:t>–</w:t>
      </w:r>
      <w:r w:rsidRPr="00C851CD">
        <w:rPr>
          <w:sz w:val="24"/>
          <w:szCs w:val="24"/>
          <w:lang w:eastAsia="lt-LT"/>
        </w:rPr>
        <w:t>2029 m. vietos plėtros strategija“, ieško ir kitų galimybių aktyvinti vietos gyventojus. Šiuo metu skirtas finansavimas pagal Lietuvos kaimo plėtros 2014</w:t>
      </w:r>
      <w:r w:rsidR="00EC5438">
        <w:rPr>
          <w:sz w:val="24"/>
          <w:szCs w:val="24"/>
          <w:lang w:eastAsia="lt-LT"/>
        </w:rPr>
        <w:t>–</w:t>
      </w:r>
      <w:r w:rsidRPr="00C851CD">
        <w:rPr>
          <w:sz w:val="24"/>
          <w:szCs w:val="24"/>
          <w:lang w:eastAsia="lt-LT"/>
        </w:rPr>
        <w:t>2020 metų programos priemonės „LEADER“ veiklos sritį „VVG bendradarbiavimo projektų rengimas ir įgyvendinimas“ dviejų teritorinio bendradarbiavimo projektų, kuriuose Panevėžio r</w:t>
      </w:r>
      <w:r w:rsidR="00FE121F">
        <w:rPr>
          <w:sz w:val="24"/>
          <w:szCs w:val="24"/>
          <w:lang w:eastAsia="lt-LT"/>
        </w:rPr>
        <w:t>ajono</w:t>
      </w:r>
      <w:r w:rsidRPr="00C851CD">
        <w:rPr>
          <w:sz w:val="24"/>
          <w:szCs w:val="24"/>
          <w:lang w:eastAsia="lt-LT"/>
        </w:rPr>
        <w:t xml:space="preserve"> VVG yra partner</w:t>
      </w:r>
      <w:r w:rsidR="00EC5438">
        <w:rPr>
          <w:sz w:val="24"/>
          <w:szCs w:val="24"/>
          <w:lang w:eastAsia="lt-LT"/>
        </w:rPr>
        <w:t>ė</w:t>
      </w:r>
      <w:r w:rsidRPr="00C851CD">
        <w:rPr>
          <w:sz w:val="24"/>
          <w:szCs w:val="24"/>
          <w:lang w:eastAsia="lt-LT"/>
        </w:rPr>
        <w:t>, įgyvendinimui. Paramos sutartys su Nacionaline mokėjimo agentūra prie Lietuvos</w:t>
      </w:r>
      <w:r>
        <w:rPr>
          <w:sz w:val="24"/>
          <w:szCs w:val="24"/>
          <w:lang w:eastAsia="lt-LT"/>
        </w:rPr>
        <w:t xml:space="preserve"> Respublikos žemės ūkio ministerijos</w:t>
      </w:r>
      <w:r w:rsidRPr="00C851CD">
        <w:rPr>
          <w:sz w:val="24"/>
          <w:szCs w:val="24"/>
          <w:lang w:eastAsia="lt-LT"/>
        </w:rPr>
        <w:t xml:space="preserve"> </w:t>
      </w:r>
      <w:r w:rsidR="00EC5438">
        <w:rPr>
          <w:sz w:val="24"/>
          <w:szCs w:val="24"/>
          <w:lang w:eastAsia="lt-LT"/>
        </w:rPr>
        <w:t xml:space="preserve">dėl </w:t>
      </w:r>
      <w:r w:rsidRPr="00C851CD">
        <w:rPr>
          <w:sz w:val="24"/>
          <w:szCs w:val="24"/>
          <w:lang w:eastAsia="lt-LT"/>
        </w:rPr>
        <w:t>šių projekto įgyvendinimo pasirašytos.</w:t>
      </w:r>
    </w:p>
    <w:p w14:paraId="16A7EBF8" w14:textId="541B4982" w:rsidR="00213785" w:rsidRPr="00894EAE" w:rsidRDefault="00903B7B" w:rsidP="00213785">
      <w:pPr>
        <w:ind w:firstLine="709"/>
        <w:jc w:val="both"/>
        <w:rPr>
          <w:sz w:val="24"/>
          <w:szCs w:val="24"/>
        </w:rPr>
      </w:pPr>
      <w:r w:rsidRPr="00894EAE">
        <w:rPr>
          <w:sz w:val="24"/>
          <w:szCs w:val="24"/>
        </w:rPr>
        <w:t>Projekto „</w:t>
      </w:r>
      <w:r w:rsidRPr="00894EAE">
        <w:rPr>
          <w:sz w:val="24"/>
          <w:szCs w:val="24"/>
          <w:lang w:eastAsia="lt-LT"/>
        </w:rPr>
        <w:t>Teritorinio tvarumo tinklaveika</w:t>
      </w:r>
      <w:r w:rsidRPr="00894EAE">
        <w:rPr>
          <w:sz w:val="24"/>
          <w:szCs w:val="24"/>
        </w:rPr>
        <w:t xml:space="preserve">“ tikslas </w:t>
      </w:r>
      <w:r w:rsidR="00213785" w:rsidRPr="00894EAE">
        <w:rPr>
          <w:sz w:val="24"/>
          <w:szCs w:val="24"/>
        </w:rPr>
        <w:t xml:space="preserve">– tvarumo ambasadorių tinklaveika. Projektu plėtojama tvarios veiklos kaime idėja, kaimo plėtros proceso dalyviai (kaimo gyventojai, vietos valdžios institucijų, NVO ir kitų organizacijų atstovai) įgalinami kurti tvarias veiklas, </w:t>
      </w:r>
      <w:r w:rsidR="00EC5438" w:rsidRPr="00894EAE">
        <w:rPr>
          <w:sz w:val="24"/>
          <w:szCs w:val="24"/>
        </w:rPr>
        <w:t xml:space="preserve">taip pat numatoma </w:t>
      </w:r>
      <w:r w:rsidR="00213785" w:rsidRPr="00894EAE">
        <w:rPr>
          <w:sz w:val="24"/>
          <w:szCs w:val="24"/>
        </w:rPr>
        <w:t>sukurt</w:t>
      </w:r>
      <w:r w:rsidR="00EC5438" w:rsidRPr="00894EAE">
        <w:rPr>
          <w:sz w:val="24"/>
          <w:szCs w:val="24"/>
        </w:rPr>
        <w:t>i</w:t>
      </w:r>
      <w:r w:rsidR="00213785" w:rsidRPr="00894EAE">
        <w:rPr>
          <w:sz w:val="24"/>
          <w:szCs w:val="24"/>
        </w:rPr>
        <w:t xml:space="preserve"> tvarios tinklaveikos tinkl</w:t>
      </w:r>
      <w:r w:rsidR="00EC5438" w:rsidRPr="00894EAE">
        <w:rPr>
          <w:sz w:val="24"/>
          <w:szCs w:val="24"/>
        </w:rPr>
        <w:t>ą</w:t>
      </w:r>
      <w:r w:rsidR="00213785" w:rsidRPr="00894EAE">
        <w:rPr>
          <w:sz w:val="24"/>
          <w:szCs w:val="24"/>
        </w:rPr>
        <w:t xml:space="preserve"> VVG teritorijose. </w:t>
      </w:r>
      <w:r w:rsidR="00726F11" w:rsidRPr="00894EAE">
        <w:rPr>
          <w:sz w:val="24"/>
          <w:szCs w:val="24"/>
        </w:rPr>
        <w:t xml:space="preserve">Projekto įgyvendinimo laikotarpis – 16 mėn. </w:t>
      </w:r>
      <w:r w:rsidR="00213785" w:rsidRPr="00894EAE">
        <w:rPr>
          <w:sz w:val="24"/>
          <w:szCs w:val="24"/>
        </w:rPr>
        <w:t>Pagrindinės projekto veiklos:</w:t>
      </w:r>
    </w:p>
    <w:p w14:paraId="32A1DA1F" w14:textId="44BFD979" w:rsidR="00213785" w:rsidRPr="00894EAE" w:rsidRDefault="00213785" w:rsidP="00D53B3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94EAE">
        <w:rPr>
          <w:i/>
          <w:iCs/>
          <w:sz w:val="24"/>
          <w:szCs w:val="24"/>
        </w:rPr>
        <w:t>Mokymai, konferencijos ir kiti renginiai tvarumo tema.</w:t>
      </w:r>
      <w:r w:rsidRPr="00894EAE">
        <w:rPr>
          <w:sz w:val="24"/>
          <w:szCs w:val="24"/>
        </w:rPr>
        <w:t xml:space="preserve"> VVG nariams ir administracijos darbuotojams </w:t>
      </w:r>
      <w:r w:rsidR="00361BA7" w:rsidRPr="00894EAE">
        <w:rPr>
          <w:sz w:val="24"/>
          <w:szCs w:val="24"/>
        </w:rPr>
        <w:t>planuojama</w:t>
      </w:r>
      <w:r w:rsidRPr="00894EAE">
        <w:rPr>
          <w:sz w:val="24"/>
          <w:szCs w:val="24"/>
        </w:rPr>
        <w:t xml:space="preserve"> organizuoti dviejų dienų mokym</w:t>
      </w:r>
      <w:r w:rsidR="00361BA7" w:rsidRPr="00894EAE">
        <w:rPr>
          <w:sz w:val="24"/>
          <w:szCs w:val="24"/>
        </w:rPr>
        <w:t>us</w:t>
      </w:r>
      <w:r w:rsidRPr="00894EAE">
        <w:rPr>
          <w:sz w:val="24"/>
          <w:szCs w:val="24"/>
        </w:rPr>
        <w:t xml:space="preserve"> (16 val.)</w:t>
      </w:r>
      <w:r w:rsidRPr="00894EAE">
        <w:rPr>
          <w:color w:val="000000"/>
          <w:sz w:val="24"/>
          <w:szCs w:val="24"/>
        </w:rPr>
        <w:t xml:space="preserve"> tvarumo tema ir nuotolini</w:t>
      </w:r>
      <w:r w:rsidR="00361BA7" w:rsidRPr="00894EAE">
        <w:rPr>
          <w:color w:val="000000"/>
          <w:sz w:val="24"/>
          <w:szCs w:val="24"/>
        </w:rPr>
        <w:t>us</w:t>
      </w:r>
      <w:r w:rsidRPr="00894EAE">
        <w:rPr>
          <w:color w:val="000000"/>
          <w:sz w:val="24"/>
          <w:szCs w:val="24"/>
        </w:rPr>
        <w:t xml:space="preserve"> IT ir DI mokym</w:t>
      </w:r>
      <w:r w:rsidR="00361BA7" w:rsidRPr="00894EAE">
        <w:rPr>
          <w:color w:val="000000"/>
          <w:sz w:val="24"/>
          <w:szCs w:val="24"/>
        </w:rPr>
        <w:t>us</w:t>
      </w:r>
      <w:r w:rsidRPr="00894EAE">
        <w:rPr>
          <w:color w:val="000000"/>
          <w:sz w:val="24"/>
          <w:szCs w:val="24"/>
        </w:rPr>
        <w:t xml:space="preserve"> (4 k. po 4 val.). Bendruomeninių organizacijų atstovams numatoma organizuoti tvaraus kaimo dirbtuves „Tvarumo akademija“ (po 2 renginius kiekvienoje VVG) ir tvaraus kaimo projekto prototipo edukacin</w:t>
      </w:r>
      <w:r w:rsidR="00361BA7" w:rsidRPr="00894EAE">
        <w:rPr>
          <w:color w:val="000000"/>
          <w:sz w:val="24"/>
          <w:szCs w:val="24"/>
        </w:rPr>
        <w:t>e</w:t>
      </w:r>
      <w:r w:rsidRPr="00894EAE">
        <w:rPr>
          <w:color w:val="000000"/>
          <w:sz w:val="24"/>
          <w:szCs w:val="24"/>
        </w:rPr>
        <w:t>s dirbtuv</w:t>
      </w:r>
      <w:r w:rsidR="00361BA7" w:rsidRPr="00894EAE">
        <w:rPr>
          <w:color w:val="000000"/>
          <w:sz w:val="24"/>
          <w:szCs w:val="24"/>
        </w:rPr>
        <w:t>e</w:t>
      </w:r>
      <w:r w:rsidRPr="00894EAE">
        <w:rPr>
          <w:color w:val="000000"/>
          <w:sz w:val="24"/>
          <w:szCs w:val="24"/>
        </w:rPr>
        <w:t xml:space="preserve">s (po 4 renginius kiekvienoje VVG), 4 konferencijas, kuriose </w:t>
      </w:r>
      <w:r w:rsidR="00361BA7" w:rsidRPr="00894EAE">
        <w:rPr>
          <w:color w:val="000000"/>
          <w:sz w:val="24"/>
          <w:szCs w:val="24"/>
        </w:rPr>
        <w:t>tikimasi sulaukti apie</w:t>
      </w:r>
      <w:r w:rsidRPr="00894EAE">
        <w:rPr>
          <w:color w:val="000000"/>
          <w:sz w:val="24"/>
          <w:szCs w:val="24"/>
        </w:rPr>
        <w:t xml:space="preserve"> 180 dalyvių (viena konferencija – Panevėžio rajone)</w:t>
      </w:r>
      <w:r w:rsidR="00FE121F">
        <w:rPr>
          <w:color w:val="000000"/>
          <w:sz w:val="24"/>
          <w:szCs w:val="24"/>
        </w:rPr>
        <w:t>;</w:t>
      </w:r>
    </w:p>
    <w:p w14:paraId="07006267" w14:textId="4A7D5F2E" w:rsidR="00213785" w:rsidRPr="00894EAE" w:rsidRDefault="00213785" w:rsidP="00D53B3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94EAE">
        <w:rPr>
          <w:i/>
          <w:iCs/>
          <w:color w:val="000000"/>
          <w:sz w:val="24"/>
          <w:szCs w:val="24"/>
        </w:rPr>
        <w:t>Tvaraus kaimo plano parengimas VVG teritorijai.</w:t>
      </w:r>
      <w:r w:rsidRPr="00894EAE">
        <w:rPr>
          <w:color w:val="000000"/>
          <w:sz w:val="24"/>
          <w:szCs w:val="24"/>
        </w:rPr>
        <w:t xml:space="preserve"> Dirbtuvių metu (kiekvienoje VVG </w:t>
      </w:r>
      <w:r w:rsidR="00BE06B4">
        <w:rPr>
          <w:color w:val="000000"/>
          <w:sz w:val="24"/>
          <w:szCs w:val="24"/>
        </w:rPr>
        <w:br/>
      </w:r>
      <w:r w:rsidRPr="00894EAE">
        <w:rPr>
          <w:color w:val="000000"/>
          <w:sz w:val="24"/>
          <w:szCs w:val="24"/>
        </w:rPr>
        <w:t>2 k. po 4 val.) numatoma rengti tvaraus kaimo planą ir rekomendacijas, kuriomis pasinaudodama VVG galėtų tvariai veikti savo teritorijoje</w:t>
      </w:r>
      <w:r w:rsidR="00FE121F">
        <w:rPr>
          <w:color w:val="000000"/>
          <w:sz w:val="24"/>
          <w:szCs w:val="24"/>
        </w:rPr>
        <w:t>;</w:t>
      </w:r>
    </w:p>
    <w:p w14:paraId="3019BF2B" w14:textId="14A12AF8" w:rsidR="00213785" w:rsidRPr="00894EAE" w:rsidRDefault="00213785" w:rsidP="00D53B3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894EAE">
        <w:rPr>
          <w:i/>
          <w:iCs/>
          <w:color w:val="000000"/>
          <w:sz w:val="24"/>
          <w:szCs w:val="24"/>
        </w:rPr>
        <w:t xml:space="preserve">Tvarios organizacijos įvaizdžio sukūrimo paslaugos. </w:t>
      </w:r>
      <w:r w:rsidRPr="00894EAE">
        <w:rPr>
          <w:color w:val="000000"/>
          <w:sz w:val="24"/>
          <w:szCs w:val="24"/>
        </w:rPr>
        <w:t>Numatoma sukurti VVG, kaip tvariai veikiančios organizacijos, įvaizdį</w:t>
      </w:r>
      <w:r w:rsidR="00FE121F">
        <w:rPr>
          <w:color w:val="000000"/>
          <w:sz w:val="24"/>
          <w:szCs w:val="24"/>
        </w:rPr>
        <w:t>;</w:t>
      </w:r>
    </w:p>
    <w:p w14:paraId="256E2FFB" w14:textId="46B93F01" w:rsidR="00213785" w:rsidRPr="00894EAE" w:rsidRDefault="00213785" w:rsidP="00D53B3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ind w:left="0" w:firstLine="709"/>
        <w:jc w:val="both"/>
        <w:rPr>
          <w:i/>
          <w:iCs/>
          <w:color w:val="000000"/>
          <w:sz w:val="24"/>
          <w:szCs w:val="24"/>
        </w:rPr>
      </w:pPr>
      <w:r w:rsidRPr="00894EAE">
        <w:rPr>
          <w:i/>
          <w:iCs/>
          <w:color w:val="000000"/>
          <w:sz w:val="24"/>
          <w:szCs w:val="24"/>
        </w:rPr>
        <w:t xml:space="preserve">Patyriminiai tvarumo puoselėjimo išvažiavimai (2 dienų). </w:t>
      </w:r>
      <w:r w:rsidRPr="00894EAE">
        <w:rPr>
          <w:color w:val="000000"/>
          <w:sz w:val="24"/>
          <w:szCs w:val="24"/>
        </w:rPr>
        <w:t>Numatoma</w:t>
      </w:r>
      <w:r w:rsidRPr="00894EAE">
        <w:rPr>
          <w:i/>
          <w:iCs/>
          <w:color w:val="000000"/>
          <w:sz w:val="24"/>
          <w:szCs w:val="24"/>
        </w:rPr>
        <w:t xml:space="preserve"> </w:t>
      </w:r>
      <w:r w:rsidRPr="00894EAE">
        <w:rPr>
          <w:color w:val="000000"/>
          <w:sz w:val="24"/>
          <w:szCs w:val="24"/>
        </w:rPr>
        <w:t xml:space="preserve">suorganizuoti </w:t>
      </w:r>
      <w:r w:rsidR="00BE06B4">
        <w:rPr>
          <w:color w:val="000000"/>
          <w:sz w:val="24"/>
          <w:szCs w:val="24"/>
        </w:rPr>
        <w:br/>
      </w:r>
      <w:r w:rsidRPr="00894EAE">
        <w:rPr>
          <w:color w:val="000000"/>
          <w:sz w:val="24"/>
          <w:szCs w:val="24"/>
        </w:rPr>
        <w:t xml:space="preserve">4 išvažiuojamuosius susitikimus (į vieną iš jų vyks 40 Panevėžio r. atstovų), kurių metu </w:t>
      </w:r>
      <w:r w:rsidR="00361BA7" w:rsidRPr="00894EAE">
        <w:rPr>
          <w:color w:val="000000"/>
          <w:sz w:val="24"/>
          <w:szCs w:val="24"/>
        </w:rPr>
        <w:t>tikimasi</w:t>
      </w:r>
      <w:r w:rsidRPr="00894EAE">
        <w:rPr>
          <w:color w:val="000000"/>
          <w:sz w:val="24"/>
          <w:szCs w:val="24"/>
        </w:rPr>
        <w:t xml:space="preserve"> pasisemti gerosios patirties, pabendrauti su geriausių Lietuvoje tvarios veiklos idėjų vykdytojais.</w:t>
      </w:r>
    </w:p>
    <w:p w14:paraId="64FE4C9A" w14:textId="30F74392" w:rsidR="00903B7B" w:rsidRDefault="00903B7B" w:rsidP="00903B7B">
      <w:pPr>
        <w:ind w:firstLine="709"/>
        <w:jc w:val="both"/>
        <w:rPr>
          <w:sz w:val="24"/>
          <w:szCs w:val="24"/>
        </w:rPr>
      </w:pPr>
      <w:r w:rsidRPr="00894EAE">
        <w:rPr>
          <w:sz w:val="24"/>
          <w:szCs w:val="24"/>
        </w:rPr>
        <w:t>Projekto „</w:t>
      </w:r>
      <w:r w:rsidRPr="00894EAE">
        <w:rPr>
          <w:sz w:val="24"/>
          <w:szCs w:val="24"/>
          <w:lang w:eastAsia="lt-LT"/>
        </w:rPr>
        <w:t>Socialinio ir bendruomeninio verslo sklaida regionuose</w:t>
      </w:r>
      <w:r w:rsidRPr="00894EAE">
        <w:rPr>
          <w:sz w:val="24"/>
          <w:szCs w:val="24"/>
        </w:rPr>
        <w:t xml:space="preserve">“ tikslas – </w:t>
      </w:r>
      <w:r w:rsidR="00D53B36" w:rsidRPr="00894EAE">
        <w:rPr>
          <w:iCs/>
          <w:sz w:val="24"/>
          <w:szCs w:val="24"/>
        </w:rPr>
        <w:t>diegiant</w:t>
      </w:r>
      <w:r w:rsidR="00D53B36" w:rsidRPr="00FC2EE3">
        <w:rPr>
          <w:iCs/>
          <w:sz w:val="24"/>
          <w:szCs w:val="24"/>
        </w:rPr>
        <w:t xml:space="preserve"> savanorystės principus sukurti socialinio / bendruomeninio verslo aspektu 4 prototipus, kurie galėtų </w:t>
      </w:r>
      <w:r w:rsidR="00D53B36" w:rsidRPr="00FC2EE3">
        <w:rPr>
          <w:iCs/>
          <w:sz w:val="24"/>
          <w:szCs w:val="24"/>
        </w:rPr>
        <w:lastRenderedPageBreak/>
        <w:t>būti naujo socialinio ar bendruomeninio verslo pradžios element</w:t>
      </w:r>
      <w:r w:rsidR="00EC5438">
        <w:rPr>
          <w:iCs/>
          <w:sz w:val="24"/>
          <w:szCs w:val="24"/>
        </w:rPr>
        <w:t>u</w:t>
      </w:r>
      <w:r w:rsidR="00D53B36" w:rsidRPr="00FC2EE3">
        <w:rPr>
          <w:iCs/>
          <w:sz w:val="24"/>
          <w:szCs w:val="24"/>
        </w:rPr>
        <w:t>.</w:t>
      </w:r>
      <w:r w:rsidR="00D53B36">
        <w:rPr>
          <w:iCs/>
          <w:sz w:val="24"/>
          <w:szCs w:val="24"/>
        </w:rPr>
        <w:t xml:space="preserve"> </w:t>
      </w:r>
      <w:r w:rsidR="00D53B36" w:rsidRPr="00FC2EE3">
        <w:rPr>
          <w:iCs/>
          <w:sz w:val="24"/>
          <w:szCs w:val="24"/>
        </w:rPr>
        <w:t>Projekto metu siekiama plėtoti socialinio ir bendruomeninio verslo idėją, suteikti žinių norintiems pradėti tokį verslą, pasidal</w:t>
      </w:r>
      <w:r w:rsidR="00EC5438">
        <w:rPr>
          <w:iCs/>
          <w:sz w:val="24"/>
          <w:szCs w:val="24"/>
        </w:rPr>
        <w:t>y</w:t>
      </w:r>
      <w:r w:rsidR="00D53B36" w:rsidRPr="00FC2EE3">
        <w:rPr>
          <w:iCs/>
          <w:sz w:val="24"/>
          <w:szCs w:val="24"/>
        </w:rPr>
        <w:t>ti turima patirtimi.</w:t>
      </w:r>
      <w:r>
        <w:rPr>
          <w:sz w:val="24"/>
          <w:szCs w:val="24"/>
        </w:rPr>
        <w:t xml:space="preserve"> </w:t>
      </w:r>
      <w:r w:rsidR="00D53B36" w:rsidRPr="00401832">
        <w:rPr>
          <w:sz w:val="24"/>
          <w:szCs w:val="24"/>
        </w:rPr>
        <w:t>Projekto įgyvendinimo laikotarpis – 1</w:t>
      </w:r>
      <w:r w:rsidR="00D53B36">
        <w:rPr>
          <w:sz w:val="24"/>
          <w:szCs w:val="24"/>
        </w:rPr>
        <w:t>3</w:t>
      </w:r>
      <w:r w:rsidR="00D53B36" w:rsidRPr="00401832">
        <w:rPr>
          <w:sz w:val="24"/>
          <w:szCs w:val="24"/>
        </w:rPr>
        <w:t xml:space="preserve"> mėn</w:t>
      </w:r>
      <w:r w:rsidR="00D53B36" w:rsidRPr="00D53B36">
        <w:rPr>
          <w:sz w:val="24"/>
          <w:szCs w:val="24"/>
        </w:rPr>
        <w:t xml:space="preserve">. </w:t>
      </w:r>
      <w:r w:rsidRPr="00D53B36">
        <w:rPr>
          <w:sz w:val="24"/>
          <w:szCs w:val="24"/>
        </w:rPr>
        <w:t xml:space="preserve">Pagrindinės </w:t>
      </w:r>
      <w:r w:rsidR="00D53B36" w:rsidRPr="00D53B36">
        <w:rPr>
          <w:sz w:val="24"/>
          <w:szCs w:val="24"/>
        </w:rPr>
        <w:t xml:space="preserve">projekto </w:t>
      </w:r>
      <w:r w:rsidRPr="00D53B36">
        <w:rPr>
          <w:sz w:val="24"/>
          <w:szCs w:val="24"/>
        </w:rPr>
        <w:t>veiklos:</w:t>
      </w:r>
    </w:p>
    <w:p w14:paraId="4F6222EC" w14:textId="0F892CA8" w:rsidR="00872731" w:rsidRDefault="00872731" w:rsidP="00D53B36">
      <w:pPr>
        <w:pStyle w:val="ListParagraph"/>
        <w:numPr>
          <w:ilvl w:val="0"/>
          <w:numId w:val="17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53B36">
        <w:rPr>
          <w:i/>
          <w:iCs/>
          <w:sz w:val="24"/>
          <w:szCs w:val="24"/>
        </w:rPr>
        <w:t>Stovyklų jaunimui iki 29 m. organizavimas.</w:t>
      </w:r>
      <w:r w:rsidR="00D53B36">
        <w:rPr>
          <w:i/>
          <w:iCs/>
          <w:sz w:val="24"/>
          <w:szCs w:val="24"/>
        </w:rPr>
        <w:t xml:space="preserve"> </w:t>
      </w:r>
      <w:r w:rsidR="00D53B36" w:rsidRPr="00D53B36">
        <w:rPr>
          <w:sz w:val="24"/>
          <w:szCs w:val="24"/>
        </w:rPr>
        <w:t>Numatoma</w:t>
      </w:r>
      <w:r w:rsidRPr="00D53B36">
        <w:rPr>
          <w:sz w:val="24"/>
          <w:szCs w:val="24"/>
        </w:rPr>
        <w:t xml:space="preserve"> organizuot</w:t>
      </w:r>
      <w:r w:rsidR="00D53B36">
        <w:rPr>
          <w:sz w:val="24"/>
          <w:szCs w:val="24"/>
        </w:rPr>
        <w:t>i</w:t>
      </w:r>
      <w:r w:rsidRPr="00D53B36">
        <w:rPr>
          <w:sz w:val="24"/>
          <w:szCs w:val="24"/>
        </w:rPr>
        <w:t xml:space="preserve"> dvi 8 dienų trukmės stovykl</w:t>
      </w:r>
      <w:r w:rsidR="00D53B36">
        <w:rPr>
          <w:sz w:val="24"/>
          <w:szCs w:val="24"/>
        </w:rPr>
        <w:t>a</w:t>
      </w:r>
      <w:r w:rsidRPr="00D53B36">
        <w:rPr>
          <w:sz w:val="24"/>
          <w:szCs w:val="24"/>
        </w:rPr>
        <w:t>s (kiekvienoje iš jų dalyvau</w:t>
      </w:r>
      <w:r w:rsidR="00D53B36">
        <w:rPr>
          <w:sz w:val="24"/>
          <w:szCs w:val="24"/>
        </w:rPr>
        <w:t>tų</w:t>
      </w:r>
      <w:r w:rsidRPr="00D53B36">
        <w:rPr>
          <w:sz w:val="24"/>
          <w:szCs w:val="24"/>
        </w:rPr>
        <w:t xml:space="preserve"> 10 jaunų asmenų iki 29 m. iš Panevėžio r.)</w:t>
      </w:r>
      <w:r w:rsidR="00EC5438">
        <w:rPr>
          <w:sz w:val="24"/>
          <w:szCs w:val="24"/>
        </w:rPr>
        <w:t>, kuriose</w:t>
      </w:r>
      <w:r w:rsidR="00D53B36">
        <w:rPr>
          <w:sz w:val="24"/>
          <w:szCs w:val="24"/>
        </w:rPr>
        <w:t xml:space="preserve"> dalyvi</w:t>
      </w:r>
      <w:r w:rsidR="00EC5438">
        <w:rPr>
          <w:sz w:val="24"/>
          <w:szCs w:val="24"/>
        </w:rPr>
        <w:t>ai būtų</w:t>
      </w:r>
      <w:r w:rsidR="00D53B36">
        <w:rPr>
          <w:sz w:val="24"/>
          <w:szCs w:val="24"/>
        </w:rPr>
        <w:t xml:space="preserve"> </w:t>
      </w:r>
      <w:r w:rsidRPr="00D53B36">
        <w:rPr>
          <w:sz w:val="24"/>
          <w:szCs w:val="24"/>
        </w:rPr>
        <w:t>supažindin</w:t>
      </w:r>
      <w:r w:rsidR="00EC5438">
        <w:rPr>
          <w:sz w:val="24"/>
          <w:szCs w:val="24"/>
        </w:rPr>
        <w:t>ami</w:t>
      </w:r>
      <w:r w:rsidRPr="00D53B36">
        <w:rPr>
          <w:sz w:val="24"/>
          <w:szCs w:val="24"/>
        </w:rPr>
        <w:t xml:space="preserve"> su socialiniu</w:t>
      </w:r>
      <w:r w:rsidR="00D53B36">
        <w:rPr>
          <w:sz w:val="24"/>
          <w:szCs w:val="24"/>
        </w:rPr>
        <w:t xml:space="preserve"> </w:t>
      </w:r>
      <w:r w:rsidRPr="00D53B36">
        <w:rPr>
          <w:sz w:val="24"/>
          <w:szCs w:val="24"/>
        </w:rPr>
        <w:t>/</w:t>
      </w:r>
      <w:r w:rsidR="00D53B36">
        <w:rPr>
          <w:sz w:val="24"/>
          <w:szCs w:val="24"/>
        </w:rPr>
        <w:t xml:space="preserve"> </w:t>
      </w:r>
      <w:r w:rsidRPr="00D53B36">
        <w:rPr>
          <w:sz w:val="24"/>
          <w:szCs w:val="24"/>
        </w:rPr>
        <w:t>bendruomeniniu verslu ir ruoši</w:t>
      </w:r>
      <w:r w:rsidR="00EC5438">
        <w:rPr>
          <w:sz w:val="24"/>
          <w:szCs w:val="24"/>
        </w:rPr>
        <w:t>ami</w:t>
      </w:r>
      <w:r w:rsidRPr="00D53B36">
        <w:rPr>
          <w:sz w:val="24"/>
          <w:szCs w:val="24"/>
        </w:rPr>
        <w:t xml:space="preserve"> savanori</w:t>
      </w:r>
      <w:r w:rsidR="00EC5438">
        <w:rPr>
          <w:sz w:val="24"/>
          <w:szCs w:val="24"/>
        </w:rPr>
        <w:t>ai</w:t>
      </w:r>
      <w:r w:rsidRPr="00D53B36">
        <w:rPr>
          <w:sz w:val="24"/>
          <w:szCs w:val="24"/>
        </w:rPr>
        <w:t>, padedan</w:t>
      </w:r>
      <w:r w:rsidR="00EC5438">
        <w:rPr>
          <w:sz w:val="24"/>
          <w:szCs w:val="24"/>
        </w:rPr>
        <w:t>tys vykdyti</w:t>
      </w:r>
      <w:r w:rsidRPr="00D53B36">
        <w:rPr>
          <w:sz w:val="24"/>
          <w:szCs w:val="24"/>
        </w:rPr>
        <w:t xml:space="preserve"> kit</w:t>
      </w:r>
      <w:r w:rsidR="00EC5438">
        <w:rPr>
          <w:sz w:val="24"/>
          <w:szCs w:val="24"/>
        </w:rPr>
        <w:t>a</w:t>
      </w:r>
      <w:r w:rsidRPr="00D53B36">
        <w:rPr>
          <w:sz w:val="24"/>
          <w:szCs w:val="24"/>
        </w:rPr>
        <w:t>s projekto veikl</w:t>
      </w:r>
      <w:r w:rsidR="00EC5438">
        <w:rPr>
          <w:sz w:val="24"/>
          <w:szCs w:val="24"/>
        </w:rPr>
        <w:t>as</w:t>
      </w:r>
      <w:r w:rsidRPr="00D53B36">
        <w:rPr>
          <w:sz w:val="24"/>
          <w:szCs w:val="24"/>
        </w:rPr>
        <w:t xml:space="preserve"> (festivaliu</w:t>
      </w:r>
      <w:r w:rsidR="00EC5438">
        <w:rPr>
          <w:sz w:val="24"/>
          <w:szCs w:val="24"/>
        </w:rPr>
        <w:t>s</w:t>
      </w:r>
      <w:r w:rsidRPr="00D53B36">
        <w:rPr>
          <w:sz w:val="24"/>
          <w:szCs w:val="24"/>
        </w:rPr>
        <w:t>, dirbtuv</w:t>
      </w:r>
      <w:r w:rsidR="00EC5438">
        <w:rPr>
          <w:sz w:val="24"/>
          <w:szCs w:val="24"/>
        </w:rPr>
        <w:t>e</w:t>
      </w:r>
      <w:r w:rsidRPr="00D53B36">
        <w:rPr>
          <w:sz w:val="24"/>
          <w:szCs w:val="24"/>
        </w:rPr>
        <w:t>s)</w:t>
      </w:r>
      <w:r w:rsidR="00FE121F">
        <w:rPr>
          <w:sz w:val="24"/>
          <w:szCs w:val="24"/>
        </w:rPr>
        <w:t>;</w:t>
      </w:r>
    </w:p>
    <w:p w14:paraId="0721896A" w14:textId="588A70F9" w:rsidR="00D53B36" w:rsidRDefault="00D53B36" w:rsidP="00D53B36">
      <w:pPr>
        <w:pStyle w:val="ListParagraph"/>
        <w:numPr>
          <w:ilvl w:val="0"/>
          <w:numId w:val="17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53B36">
        <w:rPr>
          <w:i/>
          <w:iCs/>
          <w:sz w:val="24"/>
          <w:szCs w:val="24"/>
        </w:rPr>
        <w:t>Socialinio ir bendruomeninio verslo festivalių organizavimas.</w:t>
      </w:r>
      <w:r w:rsidRPr="00D53B36">
        <w:rPr>
          <w:sz w:val="24"/>
          <w:szCs w:val="24"/>
        </w:rPr>
        <w:t xml:space="preserve"> </w:t>
      </w:r>
      <w:r>
        <w:rPr>
          <w:sz w:val="24"/>
          <w:szCs w:val="24"/>
        </w:rPr>
        <w:t>Numatoma</w:t>
      </w:r>
      <w:r w:rsidRPr="00D53B36">
        <w:rPr>
          <w:sz w:val="24"/>
          <w:szCs w:val="24"/>
        </w:rPr>
        <w:t xml:space="preserve"> organizuoti</w:t>
      </w:r>
      <w:r w:rsidR="00BE06B4">
        <w:rPr>
          <w:sz w:val="24"/>
          <w:szCs w:val="24"/>
        </w:rPr>
        <w:br/>
      </w:r>
      <w:r w:rsidRPr="00D53B36">
        <w:rPr>
          <w:sz w:val="24"/>
          <w:szCs w:val="24"/>
        </w:rPr>
        <w:t>2 festivali</w:t>
      </w:r>
      <w:r>
        <w:rPr>
          <w:sz w:val="24"/>
          <w:szCs w:val="24"/>
        </w:rPr>
        <w:t>us</w:t>
      </w:r>
      <w:r w:rsidRPr="00D53B36">
        <w:rPr>
          <w:sz w:val="24"/>
          <w:szCs w:val="24"/>
        </w:rPr>
        <w:t xml:space="preserve">, </w:t>
      </w:r>
      <w:r>
        <w:rPr>
          <w:sz w:val="24"/>
          <w:szCs w:val="24"/>
        </w:rPr>
        <w:t>padedančius</w:t>
      </w:r>
      <w:r w:rsidRPr="00D53B36">
        <w:rPr>
          <w:sz w:val="24"/>
          <w:szCs w:val="24"/>
        </w:rPr>
        <w:t xml:space="preserve"> </w:t>
      </w:r>
      <w:r>
        <w:rPr>
          <w:sz w:val="24"/>
          <w:szCs w:val="24"/>
        </w:rPr>
        <w:t>pažinti</w:t>
      </w:r>
      <w:r w:rsidRPr="00D53B36">
        <w:rPr>
          <w:sz w:val="24"/>
          <w:szCs w:val="24"/>
        </w:rPr>
        <w:t xml:space="preserve"> socialin</w:t>
      </w:r>
      <w:r>
        <w:rPr>
          <w:sz w:val="24"/>
          <w:szCs w:val="24"/>
        </w:rPr>
        <w:t>į /</w:t>
      </w:r>
      <w:r w:rsidRPr="00D53B36">
        <w:rPr>
          <w:sz w:val="24"/>
          <w:szCs w:val="24"/>
        </w:rPr>
        <w:t xml:space="preserve"> bendruomenin</w:t>
      </w:r>
      <w:r>
        <w:rPr>
          <w:sz w:val="24"/>
          <w:szCs w:val="24"/>
        </w:rPr>
        <w:t>į</w:t>
      </w:r>
      <w:r w:rsidRPr="00D53B36">
        <w:rPr>
          <w:sz w:val="24"/>
          <w:szCs w:val="24"/>
        </w:rPr>
        <w:t xml:space="preserve"> versl</w:t>
      </w:r>
      <w:r>
        <w:rPr>
          <w:sz w:val="24"/>
          <w:szCs w:val="24"/>
        </w:rPr>
        <w:t>ą</w:t>
      </w:r>
      <w:r w:rsidR="00EC5438">
        <w:rPr>
          <w:sz w:val="24"/>
          <w:szCs w:val="24"/>
        </w:rPr>
        <w:t>.</w:t>
      </w:r>
      <w:r w:rsidRPr="00D53B36">
        <w:rPr>
          <w:sz w:val="24"/>
          <w:szCs w:val="24"/>
        </w:rPr>
        <w:t xml:space="preserve"> </w:t>
      </w:r>
      <w:r w:rsidR="00EC5438">
        <w:rPr>
          <w:sz w:val="24"/>
          <w:szCs w:val="24"/>
        </w:rPr>
        <w:t>S</w:t>
      </w:r>
      <w:r w:rsidR="00EC5438" w:rsidRPr="00D53B36">
        <w:rPr>
          <w:sz w:val="24"/>
          <w:szCs w:val="24"/>
        </w:rPr>
        <w:t>ocialinio ir bendruomeninio verslo atstovai</w:t>
      </w:r>
      <w:r w:rsidR="00EC5438">
        <w:rPr>
          <w:sz w:val="24"/>
          <w:szCs w:val="24"/>
        </w:rPr>
        <w:t xml:space="preserve"> </w:t>
      </w:r>
      <w:r w:rsidR="00EC5438" w:rsidRPr="00D53B36">
        <w:rPr>
          <w:sz w:val="24"/>
          <w:szCs w:val="24"/>
        </w:rPr>
        <w:t>pristaty</w:t>
      </w:r>
      <w:r w:rsidR="00EC5438">
        <w:rPr>
          <w:sz w:val="24"/>
          <w:szCs w:val="24"/>
        </w:rPr>
        <w:t xml:space="preserve">tų </w:t>
      </w:r>
      <w:r w:rsidRPr="00D53B36">
        <w:rPr>
          <w:sz w:val="24"/>
          <w:szCs w:val="24"/>
        </w:rPr>
        <w:t>savo patirtį, paslaugas ir produkciją</w:t>
      </w:r>
      <w:r w:rsidR="00FE121F">
        <w:rPr>
          <w:sz w:val="24"/>
          <w:szCs w:val="24"/>
        </w:rPr>
        <w:t>;</w:t>
      </w:r>
    </w:p>
    <w:p w14:paraId="242AB6CA" w14:textId="7E0FF08D" w:rsidR="00D53B36" w:rsidRPr="00D53B36" w:rsidRDefault="00D53B36" w:rsidP="00D53B36">
      <w:pPr>
        <w:pStyle w:val="ListParagraph"/>
        <w:numPr>
          <w:ilvl w:val="0"/>
          <w:numId w:val="17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53B36">
        <w:rPr>
          <w:i/>
          <w:iCs/>
          <w:sz w:val="24"/>
          <w:szCs w:val="24"/>
        </w:rPr>
        <w:t>Praktinių dirbtuvių organizavimas.</w:t>
      </w:r>
      <w:r w:rsidRPr="00D53B36">
        <w:rPr>
          <w:sz w:val="24"/>
          <w:szCs w:val="24"/>
        </w:rPr>
        <w:t xml:space="preserve"> Numatoma organizuoti 3 rengini</w:t>
      </w:r>
      <w:r>
        <w:rPr>
          <w:sz w:val="24"/>
          <w:szCs w:val="24"/>
        </w:rPr>
        <w:t>us</w:t>
      </w:r>
      <w:r w:rsidRPr="00D53B36">
        <w:rPr>
          <w:sz w:val="24"/>
          <w:szCs w:val="24"/>
        </w:rPr>
        <w:t xml:space="preserve"> (vienas iš jų – Panevėžio r.), kuriuose dalyvau</w:t>
      </w:r>
      <w:r>
        <w:rPr>
          <w:sz w:val="24"/>
          <w:szCs w:val="24"/>
        </w:rPr>
        <w:t>tų</w:t>
      </w:r>
      <w:r w:rsidRPr="00D53B36">
        <w:rPr>
          <w:sz w:val="24"/>
          <w:szCs w:val="24"/>
        </w:rPr>
        <w:t xml:space="preserve"> 16 asmenų (po 4 asm. iš VVG). Dirbtuvių dalyviai įg</w:t>
      </w:r>
      <w:r>
        <w:rPr>
          <w:sz w:val="24"/>
          <w:szCs w:val="24"/>
        </w:rPr>
        <w:t>ytų</w:t>
      </w:r>
      <w:r w:rsidRPr="00D53B36">
        <w:rPr>
          <w:sz w:val="24"/>
          <w:szCs w:val="24"/>
        </w:rPr>
        <w:t xml:space="preserve"> žinių apie socialinį </w:t>
      </w:r>
      <w:r>
        <w:rPr>
          <w:sz w:val="24"/>
          <w:szCs w:val="24"/>
        </w:rPr>
        <w:t>/</w:t>
      </w:r>
      <w:r w:rsidRPr="00D53B36">
        <w:rPr>
          <w:sz w:val="24"/>
          <w:szCs w:val="24"/>
        </w:rPr>
        <w:t xml:space="preserve"> bendruomeninį verslą, turima patirtimi dal</w:t>
      </w:r>
      <w:r w:rsidR="00FE121F">
        <w:rPr>
          <w:sz w:val="24"/>
          <w:szCs w:val="24"/>
        </w:rPr>
        <w:t>y</w:t>
      </w:r>
      <w:r>
        <w:rPr>
          <w:sz w:val="24"/>
          <w:szCs w:val="24"/>
        </w:rPr>
        <w:t>tųsi</w:t>
      </w:r>
      <w:r w:rsidRPr="00D53B36">
        <w:rPr>
          <w:sz w:val="24"/>
          <w:szCs w:val="24"/>
        </w:rPr>
        <w:t xml:space="preserve"> socialinio ir bendruomeninio verslo vykdytojai, </w:t>
      </w:r>
      <w:r w:rsidR="00EC5438">
        <w:rPr>
          <w:sz w:val="24"/>
          <w:szCs w:val="24"/>
        </w:rPr>
        <w:t>būtų</w:t>
      </w:r>
      <w:r w:rsidRPr="00D53B36">
        <w:rPr>
          <w:sz w:val="24"/>
          <w:szCs w:val="24"/>
        </w:rPr>
        <w:t xml:space="preserve"> sukurti ir išgryninti 4 verslo prototipai.</w:t>
      </w:r>
    </w:p>
    <w:p w14:paraId="269F162F" w14:textId="72C37270" w:rsidR="00C851CD" w:rsidRPr="00C851CD" w:rsidRDefault="00C851CD" w:rsidP="00C851CD">
      <w:pPr>
        <w:ind w:firstLine="709"/>
        <w:jc w:val="both"/>
        <w:rPr>
          <w:sz w:val="24"/>
          <w:szCs w:val="24"/>
          <w:lang w:eastAsia="lt-LT"/>
        </w:rPr>
      </w:pPr>
      <w:r w:rsidRPr="00C851CD">
        <w:rPr>
          <w:sz w:val="24"/>
          <w:szCs w:val="24"/>
          <w:lang w:eastAsia="lt-LT"/>
        </w:rPr>
        <w:t xml:space="preserve">Šiems projektams įgyvendinti skirtos paramos intensyvumas – 95 proc. (Europos žemės ūkio fondo kaimo plėtrai ir Lietuvos Respublikos valstybės biudžeto lėšos). </w:t>
      </w:r>
      <w:r w:rsidR="00EC5438">
        <w:rPr>
          <w:sz w:val="24"/>
          <w:szCs w:val="24"/>
          <w:lang w:eastAsia="lt-LT"/>
        </w:rPr>
        <w:t>V</w:t>
      </w:r>
      <w:r w:rsidRPr="00C851CD">
        <w:rPr>
          <w:sz w:val="24"/>
          <w:szCs w:val="24"/>
          <w:lang w:eastAsia="lt-LT"/>
        </w:rPr>
        <w:t>ietos veiklos grupėms prie projekto biudžeto įgyvendinimo reikia prisidėti 5 proc. finansinėmis lėšomis. Panevėžio r</w:t>
      </w:r>
      <w:r w:rsidR="00FE121F">
        <w:rPr>
          <w:sz w:val="24"/>
          <w:szCs w:val="24"/>
          <w:lang w:eastAsia="lt-LT"/>
        </w:rPr>
        <w:t>ajono</w:t>
      </w:r>
      <w:r w:rsidRPr="00C851CD">
        <w:rPr>
          <w:sz w:val="24"/>
          <w:szCs w:val="24"/>
          <w:lang w:eastAsia="lt-LT"/>
        </w:rPr>
        <w:t xml:space="preserve"> VVG ūkinės komercinės veiklos nevykdo</w:t>
      </w:r>
      <w:r w:rsidR="005452CC" w:rsidRPr="000B1156">
        <w:rPr>
          <w:sz w:val="24"/>
          <w:szCs w:val="24"/>
          <w:lang w:eastAsia="lt-LT"/>
        </w:rPr>
        <w:t xml:space="preserve"> ir</w:t>
      </w:r>
      <w:r w:rsidRPr="00C851CD">
        <w:rPr>
          <w:sz w:val="24"/>
          <w:szCs w:val="24"/>
          <w:lang w:eastAsia="lt-LT"/>
        </w:rPr>
        <w:t xml:space="preserve"> neturi finansinių galimybių prisidėti prie projektų įgyvendinimo, todėl prašo skirti 1</w:t>
      </w:r>
      <w:r w:rsidR="005452CC" w:rsidRPr="000B1156">
        <w:rPr>
          <w:sz w:val="24"/>
          <w:szCs w:val="24"/>
          <w:lang w:eastAsia="lt-LT"/>
        </w:rPr>
        <w:t xml:space="preserve"> </w:t>
      </w:r>
      <w:r w:rsidRPr="00C851CD">
        <w:rPr>
          <w:sz w:val="24"/>
          <w:szCs w:val="24"/>
          <w:lang w:eastAsia="lt-LT"/>
        </w:rPr>
        <w:t>749,77 Eur teritorini</w:t>
      </w:r>
      <w:r w:rsidR="005452CC" w:rsidRPr="000B1156">
        <w:rPr>
          <w:sz w:val="24"/>
          <w:szCs w:val="24"/>
          <w:lang w:eastAsia="lt-LT"/>
        </w:rPr>
        <w:t>o</w:t>
      </w:r>
      <w:r w:rsidRPr="00C851CD">
        <w:rPr>
          <w:sz w:val="24"/>
          <w:szCs w:val="24"/>
          <w:lang w:eastAsia="lt-LT"/>
        </w:rPr>
        <w:t xml:space="preserve"> bendradarbiavimo projektų „Teritorinio tvarumo tinklaveika</w:t>
      </w:r>
      <w:r w:rsidR="005452CC" w:rsidRPr="000B1156">
        <w:rPr>
          <w:sz w:val="24"/>
          <w:szCs w:val="24"/>
          <w:lang w:eastAsia="lt-LT"/>
        </w:rPr>
        <w:t>“</w:t>
      </w:r>
      <w:r w:rsidRPr="00C851CD">
        <w:rPr>
          <w:sz w:val="24"/>
          <w:szCs w:val="24"/>
          <w:lang w:eastAsia="lt-LT"/>
        </w:rPr>
        <w:t xml:space="preserve"> ir „Socialinio ir bendruomeninio verslo sklaida regionuose</w:t>
      </w:r>
      <w:r w:rsidR="005452CC" w:rsidRPr="000B1156">
        <w:rPr>
          <w:sz w:val="24"/>
          <w:szCs w:val="24"/>
          <w:lang w:eastAsia="lt-LT"/>
        </w:rPr>
        <w:t>“</w:t>
      </w:r>
      <w:r w:rsidRPr="00C851CD">
        <w:rPr>
          <w:sz w:val="24"/>
          <w:szCs w:val="24"/>
          <w:lang w:eastAsia="lt-LT"/>
        </w:rPr>
        <w:t xml:space="preserve"> įgyvendinimui.</w:t>
      </w:r>
    </w:p>
    <w:p w14:paraId="32448772" w14:textId="16ACB87A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  <w:r w:rsidR="000E6101" w:rsidRPr="000E6101">
        <w:rPr>
          <w:b/>
          <w:bCs/>
          <w:sz w:val="24"/>
          <w:szCs w:val="24"/>
        </w:rPr>
        <w:t xml:space="preserve"> </w:t>
      </w:r>
      <w:r w:rsidR="000E6101">
        <w:rPr>
          <w:b/>
          <w:bCs/>
          <w:sz w:val="24"/>
          <w:szCs w:val="24"/>
        </w:rPr>
        <w:t>ir l</w:t>
      </w:r>
      <w:r w:rsidR="000E6101" w:rsidRPr="00A43C76">
        <w:rPr>
          <w:b/>
          <w:bCs/>
          <w:sz w:val="24"/>
          <w:szCs w:val="24"/>
        </w:rPr>
        <w:t>aukiami rezultatai</w:t>
      </w:r>
    </w:p>
    <w:p w14:paraId="2D2C75D3" w14:textId="4D2A4F10" w:rsidR="00B56290" w:rsidRPr="000E6101" w:rsidRDefault="00FA01A6" w:rsidP="000E6101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nereikia.</w:t>
      </w:r>
    </w:p>
    <w:p w14:paraId="23AE879C" w14:textId="78E11429" w:rsidR="00885863" w:rsidRDefault="000B1156" w:rsidP="004D24D3">
      <w:pPr>
        <w:ind w:firstLine="720"/>
        <w:jc w:val="both"/>
        <w:rPr>
          <w:sz w:val="24"/>
          <w:szCs w:val="24"/>
        </w:rPr>
      </w:pPr>
      <w:r w:rsidRPr="000B1156">
        <w:rPr>
          <w:sz w:val="24"/>
          <w:szCs w:val="24"/>
        </w:rPr>
        <w:t>Laukiami rezultatai</w:t>
      </w:r>
      <w:r>
        <w:rPr>
          <w:sz w:val="24"/>
          <w:szCs w:val="24"/>
        </w:rPr>
        <w:t xml:space="preserve"> – į</w:t>
      </w:r>
      <w:r w:rsidR="00885863">
        <w:rPr>
          <w:sz w:val="24"/>
          <w:szCs w:val="24"/>
        </w:rPr>
        <w:t>gyvendint</w:t>
      </w:r>
      <w:r>
        <w:rPr>
          <w:sz w:val="24"/>
          <w:szCs w:val="24"/>
        </w:rPr>
        <w:t>i</w:t>
      </w:r>
      <w:r w:rsidR="00885863">
        <w:rPr>
          <w:sz w:val="24"/>
          <w:szCs w:val="24"/>
        </w:rPr>
        <w:t xml:space="preserve"> </w:t>
      </w:r>
      <w:r w:rsidR="002D70A7" w:rsidRPr="00C851CD">
        <w:rPr>
          <w:sz w:val="24"/>
          <w:szCs w:val="24"/>
          <w:lang w:eastAsia="lt-LT"/>
        </w:rPr>
        <w:t>Panevėžio r</w:t>
      </w:r>
      <w:r w:rsidR="00FE121F">
        <w:rPr>
          <w:sz w:val="24"/>
          <w:szCs w:val="24"/>
          <w:lang w:eastAsia="lt-LT"/>
        </w:rPr>
        <w:t>ajono</w:t>
      </w:r>
      <w:r w:rsidR="002D70A7" w:rsidRPr="00C851CD">
        <w:rPr>
          <w:sz w:val="24"/>
          <w:szCs w:val="24"/>
          <w:lang w:eastAsia="lt-LT"/>
        </w:rPr>
        <w:t xml:space="preserve"> VVG </w:t>
      </w:r>
      <w:r w:rsidRPr="00C851CD">
        <w:rPr>
          <w:sz w:val="24"/>
          <w:szCs w:val="24"/>
          <w:lang w:eastAsia="lt-LT"/>
        </w:rPr>
        <w:t>teritorini</w:t>
      </w:r>
      <w:r w:rsidRPr="000B1156">
        <w:rPr>
          <w:sz w:val="24"/>
          <w:szCs w:val="24"/>
          <w:lang w:eastAsia="lt-LT"/>
        </w:rPr>
        <w:t>o</w:t>
      </w:r>
      <w:r w:rsidRPr="00C851CD">
        <w:rPr>
          <w:sz w:val="24"/>
          <w:szCs w:val="24"/>
          <w:lang w:eastAsia="lt-LT"/>
        </w:rPr>
        <w:t xml:space="preserve"> bendradarbiavimo projekt</w:t>
      </w:r>
      <w:r>
        <w:rPr>
          <w:sz w:val="24"/>
          <w:szCs w:val="24"/>
          <w:lang w:eastAsia="lt-LT"/>
        </w:rPr>
        <w:t>ai</w:t>
      </w:r>
      <w:r w:rsidRPr="00C851CD">
        <w:rPr>
          <w:sz w:val="24"/>
          <w:szCs w:val="24"/>
          <w:lang w:eastAsia="lt-LT"/>
        </w:rPr>
        <w:t xml:space="preserve"> „Teritorinio tvarumo tinklaveika</w:t>
      </w:r>
      <w:r w:rsidRPr="000B1156">
        <w:rPr>
          <w:sz w:val="24"/>
          <w:szCs w:val="24"/>
          <w:lang w:eastAsia="lt-LT"/>
        </w:rPr>
        <w:t>“</w:t>
      </w:r>
      <w:r w:rsidRPr="00C851CD">
        <w:rPr>
          <w:sz w:val="24"/>
          <w:szCs w:val="24"/>
          <w:lang w:eastAsia="lt-LT"/>
        </w:rPr>
        <w:t xml:space="preserve"> ir „Socialinio ir bendruomeninio verslo sklaida regionuose</w:t>
      </w:r>
      <w:r w:rsidRPr="000B1156">
        <w:rPr>
          <w:sz w:val="24"/>
          <w:szCs w:val="24"/>
          <w:lang w:eastAsia="lt-LT"/>
        </w:rPr>
        <w:t>“</w:t>
      </w:r>
      <w:r w:rsidR="000A6F56">
        <w:rPr>
          <w:sz w:val="24"/>
          <w:szCs w:val="24"/>
        </w:rPr>
        <w:t>.</w:t>
      </w:r>
    </w:p>
    <w:p w14:paraId="3D1E83BE" w14:textId="04CDA67D" w:rsidR="00B56290" w:rsidRPr="00A43C76" w:rsidRDefault="000E6101" w:rsidP="004D24D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3</w:t>
      </w:r>
      <w:r w:rsidR="00D95D5F" w:rsidRPr="00A43C76">
        <w:rPr>
          <w:b/>
          <w:sz w:val="24"/>
        </w:rPr>
        <w:t>. Lėšų poreikis ir šaltiniai</w:t>
      </w:r>
    </w:p>
    <w:p w14:paraId="3A9F8CD0" w14:textId="57609AD7" w:rsidR="00B836A8" w:rsidRPr="00EC5438" w:rsidRDefault="00193E6C" w:rsidP="004D24D3">
      <w:pPr>
        <w:ind w:firstLine="720"/>
        <w:jc w:val="both"/>
        <w:rPr>
          <w:sz w:val="24"/>
          <w:szCs w:val="24"/>
        </w:rPr>
      </w:pPr>
      <w:r w:rsidRPr="00EC5438">
        <w:rPr>
          <w:sz w:val="24"/>
          <w:szCs w:val="24"/>
        </w:rPr>
        <w:t xml:space="preserve">Bendra projekto </w:t>
      </w:r>
      <w:r w:rsidR="00885863" w:rsidRPr="00EC5438">
        <w:rPr>
          <w:sz w:val="24"/>
          <w:szCs w:val="24"/>
        </w:rPr>
        <w:t>„</w:t>
      </w:r>
      <w:r w:rsidR="000B1156" w:rsidRPr="00EC5438">
        <w:rPr>
          <w:sz w:val="24"/>
          <w:szCs w:val="24"/>
          <w:lang w:eastAsia="lt-LT"/>
        </w:rPr>
        <w:t>Teritorinio tvarumo tinklaveika</w:t>
      </w:r>
      <w:r w:rsidR="00885863" w:rsidRPr="00EC5438">
        <w:rPr>
          <w:sz w:val="24"/>
          <w:szCs w:val="24"/>
        </w:rPr>
        <w:t xml:space="preserve">“ </w:t>
      </w:r>
      <w:r w:rsidRPr="00EC5438">
        <w:rPr>
          <w:sz w:val="24"/>
          <w:szCs w:val="24"/>
        </w:rPr>
        <w:t xml:space="preserve">vertė </w:t>
      </w:r>
      <w:r w:rsidR="000B1156" w:rsidRPr="00EC5438">
        <w:rPr>
          <w:sz w:val="24"/>
          <w:szCs w:val="24"/>
        </w:rPr>
        <w:t>104 398,00</w:t>
      </w:r>
      <w:r w:rsidRPr="00EC5438">
        <w:rPr>
          <w:sz w:val="24"/>
          <w:szCs w:val="24"/>
        </w:rPr>
        <w:t xml:space="preserve"> Eur</w:t>
      </w:r>
      <w:r w:rsidR="00BD476B" w:rsidRPr="00EC5438">
        <w:rPr>
          <w:sz w:val="24"/>
          <w:szCs w:val="24"/>
        </w:rPr>
        <w:t>,</w:t>
      </w:r>
      <w:r w:rsidRPr="00EC5438">
        <w:rPr>
          <w:sz w:val="24"/>
          <w:szCs w:val="24"/>
        </w:rPr>
        <w:t xml:space="preserve"> iš jų </w:t>
      </w:r>
      <w:r w:rsidR="000A6F56" w:rsidRPr="00EC5438">
        <w:rPr>
          <w:sz w:val="24"/>
          <w:szCs w:val="24"/>
        </w:rPr>
        <w:t xml:space="preserve">– </w:t>
      </w:r>
      <w:r w:rsidR="00BE06B4">
        <w:rPr>
          <w:sz w:val="24"/>
          <w:szCs w:val="24"/>
        </w:rPr>
        <w:br/>
      </w:r>
      <w:r w:rsidR="000B1156" w:rsidRPr="00EC5438">
        <w:rPr>
          <w:sz w:val="24"/>
          <w:szCs w:val="24"/>
        </w:rPr>
        <w:t>99 178,00</w:t>
      </w:r>
      <w:r w:rsidR="000A6F56" w:rsidRPr="00EC5438">
        <w:rPr>
          <w:sz w:val="24"/>
          <w:szCs w:val="24"/>
        </w:rPr>
        <w:t xml:space="preserve"> Eur (9</w:t>
      </w:r>
      <w:r w:rsidR="000B1156" w:rsidRPr="00EC5438">
        <w:rPr>
          <w:sz w:val="24"/>
          <w:szCs w:val="24"/>
        </w:rPr>
        <w:t>5</w:t>
      </w:r>
      <w:r w:rsidR="000A6F56" w:rsidRPr="00EC5438">
        <w:rPr>
          <w:sz w:val="24"/>
          <w:szCs w:val="24"/>
        </w:rPr>
        <w:t xml:space="preserve"> proc.) Europos žemės ūkio fondo kaimo plėtrai ir Lietuvos Respublikos valstybės biudžeto lėš</w:t>
      </w:r>
      <w:r w:rsidR="002A79F1" w:rsidRPr="00EC5438">
        <w:rPr>
          <w:sz w:val="24"/>
          <w:szCs w:val="24"/>
        </w:rPr>
        <w:t>os</w:t>
      </w:r>
      <w:r w:rsidR="000A6F56" w:rsidRPr="00EC5438">
        <w:rPr>
          <w:sz w:val="24"/>
          <w:szCs w:val="24"/>
        </w:rPr>
        <w:t>.</w:t>
      </w:r>
      <w:r w:rsidR="002D70A7" w:rsidRPr="00EC5438">
        <w:rPr>
          <w:sz w:val="24"/>
          <w:szCs w:val="24"/>
        </w:rPr>
        <w:t xml:space="preserve"> Projekto partnerių prisidėjimas – 5 220,00 Eur (5 proc.), iš jų </w:t>
      </w:r>
      <w:r w:rsidR="002D70A7" w:rsidRPr="00EC5438">
        <w:rPr>
          <w:sz w:val="24"/>
          <w:szCs w:val="24"/>
          <w:lang w:eastAsia="lt-LT"/>
        </w:rPr>
        <w:t>Panevėžio r</w:t>
      </w:r>
      <w:r w:rsidR="00FE121F">
        <w:rPr>
          <w:sz w:val="24"/>
          <w:szCs w:val="24"/>
          <w:lang w:eastAsia="lt-LT"/>
        </w:rPr>
        <w:t>ajono</w:t>
      </w:r>
      <w:r w:rsidR="002D70A7" w:rsidRPr="00EC5438">
        <w:rPr>
          <w:sz w:val="24"/>
          <w:szCs w:val="24"/>
          <w:lang w:eastAsia="lt-LT"/>
        </w:rPr>
        <w:t xml:space="preserve"> VVG įnašas – 1 270,64 Eur.</w:t>
      </w:r>
    </w:p>
    <w:p w14:paraId="351A9BDF" w14:textId="3D7E4939" w:rsidR="002D70A7" w:rsidRPr="00EC5438" w:rsidRDefault="002D70A7" w:rsidP="002D70A7">
      <w:pPr>
        <w:ind w:firstLine="720"/>
        <w:jc w:val="both"/>
        <w:rPr>
          <w:sz w:val="24"/>
          <w:szCs w:val="24"/>
        </w:rPr>
      </w:pPr>
      <w:r w:rsidRPr="00EC5438">
        <w:rPr>
          <w:sz w:val="24"/>
          <w:szCs w:val="24"/>
        </w:rPr>
        <w:t>Bendra projekto „</w:t>
      </w:r>
      <w:r w:rsidRPr="00EC5438">
        <w:rPr>
          <w:sz w:val="24"/>
          <w:szCs w:val="24"/>
          <w:lang w:eastAsia="lt-LT"/>
        </w:rPr>
        <w:t>Socialinio ir bendruomeninio verslo sklaida regionuose</w:t>
      </w:r>
      <w:r w:rsidRPr="00EC5438">
        <w:rPr>
          <w:sz w:val="24"/>
          <w:szCs w:val="24"/>
        </w:rPr>
        <w:t xml:space="preserve">“ vertė </w:t>
      </w:r>
      <w:r w:rsidR="00BE06B4">
        <w:rPr>
          <w:sz w:val="24"/>
          <w:szCs w:val="24"/>
        </w:rPr>
        <w:br/>
      </w:r>
      <w:r w:rsidRPr="00EC5438">
        <w:rPr>
          <w:sz w:val="24"/>
          <w:szCs w:val="24"/>
        </w:rPr>
        <w:t xml:space="preserve">103 315,00 Eur, iš jų – 98 149,00 Eur (95 proc.) Europos žemės ūkio fondo kaimo plėtrai ir Lietuvos Respublikos valstybės biudžeto lėšos. Projekto partnerių prisidėjimas – 5 166,00 Eur (5 proc.), iš jų </w:t>
      </w:r>
      <w:r w:rsidRPr="00EC5438">
        <w:rPr>
          <w:sz w:val="24"/>
          <w:szCs w:val="24"/>
          <w:lang w:eastAsia="lt-LT"/>
        </w:rPr>
        <w:t>Panevėžio r</w:t>
      </w:r>
      <w:r w:rsidR="00FE121F">
        <w:rPr>
          <w:sz w:val="24"/>
          <w:szCs w:val="24"/>
          <w:lang w:eastAsia="lt-LT"/>
        </w:rPr>
        <w:t>ajono</w:t>
      </w:r>
      <w:r w:rsidRPr="00EC5438">
        <w:rPr>
          <w:sz w:val="24"/>
          <w:szCs w:val="24"/>
          <w:lang w:eastAsia="lt-LT"/>
        </w:rPr>
        <w:t xml:space="preserve"> VVG įnašas – 479,13 Eur.</w:t>
      </w:r>
    </w:p>
    <w:p w14:paraId="3D745769" w14:textId="7ED25A06" w:rsidR="00885863" w:rsidRPr="00A43C76" w:rsidRDefault="00D10EE2" w:rsidP="004D24D3">
      <w:pPr>
        <w:ind w:firstLine="720"/>
        <w:jc w:val="both"/>
        <w:rPr>
          <w:sz w:val="24"/>
          <w:szCs w:val="24"/>
        </w:rPr>
      </w:pPr>
      <w:r w:rsidRPr="00EC5438">
        <w:rPr>
          <w:sz w:val="24"/>
          <w:szCs w:val="24"/>
        </w:rPr>
        <w:t>Abiem p</w:t>
      </w:r>
      <w:r w:rsidR="00885863" w:rsidRPr="00EC5438">
        <w:rPr>
          <w:sz w:val="24"/>
          <w:szCs w:val="24"/>
        </w:rPr>
        <w:t>rojekt</w:t>
      </w:r>
      <w:r w:rsidR="000B1156" w:rsidRPr="00EC5438">
        <w:rPr>
          <w:sz w:val="24"/>
          <w:szCs w:val="24"/>
        </w:rPr>
        <w:t>ams</w:t>
      </w:r>
      <w:r w:rsidR="000A6F56" w:rsidRPr="00EC5438">
        <w:rPr>
          <w:sz w:val="24"/>
          <w:szCs w:val="24"/>
        </w:rPr>
        <w:t xml:space="preserve"> įgyvendinti </w:t>
      </w:r>
      <w:r w:rsidR="00885863" w:rsidRPr="00EC5438">
        <w:rPr>
          <w:sz w:val="24"/>
          <w:szCs w:val="24"/>
        </w:rPr>
        <w:t xml:space="preserve">prašoma skirti </w:t>
      </w:r>
      <w:r w:rsidR="000B1156" w:rsidRPr="00EC5438">
        <w:rPr>
          <w:sz w:val="24"/>
          <w:szCs w:val="24"/>
          <w:lang w:eastAsia="lt-LT"/>
        </w:rPr>
        <w:t>1 749,77 Eur</w:t>
      </w:r>
      <w:r w:rsidR="000A6F56" w:rsidRPr="00EC5438">
        <w:rPr>
          <w:sz w:val="24"/>
          <w:szCs w:val="24"/>
        </w:rPr>
        <w:t xml:space="preserve"> </w:t>
      </w:r>
      <w:r w:rsidR="000E6101" w:rsidRPr="00EC5438">
        <w:rPr>
          <w:sz w:val="24"/>
          <w:szCs w:val="24"/>
        </w:rPr>
        <w:t>s</w:t>
      </w:r>
      <w:r w:rsidR="00885863" w:rsidRPr="00EC5438">
        <w:rPr>
          <w:sz w:val="24"/>
          <w:szCs w:val="24"/>
        </w:rPr>
        <w:t>avivaldybės biudžeto lėšų</w:t>
      </w:r>
      <w:r w:rsidRPr="00EC5438">
        <w:rPr>
          <w:sz w:val="24"/>
          <w:szCs w:val="24"/>
        </w:rPr>
        <w:t xml:space="preserve"> suma</w:t>
      </w:r>
      <w:r w:rsidR="00885863" w:rsidRPr="00EC5438">
        <w:rPr>
          <w:sz w:val="24"/>
          <w:szCs w:val="24"/>
        </w:rPr>
        <w:t>.</w:t>
      </w:r>
    </w:p>
    <w:p w14:paraId="2C460159" w14:textId="1007C3C4" w:rsidR="004D24D3" w:rsidRPr="00A43C76" w:rsidRDefault="000E6101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D95D5F" w:rsidRPr="00A43C76">
        <w:rPr>
          <w:b/>
          <w:bCs/>
          <w:sz w:val="24"/>
          <w:szCs w:val="24"/>
          <w:lang w:eastAsia="lt-LT"/>
        </w:rPr>
        <w:t>. Kiti reikalingi pagrindimai, skaičiavimai ar paaiškinimai</w:t>
      </w:r>
    </w:p>
    <w:p w14:paraId="1DEBA98C" w14:textId="70A658FF" w:rsidR="00CD4AE1" w:rsidRPr="00A43C76" w:rsidRDefault="00CD4AE1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  <w:lang w:eastAsia="lt-LT"/>
        </w:rPr>
        <w:t>Sprendimo projekto antikorupcinis vertinimas nereikalingas.</w:t>
      </w:r>
    </w:p>
    <w:p w14:paraId="4231AEE7" w14:textId="77777777" w:rsidR="00FB061D" w:rsidRDefault="00FB061D" w:rsidP="00FB061D">
      <w:pPr>
        <w:rPr>
          <w:sz w:val="24"/>
          <w:szCs w:val="24"/>
        </w:rPr>
      </w:pPr>
    </w:p>
    <w:p w14:paraId="6455090C" w14:textId="77777777" w:rsidR="000A6F56" w:rsidRPr="00A43C76" w:rsidRDefault="000A6F56" w:rsidP="00FB061D">
      <w:pPr>
        <w:rPr>
          <w:sz w:val="24"/>
          <w:szCs w:val="24"/>
        </w:rPr>
      </w:pPr>
    </w:p>
    <w:p w14:paraId="10F9A2AB" w14:textId="3322AE72" w:rsidR="000D148D" w:rsidRPr="00A43C76" w:rsidRDefault="00763550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Vedėja</w:t>
      </w:r>
      <w:r w:rsidR="00FB061D" w:rsidRPr="00A43C76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0D148D" w:rsidRPr="00A43C76" w:rsidSect="002E14E3">
      <w:headerReference w:type="first" r:id="rId8"/>
      <w:footerReference w:type="first" r:id="rId9"/>
      <w:pgSz w:w="11907" w:h="16840" w:code="9"/>
      <w:pgMar w:top="993" w:right="567" w:bottom="709" w:left="1701" w:header="567" w:footer="96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F8A30" w14:textId="77777777" w:rsidR="00CD48EB" w:rsidRDefault="00CD48EB">
      <w:r>
        <w:separator/>
      </w:r>
    </w:p>
  </w:endnote>
  <w:endnote w:type="continuationSeparator" w:id="0">
    <w:p w14:paraId="79D5E01B" w14:textId="77777777" w:rsidR="00CD48EB" w:rsidRDefault="00C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EB98" w14:textId="3075EFA3" w:rsidR="000E6101" w:rsidRDefault="00763550">
    <w:pPr>
      <w:pStyle w:val="Footer"/>
      <w:rPr>
        <w:sz w:val="24"/>
        <w:szCs w:val="24"/>
      </w:rPr>
    </w:pPr>
    <w:r>
      <w:rPr>
        <w:sz w:val="24"/>
        <w:szCs w:val="24"/>
      </w:rPr>
      <w:t>Miglė Bražėnienė</w:t>
    </w:r>
  </w:p>
  <w:p w14:paraId="2F7911A7" w14:textId="2CE5C883" w:rsidR="00F62539" w:rsidRPr="00F62539" w:rsidRDefault="00F62539">
    <w:pPr>
      <w:pStyle w:val="Footer"/>
      <w:rPr>
        <w:sz w:val="24"/>
        <w:szCs w:val="24"/>
      </w:rPr>
    </w:pPr>
    <w:r w:rsidRPr="00F62539">
      <w:rPr>
        <w:sz w:val="24"/>
        <w:szCs w:val="24"/>
      </w:rPr>
      <w:t>202</w:t>
    </w:r>
    <w:r w:rsidR="00322A4F">
      <w:rPr>
        <w:sz w:val="24"/>
        <w:szCs w:val="24"/>
      </w:rPr>
      <w:t>4</w:t>
    </w:r>
    <w:r w:rsidRPr="00F62539">
      <w:rPr>
        <w:sz w:val="24"/>
        <w:szCs w:val="24"/>
      </w:rPr>
      <w:t>-0</w:t>
    </w:r>
    <w:r w:rsidR="00763550">
      <w:rPr>
        <w:sz w:val="24"/>
        <w:szCs w:val="24"/>
      </w:rPr>
      <w:t>9</w:t>
    </w:r>
    <w:r w:rsidRPr="00F62539">
      <w:rPr>
        <w:sz w:val="24"/>
        <w:szCs w:val="24"/>
      </w:rPr>
      <w:t>-</w:t>
    </w:r>
    <w:r w:rsidR="00DF6C38">
      <w:rPr>
        <w:sz w:val="24"/>
        <w:szCs w:val="24"/>
      </w:rPr>
      <w:t>0</w:t>
    </w:r>
    <w:r w:rsidR="00763550">
      <w:rPr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5DADE" w14:textId="77777777" w:rsidR="00CD48EB" w:rsidRDefault="00CD48EB">
      <w:r>
        <w:separator/>
      </w:r>
    </w:p>
  </w:footnote>
  <w:footnote w:type="continuationSeparator" w:id="0">
    <w:p w14:paraId="237877AB" w14:textId="77777777" w:rsidR="00CD48EB" w:rsidRDefault="00CD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389F" w14:textId="692CF3EF" w:rsidR="00C12EBF" w:rsidRDefault="00361BA7" w:rsidP="00361BA7">
    <w:pPr>
      <w:pStyle w:val="Header"/>
      <w:jc w:val="right"/>
    </w:pPr>
    <w:r>
      <w:rPr>
        <w:b/>
        <w:sz w:val="24"/>
        <w:szCs w:val="24"/>
      </w:rPr>
      <w:t>Projektas</w:t>
    </w:r>
  </w:p>
  <w:p w14:paraId="49AF95EA" w14:textId="19456221" w:rsidR="00BD476B" w:rsidRDefault="00884DB4" w:rsidP="00BD476B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filled="t">
          <v:fill color2="black"/>
          <v:imagedata r:id="rId1" o:title=""/>
        </v:shape>
        <o:OLEObject Type="Embed" ProgID="Unknown" ShapeID="_x0000_i1025" DrawAspect="Content" ObjectID="_1787028978" r:id="rId2"/>
      </w:object>
    </w:r>
  </w:p>
  <w:p w14:paraId="740865B3" w14:textId="32CBA838" w:rsidR="00884DB4" w:rsidRDefault="00884DB4" w:rsidP="007F11A6">
    <w:pPr>
      <w:pStyle w:val="Header"/>
      <w:jc w:val="center"/>
    </w:pP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14553"/>
    <w:multiLevelType w:val="hybridMultilevel"/>
    <w:tmpl w:val="93103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B695BEE"/>
    <w:multiLevelType w:val="hybridMultilevel"/>
    <w:tmpl w:val="6A884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964989">
    <w:abstractNumId w:val="9"/>
  </w:num>
  <w:num w:numId="2" w16cid:durableId="1466044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432815">
    <w:abstractNumId w:val="0"/>
  </w:num>
  <w:num w:numId="4" w16cid:durableId="5301450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876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885066">
    <w:abstractNumId w:val="10"/>
  </w:num>
  <w:num w:numId="7" w16cid:durableId="902836525">
    <w:abstractNumId w:val="7"/>
  </w:num>
  <w:num w:numId="8" w16cid:durableId="21366424">
    <w:abstractNumId w:val="11"/>
  </w:num>
  <w:num w:numId="9" w16cid:durableId="238489526">
    <w:abstractNumId w:val="1"/>
  </w:num>
  <w:num w:numId="10" w16cid:durableId="1452045958">
    <w:abstractNumId w:val="7"/>
  </w:num>
  <w:num w:numId="11" w16cid:durableId="1554853418">
    <w:abstractNumId w:val="8"/>
  </w:num>
  <w:num w:numId="12" w16cid:durableId="1100956950">
    <w:abstractNumId w:val="2"/>
  </w:num>
  <w:num w:numId="13" w16cid:durableId="1069305555">
    <w:abstractNumId w:val="12"/>
  </w:num>
  <w:num w:numId="14" w16cid:durableId="2066639428">
    <w:abstractNumId w:val="14"/>
  </w:num>
  <w:num w:numId="15" w16cid:durableId="1111626574">
    <w:abstractNumId w:val="4"/>
  </w:num>
  <w:num w:numId="16" w16cid:durableId="1409570026">
    <w:abstractNumId w:val="3"/>
  </w:num>
  <w:num w:numId="17" w16cid:durableId="623578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1342"/>
    <w:rsid w:val="00002292"/>
    <w:rsid w:val="00002D81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6F56"/>
    <w:rsid w:val="000A7883"/>
    <w:rsid w:val="000A79C5"/>
    <w:rsid w:val="000B1156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E6101"/>
    <w:rsid w:val="000F58E1"/>
    <w:rsid w:val="0010086F"/>
    <w:rsid w:val="00106F3F"/>
    <w:rsid w:val="00111F01"/>
    <w:rsid w:val="001160E5"/>
    <w:rsid w:val="00123AAE"/>
    <w:rsid w:val="001254A0"/>
    <w:rsid w:val="001308ED"/>
    <w:rsid w:val="00132244"/>
    <w:rsid w:val="00134048"/>
    <w:rsid w:val="00134A94"/>
    <w:rsid w:val="0013763D"/>
    <w:rsid w:val="001377B7"/>
    <w:rsid w:val="00140EE3"/>
    <w:rsid w:val="00141713"/>
    <w:rsid w:val="001433D9"/>
    <w:rsid w:val="00143D8F"/>
    <w:rsid w:val="00144151"/>
    <w:rsid w:val="0014465A"/>
    <w:rsid w:val="00145149"/>
    <w:rsid w:val="001511AB"/>
    <w:rsid w:val="0016172B"/>
    <w:rsid w:val="001632CA"/>
    <w:rsid w:val="00163DAD"/>
    <w:rsid w:val="00164D26"/>
    <w:rsid w:val="001712EB"/>
    <w:rsid w:val="00171FBC"/>
    <w:rsid w:val="001777E3"/>
    <w:rsid w:val="001814B9"/>
    <w:rsid w:val="00182142"/>
    <w:rsid w:val="00182EDB"/>
    <w:rsid w:val="001842BF"/>
    <w:rsid w:val="0018436D"/>
    <w:rsid w:val="00187D14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3785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A79F1"/>
    <w:rsid w:val="002B1D3B"/>
    <w:rsid w:val="002B733B"/>
    <w:rsid w:val="002C2520"/>
    <w:rsid w:val="002D2254"/>
    <w:rsid w:val="002D70A7"/>
    <w:rsid w:val="002D74B7"/>
    <w:rsid w:val="002D7B88"/>
    <w:rsid w:val="002E14E3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2A4F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61BA7"/>
    <w:rsid w:val="00362784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A5C03"/>
    <w:rsid w:val="003B522E"/>
    <w:rsid w:val="003B6C01"/>
    <w:rsid w:val="003B7A04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A50"/>
    <w:rsid w:val="00405EA8"/>
    <w:rsid w:val="00405F9B"/>
    <w:rsid w:val="00411625"/>
    <w:rsid w:val="004119B3"/>
    <w:rsid w:val="00414B6A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95BEB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27AF5"/>
    <w:rsid w:val="005341D1"/>
    <w:rsid w:val="00537E1F"/>
    <w:rsid w:val="005452CC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A17"/>
    <w:rsid w:val="005B4B83"/>
    <w:rsid w:val="005B4CD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173C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05196"/>
    <w:rsid w:val="00711B1F"/>
    <w:rsid w:val="00712397"/>
    <w:rsid w:val="00712C01"/>
    <w:rsid w:val="00714A54"/>
    <w:rsid w:val="0071594A"/>
    <w:rsid w:val="0071617F"/>
    <w:rsid w:val="007179F0"/>
    <w:rsid w:val="0072048C"/>
    <w:rsid w:val="0072236E"/>
    <w:rsid w:val="00723C53"/>
    <w:rsid w:val="00723E24"/>
    <w:rsid w:val="00726F11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63550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463B4"/>
    <w:rsid w:val="00851AA1"/>
    <w:rsid w:val="008536FF"/>
    <w:rsid w:val="00861B35"/>
    <w:rsid w:val="008626D0"/>
    <w:rsid w:val="00870284"/>
    <w:rsid w:val="00872731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4EAE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B7B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169E"/>
    <w:rsid w:val="00935AC3"/>
    <w:rsid w:val="009429B9"/>
    <w:rsid w:val="00944CE1"/>
    <w:rsid w:val="00951B49"/>
    <w:rsid w:val="00951E7E"/>
    <w:rsid w:val="00956BDB"/>
    <w:rsid w:val="00957902"/>
    <w:rsid w:val="009654D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47CB2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4E6A"/>
    <w:rsid w:val="00BD7DF6"/>
    <w:rsid w:val="00BE06B4"/>
    <w:rsid w:val="00BE1D37"/>
    <w:rsid w:val="00BE4F88"/>
    <w:rsid w:val="00BF211F"/>
    <w:rsid w:val="00BF4355"/>
    <w:rsid w:val="00BF736C"/>
    <w:rsid w:val="00BF7B82"/>
    <w:rsid w:val="00C00EDD"/>
    <w:rsid w:val="00C0115E"/>
    <w:rsid w:val="00C07140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851CD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1565"/>
    <w:rsid w:val="00CB21D8"/>
    <w:rsid w:val="00CB29E2"/>
    <w:rsid w:val="00CB489B"/>
    <w:rsid w:val="00CB5F75"/>
    <w:rsid w:val="00CC3D10"/>
    <w:rsid w:val="00CC4CD4"/>
    <w:rsid w:val="00CD18BA"/>
    <w:rsid w:val="00CD48EB"/>
    <w:rsid w:val="00CD4AE1"/>
    <w:rsid w:val="00CE1249"/>
    <w:rsid w:val="00CE4753"/>
    <w:rsid w:val="00CE5DED"/>
    <w:rsid w:val="00CE7346"/>
    <w:rsid w:val="00CF0100"/>
    <w:rsid w:val="00CF4612"/>
    <w:rsid w:val="00D020CE"/>
    <w:rsid w:val="00D03F09"/>
    <w:rsid w:val="00D05066"/>
    <w:rsid w:val="00D10EE2"/>
    <w:rsid w:val="00D123CF"/>
    <w:rsid w:val="00D13F97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4725E"/>
    <w:rsid w:val="00D510B9"/>
    <w:rsid w:val="00D53B36"/>
    <w:rsid w:val="00D548BB"/>
    <w:rsid w:val="00D56A24"/>
    <w:rsid w:val="00D57A0F"/>
    <w:rsid w:val="00D57BC9"/>
    <w:rsid w:val="00D64A53"/>
    <w:rsid w:val="00D758AA"/>
    <w:rsid w:val="00D828D1"/>
    <w:rsid w:val="00D87A48"/>
    <w:rsid w:val="00D9187B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33EA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DF6C38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3FF3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C5438"/>
    <w:rsid w:val="00ED1A3C"/>
    <w:rsid w:val="00ED1B77"/>
    <w:rsid w:val="00ED232B"/>
    <w:rsid w:val="00ED5F1C"/>
    <w:rsid w:val="00ED7C4A"/>
    <w:rsid w:val="00EE07F9"/>
    <w:rsid w:val="00EE2093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16B5"/>
    <w:rsid w:val="00F16B00"/>
    <w:rsid w:val="00F17027"/>
    <w:rsid w:val="00F21BA2"/>
    <w:rsid w:val="00F224FA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62539"/>
    <w:rsid w:val="00F72F63"/>
    <w:rsid w:val="00F74B4B"/>
    <w:rsid w:val="00F86D37"/>
    <w:rsid w:val="00F90F2B"/>
    <w:rsid w:val="00FA01A6"/>
    <w:rsid w:val="00FA3266"/>
    <w:rsid w:val="00FB061D"/>
    <w:rsid w:val="00FB1F9D"/>
    <w:rsid w:val="00FB397B"/>
    <w:rsid w:val="00FB4746"/>
    <w:rsid w:val="00FB4EBC"/>
    <w:rsid w:val="00FB57D4"/>
    <w:rsid w:val="00FB78D9"/>
    <w:rsid w:val="00FC4875"/>
    <w:rsid w:val="00FD1791"/>
    <w:rsid w:val="00FE121F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2FC3F194-AD52-4838-B169-F26E68F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aliases w:val="List not in Table,Bullet EY,Numbering,List Paragraph11,List Paragraph2,List Paragraph21,Lentele"/>
    <w:basedOn w:val="Normal"/>
    <w:link w:val="ListParagraphChar"/>
    <w:uiPriority w:val="34"/>
    <w:qFormat/>
    <w:rsid w:val="00490000"/>
    <w:pPr>
      <w:ind w:left="720"/>
      <w:contextualSpacing/>
    </w:pPr>
  </w:style>
  <w:style w:type="character" w:customStyle="1" w:styleId="ListParagraphChar">
    <w:name w:val="List Paragraph Char"/>
    <w:aliases w:val="List not in Table Char,Bullet EY Char,Numbering Char,List Paragraph11 Char,List Paragraph2 Char,List Paragraph21 Char,Lentele Char"/>
    <w:link w:val="ListParagraph"/>
    <w:uiPriority w:val="34"/>
    <w:locked/>
    <w:rsid w:val="002137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452A-A14B-4C8B-9819-F633F33D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Migle Brazeniene</cp:lastModifiedBy>
  <cp:revision>3</cp:revision>
  <cp:lastPrinted>2024-03-05T13:26:00Z</cp:lastPrinted>
  <dcterms:created xsi:type="dcterms:W3CDTF">2024-09-05T05:06:00Z</dcterms:created>
  <dcterms:modified xsi:type="dcterms:W3CDTF">2024-09-05T05:10:00Z</dcterms:modified>
</cp:coreProperties>
</file>