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F0A" w:rsidRDefault="00CF72DE" w:rsidP="003B3F0A">
      <w:pPr>
        <w:pStyle w:val="Default"/>
        <w:jc w:val="center"/>
        <w:rPr>
          <w:b/>
        </w:rPr>
      </w:pPr>
      <w:r>
        <w:rPr>
          <w:b/>
        </w:rPr>
        <w:t>DĖL PANEVĖŽIO RAJONO SAVIVALDYBĖS ADMINISTRACIJOS DIREKTORIAUS 2023 M. VASARIO 22 D. ĮSAKYMO NR. A-117 „</w:t>
      </w:r>
      <w:r w:rsidR="003B3F0A">
        <w:rPr>
          <w:b/>
        </w:rPr>
        <w:t xml:space="preserve">DĖL </w:t>
      </w:r>
      <w:r w:rsidR="003B3F0A" w:rsidRPr="000A1DCC">
        <w:rPr>
          <w:b/>
        </w:rPr>
        <w:t>KOMPLEKSINIŲ</w:t>
      </w:r>
      <w:r w:rsidR="003B3F0A">
        <w:rPr>
          <w:b/>
        </w:rPr>
        <w:t xml:space="preserve"> PASLAUGŲ ŠEIMAI</w:t>
      </w:r>
      <w:r w:rsidR="003B3F0A" w:rsidRPr="000A1DCC">
        <w:rPr>
          <w:b/>
        </w:rPr>
        <w:t xml:space="preserve"> TEIKIMO </w:t>
      </w:r>
      <w:r w:rsidR="003B3F0A">
        <w:rPr>
          <w:b/>
        </w:rPr>
        <w:t>PANEVĖŽIO RAJONO SOCIALINIŲ PASLAUGŲ CENTRO</w:t>
      </w:r>
      <w:r w:rsidR="003B3F0A" w:rsidRPr="000A1DCC">
        <w:rPr>
          <w:b/>
        </w:rPr>
        <w:t xml:space="preserve"> BENDRUOMENINIUOSE ŠEIMOS NAMUOSE </w:t>
      </w:r>
      <w:r w:rsidR="003B3F0A">
        <w:rPr>
          <w:b/>
        </w:rPr>
        <w:t>TEIKĖJŲ ATRANKOS TVARKOS APRAŠO PATVIRTINIMO IR PASLAUGŲ TEIKĖJŲ ATRANKOS KOMISIJOS SUDARYMO</w:t>
      </w:r>
      <w:r>
        <w:rPr>
          <w:b/>
        </w:rPr>
        <w:t>“ P</w:t>
      </w:r>
      <w:r w:rsidR="005D38D5">
        <w:rPr>
          <w:b/>
        </w:rPr>
        <w:t>A</w:t>
      </w:r>
      <w:r>
        <w:rPr>
          <w:b/>
        </w:rPr>
        <w:t>KEITIMO</w:t>
      </w:r>
    </w:p>
    <w:p w:rsidR="00A20655" w:rsidRDefault="00A20655">
      <w:pPr>
        <w:jc w:val="center"/>
        <w:rPr>
          <w:b/>
          <w:sz w:val="24"/>
        </w:rPr>
      </w:pPr>
    </w:p>
    <w:p w:rsidR="00A20655" w:rsidRDefault="003D4451">
      <w:pPr>
        <w:jc w:val="center"/>
        <w:rPr>
          <w:sz w:val="24"/>
          <w:szCs w:val="24"/>
        </w:rPr>
      </w:pPr>
      <w:r>
        <w:rPr>
          <w:sz w:val="24"/>
          <w:szCs w:val="24"/>
        </w:rPr>
        <w:t>2023</w:t>
      </w:r>
      <w:r w:rsidR="008834D3">
        <w:rPr>
          <w:sz w:val="24"/>
          <w:szCs w:val="24"/>
        </w:rPr>
        <w:t xml:space="preserve"> m. </w:t>
      </w:r>
      <w:r w:rsidR="00CF72DE">
        <w:rPr>
          <w:sz w:val="24"/>
          <w:szCs w:val="24"/>
        </w:rPr>
        <w:t>kovo</w:t>
      </w:r>
      <w:r w:rsidR="000865F7">
        <w:rPr>
          <w:sz w:val="24"/>
          <w:szCs w:val="24"/>
        </w:rPr>
        <w:t xml:space="preserve"> </w:t>
      </w:r>
      <w:r w:rsidR="006F2D8E">
        <w:rPr>
          <w:sz w:val="24"/>
          <w:szCs w:val="24"/>
        </w:rPr>
        <w:t>1</w:t>
      </w:r>
      <w:bookmarkStart w:id="0" w:name="_GoBack"/>
      <w:bookmarkEnd w:id="0"/>
      <w:r>
        <w:rPr>
          <w:sz w:val="24"/>
          <w:szCs w:val="24"/>
        </w:rPr>
        <w:t xml:space="preserve"> </w:t>
      </w:r>
      <w:r w:rsidR="0014155C">
        <w:rPr>
          <w:sz w:val="24"/>
          <w:szCs w:val="24"/>
        </w:rPr>
        <w:t>d. Nr. A</w:t>
      </w:r>
      <w:r w:rsidR="00A20655">
        <w:rPr>
          <w:sz w:val="24"/>
          <w:szCs w:val="24"/>
        </w:rPr>
        <w:t>-</w:t>
      </w:r>
      <w:r w:rsidR="006F2D8E">
        <w:rPr>
          <w:sz w:val="24"/>
          <w:szCs w:val="24"/>
        </w:rPr>
        <w:t>130</w:t>
      </w:r>
    </w:p>
    <w:p w:rsidR="00A20655" w:rsidRDefault="00A20655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A20655" w:rsidRDefault="00A20655">
      <w:pPr>
        <w:jc w:val="center"/>
        <w:rPr>
          <w:sz w:val="24"/>
          <w:szCs w:val="24"/>
        </w:rPr>
      </w:pPr>
    </w:p>
    <w:p w:rsidR="003B3F0A" w:rsidRPr="003B3F0A" w:rsidRDefault="003B3F0A" w:rsidP="003B3F0A">
      <w:pPr>
        <w:ind w:firstLine="709"/>
        <w:jc w:val="both"/>
        <w:rPr>
          <w:bCs/>
          <w:sz w:val="24"/>
          <w:szCs w:val="24"/>
          <w:lang w:eastAsia="hi-IN"/>
        </w:rPr>
      </w:pPr>
      <w:r w:rsidRPr="003B3F0A">
        <w:rPr>
          <w:sz w:val="24"/>
          <w:szCs w:val="24"/>
        </w:rPr>
        <w:t xml:space="preserve">Vadovaudamasi Lietuvos </w:t>
      </w:r>
      <w:r w:rsidR="00CF72DE">
        <w:rPr>
          <w:sz w:val="24"/>
          <w:szCs w:val="24"/>
        </w:rPr>
        <w:t>Respublikos vietos savivaldos įstatymo 18 straipsnio 1 dalimi,</w:t>
      </w:r>
    </w:p>
    <w:p w:rsidR="00A20655" w:rsidRPr="00484266" w:rsidRDefault="00CF72DE" w:rsidP="003B3F0A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 a k e i č i u </w:t>
      </w:r>
      <w:r w:rsidR="003B3F0A" w:rsidRPr="00484266">
        <w:rPr>
          <w:sz w:val="24"/>
          <w:szCs w:val="24"/>
        </w:rPr>
        <w:t xml:space="preserve"> Kompleksinių paslaugų šeimai teikimo Panevėžio rajono socialinių paslaugų centro bendruomeniniuose šeimos namuose teikėjų atr</w:t>
      </w:r>
      <w:r>
        <w:rPr>
          <w:sz w:val="24"/>
          <w:szCs w:val="24"/>
        </w:rPr>
        <w:t>ankos tvarkos aprašo, patvirtinto P</w:t>
      </w:r>
      <w:r w:rsidRPr="00CF72DE">
        <w:rPr>
          <w:sz w:val="24"/>
          <w:szCs w:val="24"/>
        </w:rPr>
        <w:t>anevėžio rajono savivaldybės administracijos direktoria</w:t>
      </w:r>
      <w:r>
        <w:rPr>
          <w:sz w:val="24"/>
          <w:szCs w:val="24"/>
        </w:rPr>
        <w:t>us 2023 m. vasario 22 d. įsakymu Nr. A-117 „Dėl K</w:t>
      </w:r>
      <w:r w:rsidRPr="00CF72DE">
        <w:rPr>
          <w:sz w:val="24"/>
          <w:szCs w:val="24"/>
        </w:rPr>
        <w:t>omple</w:t>
      </w:r>
      <w:r>
        <w:rPr>
          <w:sz w:val="24"/>
          <w:szCs w:val="24"/>
        </w:rPr>
        <w:t>ksinių paslaugų šeimai teikimo P</w:t>
      </w:r>
      <w:r w:rsidRPr="00CF72DE">
        <w:rPr>
          <w:sz w:val="24"/>
          <w:szCs w:val="24"/>
        </w:rPr>
        <w:t>anevėžio rajono socialinių paslaugų centro bendruomeniniuose šeimos namuose teikėjų atrankos tvarkos aprašo patvirtinimo ir paslaugų teikėjų atrankos komisijos sudarymo“</w:t>
      </w:r>
      <w:r>
        <w:rPr>
          <w:sz w:val="24"/>
          <w:szCs w:val="24"/>
        </w:rPr>
        <w:t>, 1 priedo 5.2 papunktį ir jį išdėstau taip:</w:t>
      </w:r>
    </w:p>
    <w:p w:rsidR="00CF72DE" w:rsidRDefault="00CF72DE" w:rsidP="00CF72DE">
      <w:pPr>
        <w:widowControl w:val="0"/>
        <w:tabs>
          <w:tab w:val="left" w:pos="79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„5</w:t>
      </w:r>
      <w:r w:rsidRPr="00BF5AD4">
        <w:rPr>
          <w:sz w:val="24"/>
          <w:szCs w:val="24"/>
        </w:rPr>
        <w:t xml:space="preserve">.2. </w:t>
      </w:r>
      <w:r>
        <w:rPr>
          <w:sz w:val="24"/>
          <w:szCs w:val="24"/>
        </w:rPr>
        <w:t>Vadovo pasirašyta laisvos formos pažyma, patvirtinanti, kad nėra aplinkybių, nurodytų tvarkos aprašo 15 punkte.“.</w:t>
      </w:r>
    </w:p>
    <w:p w:rsidR="00CF72DE" w:rsidRPr="00BF5AD4" w:rsidRDefault="00CF72DE" w:rsidP="00CF72DE">
      <w:pPr>
        <w:widowControl w:val="0"/>
        <w:tabs>
          <w:tab w:val="left" w:pos="791"/>
        </w:tabs>
        <w:jc w:val="both"/>
        <w:rPr>
          <w:sz w:val="24"/>
          <w:szCs w:val="24"/>
        </w:rPr>
      </w:pPr>
    </w:p>
    <w:p w:rsidR="002B6BE5" w:rsidRDefault="002B6BE5" w:rsidP="002B6BE5">
      <w:pPr>
        <w:ind w:firstLine="720"/>
        <w:jc w:val="both"/>
        <w:rPr>
          <w:sz w:val="24"/>
          <w:szCs w:val="24"/>
        </w:rPr>
      </w:pPr>
    </w:p>
    <w:p w:rsidR="00CF72DE" w:rsidRDefault="000478BB" w:rsidP="002B6BE5">
      <w:pPr>
        <w:jc w:val="both"/>
        <w:rPr>
          <w:sz w:val="24"/>
          <w:szCs w:val="24"/>
        </w:rPr>
      </w:pPr>
      <w:r>
        <w:rPr>
          <w:sz w:val="24"/>
          <w:szCs w:val="24"/>
        </w:rPr>
        <w:t>Savivaldybės admini</w:t>
      </w:r>
      <w:r w:rsidR="000B47E9">
        <w:rPr>
          <w:sz w:val="24"/>
          <w:szCs w:val="24"/>
        </w:rPr>
        <w:t>stracijos direktorius</w:t>
      </w:r>
      <w:r w:rsidR="000B47E9">
        <w:rPr>
          <w:sz w:val="24"/>
          <w:szCs w:val="24"/>
        </w:rPr>
        <w:tab/>
      </w:r>
      <w:r w:rsidR="000B47E9">
        <w:rPr>
          <w:sz w:val="24"/>
          <w:szCs w:val="24"/>
        </w:rPr>
        <w:tab/>
      </w:r>
      <w:r w:rsidR="000B47E9">
        <w:rPr>
          <w:sz w:val="24"/>
          <w:szCs w:val="24"/>
        </w:rPr>
        <w:tab/>
      </w:r>
      <w:r w:rsidR="000B47E9">
        <w:rPr>
          <w:sz w:val="24"/>
          <w:szCs w:val="24"/>
        </w:rPr>
        <w:tab/>
      </w:r>
      <w:r w:rsidR="000B47E9">
        <w:rPr>
          <w:sz w:val="24"/>
          <w:szCs w:val="24"/>
        </w:rPr>
        <w:tab/>
        <w:t xml:space="preserve">          E</w:t>
      </w:r>
      <w:r w:rsidR="002B6BE5">
        <w:rPr>
          <w:sz w:val="24"/>
          <w:szCs w:val="24"/>
        </w:rPr>
        <w:t xml:space="preserve">ugenijus </w:t>
      </w:r>
      <w:r w:rsidR="000B47E9">
        <w:rPr>
          <w:sz w:val="24"/>
          <w:szCs w:val="24"/>
        </w:rPr>
        <w:t>Lunskis</w:t>
      </w:r>
    </w:p>
    <w:p w:rsidR="00CF72DE" w:rsidRDefault="00CF72DE" w:rsidP="002B6BE5">
      <w:pPr>
        <w:jc w:val="both"/>
        <w:rPr>
          <w:sz w:val="24"/>
          <w:szCs w:val="24"/>
        </w:rPr>
      </w:pPr>
    </w:p>
    <w:p w:rsidR="00CF72DE" w:rsidRDefault="00CF72DE" w:rsidP="002B6BE5">
      <w:pPr>
        <w:jc w:val="both"/>
        <w:rPr>
          <w:sz w:val="24"/>
          <w:szCs w:val="24"/>
        </w:rPr>
      </w:pPr>
    </w:p>
    <w:p w:rsidR="00CF72DE" w:rsidRDefault="00CF72DE" w:rsidP="002B6BE5">
      <w:pPr>
        <w:jc w:val="both"/>
        <w:rPr>
          <w:sz w:val="24"/>
          <w:szCs w:val="24"/>
        </w:rPr>
      </w:pPr>
    </w:p>
    <w:p w:rsidR="00CF72DE" w:rsidRDefault="00CF72DE" w:rsidP="002B6BE5">
      <w:pPr>
        <w:jc w:val="both"/>
        <w:rPr>
          <w:sz w:val="24"/>
          <w:szCs w:val="24"/>
        </w:rPr>
      </w:pPr>
    </w:p>
    <w:p w:rsidR="00CF72DE" w:rsidRDefault="00CF72DE" w:rsidP="002B6BE5">
      <w:pPr>
        <w:jc w:val="both"/>
        <w:rPr>
          <w:sz w:val="24"/>
          <w:szCs w:val="24"/>
        </w:rPr>
      </w:pPr>
    </w:p>
    <w:p w:rsidR="00CF72DE" w:rsidRDefault="00CF72DE" w:rsidP="002B6BE5">
      <w:pPr>
        <w:jc w:val="both"/>
        <w:rPr>
          <w:sz w:val="24"/>
          <w:szCs w:val="24"/>
        </w:rPr>
      </w:pPr>
    </w:p>
    <w:p w:rsidR="00CF72DE" w:rsidRDefault="00CF72DE" w:rsidP="002B6BE5">
      <w:pPr>
        <w:jc w:val="both"/>
        <w:rPr>
          <w:sz w:val="24"/>
          <w:szCs w:val="24"/>
        </w:rPr>
      </w:pPr>
    </w:p>
    <w:p w:rsidR="00CF72DE" w:rsidRDefault="00CF72DE" w:rsidP="002B6BE5">
      <w:pPr>
        <w:jc w:val="both"/>
        <w:rPr>
          <w:sz w:val="24"/>
          <w:szCs w:val="24"/>
        </w:rPr>
      </w:pPr>
    </w:p>
    <w:p w:rsidR="00CF72DE" w:rsidRDefault="00CF72DE" w:rsidP="002B6BE5">
      <w:pPr>
        <w:jc w:val="both"/>
        <w:rPr>
          <w:sz w:val="24"/>
          <w:szCs w:val="24"/>
        </w:rPr>
      </w:pPr>
    </w:p>
    <w:p w:rsidR="00CF72DE" w:rsidRDefault="00CF72DE" w:rsidP="002B6BE5">
      <w:pPr>
        <w:jc w:val="both"/>
        <w:rPr>
          <w:sz w:val="24"/>
          <w:szCs w:val="24"/>
        </w:rPr>
      </w:pPr>
    </w:p>
    <w:p w:rsidR="00CF72DE" w:rsidRDefault="00CF72DE" w:rsidP="002B6BE5">
      <w:pPr>
        <w:jc w:val="both"/>
        <w:rPr>
          <w:sz w:val="24"/>
          <w:szCs w:val="24"/>
        </w:rPr>
      </w:pPr>
    </w:p>
    <w:p w:rsidR="00CF72DE" w:rsidRDefault="00CF72DE" w:rsidP="002B6BE5">
      <w:pPr>
        <w:jc w:val="both"/>
        <w:rPr>
          <w:sz w:val="24"/>
          <w:szCs w:val="24"/>
        </w:rPr>
      </w:pPr>
    </w:p>
    <w:p w:rsidR="00762ABC" w:rsidRDefault="00A20655" w:rsidP="002B6BE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752C4" w:rsidRDefault="002752C4">
      <w:pPr>
        <w:rPr>
          <w:sz w:val="24"/>
          <w:szCs w:val="24"/>
        </w:rPr>
      </w:pPr>
    </w:p>
    <w:p w:rsidR="002752C4" w:rsidRDefault="002752C4">
      <w:pPr>
        <w:rPr>
          <w:sz w:val="24"/>
          <w:szCs w:val="24"/>
        </w:rPr>
      </w:pPr>
    </w:p>
    <w:p w:rsidR="002752C4" w:rsidRDefault="002752C4">
      <w:pPr>
        <w:rPr>
          <w:sz w:val="24"/>
          <w:szCs w:val="24"/>
        </w:rPr>
      </w:pPr>
    </w:p>
    <w:p w:rsidR="00EC5518" w:rsidRDefault="00EC5518">
      <w:pPr>
        <w:rPr>
          <w:sz w:val="24"/>
          <w:szCs w:val="24"/>
        </w:rPr>
      </w:pPr>
    </w:p>
    <w:sectPr w:rsidR="00EC5518">
      <w:headerReference w:type="default" r:id="rId7"/>
      <w:pgSz w:w="11906" w:h="16820"/>
      <w:pgMar w:top="1190" w:right="567" w:bottom="1134" w:left="1701" w:header="1134" w:footer="72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6A31" w:rsidRDefault="00CB6A31">
      <w:r>
        <w:separator/>
      </w:r>
    </w:p>
  </w:endnote>
  <w:endnote w:type="continuationSeparator" w:id="0">
    <w:p w:rsidR="00CB6A31" w:rsidRDefault="00CB6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6A31" w:rsidRDefault="00CB6A31">
      <w:r>
        <w:separator/>
      </w:r>
    </w:p>
  </w:footnote>
  <w:footnote w:type="continuationSeparator" w:id="0">
    <w:p w:rsidR="00CB6A31" w:rsidRDefault="00CB6A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655" w:rsidRDefault="00CB6A31">
    <w:pPr>
      <w:pStyle w:val="Antrats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filled="t">
          <v:fill color2="black"/>
          <v:imagedata r:id="rId1" o:title=""/>
        </v:shape>
      </w:pict>
    </w:r>
  </w:p>
  <w:p w:rsidR="00A20655" w:rsidRDefault="00A20655">
    <w:pPr>
      <w:pStyle w:val="Antrats"/>
      <w:jc w:val="center"/>
    </w:pPr>
  </w:p>
  <w:p w:rsidR="00A20655" w:rsidRDefault="00A20655">
    <w:pPr>
      <w:pStyle w:val="Antrats"/>
      <w:jc w:val="center"/>
    </w:pPr>
  </w:p>
  <w:p w:rsidR="00A20655" w:rsidRDefault="00A20655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A20655" w:rsidRDefault="00A20655">
    <w:pPr>
      <w:pStyle w:val="Antrats"/>
      <w:jc w:val="center"/>
      <w:rPr>
        <w:b/>
        <w:sz w:val="28"/>
      </w:rPr>
    </w:pPr>
    <w:r>
      <w:rPr>
        <w:b/>
        <w:sz w:val="28"/>
      </w:rPr>
      <w:t>DIREKTORIUS</w:t>
    </w:r>
  </w:p>
  <w:p w:rsidR="00A20655" w:rsidRDefault="00A20655">
    <w:pPr>
      <w:pStyle w:val="Antrats"/>
      <w:jc w:val="center"/>
      <w:rPr>
        <w:b/>
        <w:sz w:val="28"/>
      </w:rPr>
    </w:pPr>
  </w:p>
  <w:p w:rsidR="00A20655" w:rsidRDefault="00A20655">
    <w:pPr>
      <w:pStyle w:val="Antrats"/>
      <w:jc w:val="center"/>
    </w:pPr>
    <w:r>
      <w:rPr>
        <w:b/>
        <w:sz w:val="28"/>
      </w:rPr>
      <w:t>ĮSAKYMAS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DC1"/>
    <w:rsid w:val="000235A1"/>
    <w:rsid w:val="000478BB"/>
    <w:rsid w:val="000648D9"/>
    <w:rsid w:val="00066A1F"/>
    <w:rsid w:val="000865F7"/>
    <w:rsid w:val="000B02EA"/>
    <w:rsid w:val="000B47E9"/>
    <w:rsid w:val="000E5923"/>
    <w:rsid w:val="00110349"/>
    <w:rsid w:val="0014155C"/>
    <w:rsid w:val="0016202C"/>
    <w:rsid w:val="00163DC1"/>
    <w:rsid w:val="001A569C"/>
    <w:rsid w:val="001B320B"/>
    <w:rsid w:val="001C39EF"/>
    <w:rsid w:val="001F2CF4"/>
    <w:rsid w:val="001F3D07"/>
    <w:rsid w:val="001F4860"/>
    <w:rsid w:val="001F7EFA"/>
    <w:rsid w:val="002471E6"/>
    <w:rsid w:val="0025470E"/>
    <w:rsid w:val="002752C4"/>
    <w:rsid w:val="002769DB"/>
    <w:rsid w:val="002A0A64"/>
    <w:rsid w:val="002A565A"/>
    <w:rsid w:val="002B6BE5"/>
    <w:rsid w:val="002D2455"/>
    <w:rsid w:val="002F0DBF"/>
    <w:rsid w:val="00342B9E"/>
    <w:rsid w:val="003510E3"/>
    <w:rsid w:val="003515C6"/>
    <w:rsid w:val="003A0AB3"/>
    <w:rsid w:val="003B3F0A"/>
    <w:rsid w:val="003D4451"/>
    <w:rsid w:val="00450AD2"/>
    <w:rsid w:val="00484266"/>
    <w:rsid w:val="004E43F0"/>
    <w:rsid w:val="00512D1D"/>
    <w:rsid w:val="00571AAA"/>
    <w:rsid w:val="00576B96"/>
    <w:rsid w:val="00594E39"/>
    <w:rsid w:val="005D38D5"/>
    <w:rsid w:val="005D4BC7"/>
    <w:rsid w:val="00625E1F"/>
    <w:rsid w:val="00651C0F"/>
    <w:rsid w:val="00675273"/>
    <w:rsid w:val="00675AAD"/>
    <w:rsid w:val="006949DD"/>
    <w:rsid w:val="006C0987"/>
    <w:rsid w:val="006D3A6F"/>
    <w:rsid w:val="006F2D8E"/>
    <w:rsid w:val="007007E1"/>
    <w:rsid w:val="007521E0"/>
    <w:rsid w:val="00762ABC"/>
    <w:rsid w:val="00794743"/>
    <w:rsid w:val="007C1B3D"/>
    <w:rsid w:val="008030E9"/>
    <w:rsid w:val="00810A84"/>
    <w:rsid w:val="008237BE"/>
    <w:rsid w:val="00837AA8"/>
    <w:rsid w:val="00854AEF"/>
    <w:rsid w:val="008834D3"/>
    <w:rsid w:val="008A78EA"/>
    <w:rsid w:val="008C3CEE"/>
    <w:rsid w:val="00925D89"/>
    <w:rsid w:val="00932CD1"/>
    <w:rsid w:val="00950A8A"/>
    <w:rsid w:val="009718C0"/>
    <w:rsid w:val="0098141D"/>
    <w:rsid w:val="009C1D94"/>
    <w:rsid w:val="00A17D52"/>
    <w:rsid w:val="00A20655"/>
    <w:rsid w:val="00A37BB6"/>
    <w:rsid w:val="00A4117A"/>
    <w:rsid w:val="00A90F9E"/>
    <w:rsid w:val="00A9707F"/>
    <w:rsid w:val="00AB615D"/>
    <w:rsid w:val="00AC5BC6"/>
    <w:rsid w:val="00AC6503"/>
    <w:rsid w:val="00AE2C88"/>
    <w:rsid w:val="00B53075"/>
    <w:rsid w:val="00B54911"/>
    <w:rsid w:val="00B94219"/>
    <w:rsid w:val="00BA1FBC"/>
    <w:rsid w:val="00BC2BC5"/>
    <w:rsid w:val="00BC76F0"/>
    <w:rsid w:val="00C11E39"/>
    <w:rsid w:val="00C54647"/>
    <w:rsid w:val="00C7086F"/>
    <w:rsid w:val="00CB6A31"/>
    <w:rsid w:val="00CD57E4"/>
    <w:rsid w:val="00CE2BD1"/>
    <w:rsid w:val="00CF72DE"/>
    <w:rsid w:val="00D27203"/>
    <w:rsid w:val="00D41519"/>
    <w:rsid w:val="00D4464A"/>
    <w:rsid w:val="00D71D6E"/>
    <w:rsid w:val="00D8035A"/>
    <w:rsid w:val="00D9125F"/>
    <w:rsid w:val="00D97F1D"/>
    <w:rsid w:val="00DB1F1D"/>
    <w:rsid w:val="00DC111E"/>
    <w:rsid w:val="00DC77C7"/>
    <w:rsid w:val="00E0410A"/>
    <w:rsid w:val="00E61204"/>
    <w:rsid w:val="00E670A5"/>
    <w:rsid w:val="00E90EC4"/>
    <w:rsid w:val="00E92658"/>
    <w:rsid w:val="00EB293C"/>
    <w:rsid w:val="00EC5518"/>
    <w:rsid w:val="00EC7D56"/>
    <w:rsid w:val="00EF340C"/>
    <w:rsid w:val="00EF70FE"/>
    <w:rsid w:val="00F05D61"/>
    <w:rsid w:val="00F20D2D"/>
    <w:rsid w:val="00F8567A"/>
    <w:rsid w:val="00FC2FA6"/>
    <w:rsid w:val="00FC4A0C"/>
    <w:rsid w:val="00FF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66A5203B-8769-446D-9F4F-B21BBB085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Numatytasispastraiposriftas1">
    <w:name w:val="Numatytasis pastraipos šriftas1"/>
  </w:style>
  <w:style w:type="character" w:styleId="Puslapionumeris">
    <w:name w:val="page number"/>
    <w:basedOn w:val="Numatytasispastraiposriftas1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Antrat1">
    <w:name w:val="Antraštė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C650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AC6503"/>
    <w:rPr>
      <w:rFonts w:ascii="Segoe UI" w:hAnsi="Segoe UI" w:cs="Segoe UI"/>
      <w:sz w:val="18"/>
      <w:szCs w:val="18"/>
      <w:lang w:eastAsia="ar-SA"/>
    </w:rPr>
  </w:style>
  <w:style w:type="paragraph" w:customStyle="1" w:styleId="Default">
    <w:name w:val="Default"/>
    <w:rsid w:val="003B3F0A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58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FBEB1-FA68-4142-B53E-4AF2F28F4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766</Words>
  <Characters>438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Panevezio raj. savivaldybe</dc:creator>
  <cp:keywords/>
  <cp:lastModifiedBy>Stase Venslaviciene</cp:lastModifiedBy>
  <cp:revision>8</cp:revision>
  <cp:lastPrinted>2023-03-01T11:38:00Z</cp:lastPrinted>
  <dcterms:created xsi:type="dcterms:W3CDTF">2023-02-28T10:53:00Z</dcterms:created>
  <dcterms:modified xsi:type="dcterms:W3CDTF">2023-03-01T11:41:00Z</dcterms:modified>
</cp:coreProperties>
</file>