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B3" w:rsidRPr="00EE7A2A" w:rsidRDefault="00CD24C6">
      <w:pPr>
        <w:pStyle w:val="Pagrindinistekstas"/>
        <w:pageBreakBefore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SAVIVALDYBĖS ADMINISTRACIJOS </w:t>
      </w:r>
      <w:r w:rsidR="00CC6248">
        <w:rPr>
          <w:b/>
          <w:sz w:val="24"/>
          <w:szCs w:val="24"/>
        </w:rPr>
        <w:t xml:space="preserve">DIREKTORIAUS </w:t>
      </w:r>
      <w:r>
        <w:rPr>
          <w:b/>
          <w:sz w:val="24"/>
          <w:szCs w:val="24"/>
        </w:rPr>
        <w:t>2022 M. VASARIO 9 D. ĮSAKYMO NR. A-79 „</w:t>
      </w:r>
      <w:r w:rsidR="004C190E" w:rsidRPr="00EE7A2A">
        <w:rPr>
          <w:b/>
          <w:sz w:val="24"/>
          <w:szCs w:val="24"/>
        </w:rPr>
        <w:t xml:space="preserve">DĖL </w:t>
      </w:r>
      <w:r w:rsidR="002D344A" w:rsidRPr="00EE7A2A">
        <w:rPr>
          <w:b/>
          <w:sz w:val="24"/>
          <w:szCs w:val="24"/>
        </w:rPr>
        <w:t>PASLAUGŲ TEIKIMO</w:t>
      </w:r>
      <w:r w:rsidR="004C190E" w:rsidRPr="00EE7A2A">
        <w:rPr>
          <w:b/>
          <w:sz w:val="24"/>
          <w:szCs w:val="24"/>
        </w:rPr>
        <w:t xml:space="preserve"> </w:t>
      </w:r>
      <w:r w:rsidR="00C81DCD" w:rsidRPr="00EE7A2A">
        <w:rPr>
          <w:b/>
          <w:sz w:val="24"/>
          <w:szCs w:val="24"/>
        </w:rPr>
        <w:t xml:space="preserve">IR VEIKLOS ORGANIZAVIMO </w:t>
      </w:r>
      <w:r w:rsidR="004C190E" w:rsidRPr="00EE7A2A">
        <w:rPr>
          <w:b/>
          <w:sz w:val="24"/>
          <w:szCs w:val="24"/>
        </w:rPr>
        <w:t xml:space="preserve">PANEVĖŽIO RAJONO SAVIVALDYBĖS </w:t>
      </w:r>
      <w:r w:rsidR="002D344A" w:rsidRPr="00EE7A2A">
        <w:rPr>
          <w:b/>
          <w:sz w:val="24"/>
          <w:szCs w:val="24"/>
        </w:rPr>
        <w:t>ADMINISTRACIJOJE</w:t>
      </w:r>
      <w:r>
        <w:rPr>
          <w:b/>
          <w:sz w:val="24"/>
          <w:szCs w:val="24"/>
        </w:rPr>
        <w:t xml:space="preserve">“ </w:t>
      </w:r>
      <w:r w:rsidR="000A3DD3">
        <w:rPr>
          <w:b/>
          <w:sz w:val="24"/>
          <w:szCs w:val="24"/>
        </w:rPr>
        <w:t>PRIPAŽINIMO</w:t>
      </w:r>
      <w:r w:rsidR="0080784F">
        <w:rPr>
          <w:b/>
          <w:sz w:val="24"/>
          <w:szCs w:val="24"/>
        </w:rPr>
        <w:t xml:space="preserve"> NETEKUSIU GALIOS</w:t>
      </w:r>
      <w:r w:rsidR="002D344A" w:rsidRPr="00EE7A2A">
        <w:rPr>
          <w:b/>
          <w:sz w:val="24"/>
          <w:szCs w:val="24"/>
        </w:rPr>
        <w:t xml:space="preserve"> </w:t>
      </w:r>
      <w:r w:rsidR="00DA3E1B" w:rsidRPr="00EE7A2A">
        <w:rPr>
          <w:b/>
          <w:sz w:val="24"/>
          <w:szCs w:val="24"/>
        </w:rPr>
        <w:t xml:space="preserve"> </w:t>
      </w:r>
    </w:p>
    <w:p w:rsidR="00810DB3" w:rsidRPr="00EE7A2A" w:rsidRDefault="00810DB3">
      <w:pPr>
        <w:pStyle w:val="Pagrindinistekstas"/>
        <w:jc w:val="center"/>
        <w:rPr>
          <w:sz w:val="24"/>
          <w:szCs w:val="24"/>
        </w:rPr>
      </w:pPr>
    </w:p>
    <w:p w:rsidR="00810DB3" w:rsidRPr="00EE7A2A" w:rsidRDefault="00E00914">
      <w:pPr>
        <w:jc w:val="center"/>
        <w:rPr>
          <w:sz w:val="24"/>
          <w:szCs w:val="24"/>
        </w:rPr>
      </w:pPr>
      <w:r w:rsidRPr="00EE7A2A">
        <w:rPr>
          <w:sz w:val="24"/>
          <w:szCs w:val="24"/>
        </w:rPr>
        <w:t>2022</w:t>
      </w:r>
      <w:r w:rsidR="002B217B" w:rsidRPr="00EE7A2A">
        <w:rPr>
          <w:sz w:val="24"/>
          <w:szCs w:val="24"/>
        </w:rPr>
        <w:t xml:space="preserve"> m. </w:t>
      </w:r>
      <w:r w:rsidR="000A3DD3">
        <w:rPr>
          <w:sz w:val="24"/>
          <w:szCs w:val="24"/>
        </w:rPr>
        <w:t>gegužės</w:t>
      </w:r>
      <w:r w:rsidR="00CD24C6">
        <w:rPr>
          <w:sz w:val="24"/>
          <w:szCs w:val="24"/>
        </w:rPr>
        <w:t xml:space="preserve"> </w:t>
      </w:r>
      <w:r w:rsidR="000A3DD3">
        <w:rPr>
          <w:sz w:val="24"/>
          <w:szCs w:val="24"/>
        </w:rPr>
        <w:t xml:space="preserve"> </w:t>
      </w:r>
      <w:r w:rsidR="00726B0C">
        <w:rPr>
          <w:sz w:val="24"/>
          <w:szCs w:val="24"/>
        </w:rPr>
        <w:t>4</w:t>
      </w:r>
      <w:r w:rsidR="000A3DD3">
        <w:rPr>
          <w:sz w:val="24"/>
          <w:szCs w:val="24"/>
        </w:rPr>
        <w:t xml:space="preserve"> </w:t>
      </w:r>
      <w:r w:rsidR="002B217B" w:rsidRPr="00EE7A2A">
        <w:rPr>
          <w:sz w:val="24"/>
          <w:szCs w:val="24"/>
        </w:rPr>
        <w:t xml:space="preserve"> d. Nr. A-</w:t>
      </w:r>
      <w:r w:rsidR="00726B0C">
        <w:rPr>
          <w:sz w:val="24"/>
          <w:szCs w:val="24"/>
        </w:rPr>
        <w:t>307</w:t>
      </w:r>
    </w:p>
    <w:p w:rsidR="00810DB3" w:rsidRPr="00EE7A2A" w:rsidRDefault="004C190E" w:rsidP="009563CB">
      <w:pPr>
        <w:pStyle w:val="Antrat1"/>
        <w:tabs>
          <w:tab w:val="left" w:pos="0"/>
        </w:tabs>
        <w:rPr>
          <w:szCs w:val="24"/>
        </w:rPr>
      </w:pPr>
      <w:r w:rsidRPr="00EE7A2A">
        <w:rPr>
          <w:szCs w:val="24"/>
        </w:rPr>
        <w:t>Panevėžys</w:t>
      </w:r>
    </w:p>
    <w:p w:rsidR="00810DB3" w:rsidRPr="00EE7A2A" w:rsidRDefault="00810DB3">
      <w:pPr>
        <w:jc w:val="center"/>
        <w:rPr>
          <w:sz w:val="24"/>
          <w:szCs w:val="24"/>
        </w:rPr>
      </w:pPr>
    </w:p>
    <w:p w:rsidR="00810DB3" w:rsidRDefault="004C190E" w:rsidP="00A569FA">
      <w:pPr>
        <w:pStyle w:val="prastasis1"/>
        <w:jc w:val="both"/>
        <w:rPr>
          <w:rFonts w:cs="Times New Roman"/>
        </w:rPr>
      </w:pPr>
      <w:r w:rsidRPr="00EE7A2A">
        <w:rPr>
          <w:rFonts w:cs="Times New Roman"/>
        </w:rPr>
        <w:tab/>
        <w:t xml:space="preserve">Vadovaudamasis Lietuvos Respublikos vietos savivaldos įstatymo </w:t>
      </w:r>
      <w:r w:rsidR="00A569FA" w:rsidRPr="00EE7A2A">
        <w:rPr>
          <w:rFonts w:cs="Times New Roman"/>
        </w:rPr>
        <w:t xml:space="preserve">18 straipsnio 1 dalimi,       </w:t>
      </w:r>
      <w:r w:rsidR="008276DD" w:rsidRPr="00EE7A2A">
        <w:rPr>
          <w:rFonts w:cs="Times New Roman"/>
        </w:rPr>
        <w:t>Lietuvos Respubli</w:t>
      </w:r>
      <w:r w:rsidR="00CD24C6">
        <w:rPr>
          <w:rFonts w:cs="Times New Roman"/>
        </w:rPr>
        <w:t>kos sveikatos apsaugos ministro,</w:t>
      </w:r>
      <w:r w:rsidR="00BD0B49">
        <w:rPr>
          <w:rFonts w:cs="Times New Roman"/>
        </w:rPr>
        <w:t xml:space="preserve"> </w:t>
      </w:r>
      <w:r w:rsidR="00CD24C6">
        <w:rPr>
          <w:rFonts w:cs="Times New Roman"/>
        </w:rPr>
        <w:t>valstybės lygio ekstremaliosi</w:t>
      </w:r>
      <w:r w:rsidR="008276DD" w:rsidRPr="00EE7A2A">
        <w:rPr>
          <w:rFonts w:cs="Times New Roman"/>
        </w:rPr>
        <w:t xml:space="preserve">os situacijos valstybės operacijų vadovo </w:t>
      </w:r>
      <w:r w:rsidR="00CD24C6">
        <w:rPr>
          <w:rFonts w:cs="Times New Roman"/>
        </w:rPr>
        <w:t>2022</w:t>
      </w:r>
      <w:r w:rsidR="008276DD" w:rsidRPr="00EE7A2A">
        <w:rPr>
          <w:rFonts w:cs="Times New Roman"/>
        </w:rPr>
        <w:t xml:space="preserve"> m. </w:t>
      </w:r>
      <w:r w:rsidR="00EF00BF">
        <w:rPr>
          <w:rFonts w:cs="Times New Roman"/>
        </w:rPr>
        <w:t>balandžio 29 d. sprendimu Nr. V-847</w:t>
      </w:r>
      <w:r w:rsidR="008276DD" w:rsidRPr="00EE7A2A">
        <w:rPr>
          <w:rFonts w:cs="Times New Roman"/>
        </w:rPr>
        <w:t xml:space="preserve"> „Dėl </w:t>
      </w:r>
      <w:r w:rsidR="00EF00BF">
        <w:rPr>
          <w:rFonts w:cs="Times New Roman"/>
        </w:rPr>
        <w:t>kai kurių Lietuvos Respublikos sveikatos apsaugos ministro, valstybės lygio ekstremaliosios situacijos valstybės operacijų vadovo sprendimų pripažinimo netelkusiu galios</w:t>
      </w:r>
      <w:r w:rsidR="00C37C8F">
        <w:rPr>
          <w:rFonts w:cs="Times New Roman"/>
        </w:rPr>
        <w:t>“:</w:t>
      </w:r>
      <w:r w:rsidR="0080784F" w:rsidRPr="0080784F">
        <w:t xml:space="preserve"> </w:t>
      </w:r>
    </w:p>
    <w:p w:rsidR="00810DB3" w:rsidRPr="00EE7A2A" w:rsidRDefault="000A3DD3" w:rsidP="000A3DD3">
      <w:pPr>
        <w:pStyle w:val="prastasis1"/>
        <w:jc w:val="both"/>
      </w:pPr>
      <w:r>
        <w:rPr>
          <w:rFonts w:cs="Times New Roman"/>
        </w:rPr>
        <w:tab/>
        <w:t>p</w:t>
      </w:r>
      <w:r w:rsidR="00CD24C6">
        <w:rPr>
          <w:rFonts w:cs="Times New Roman"/>
        </w:rPr>
        <w:t xml:space="preserve"> </w:t>
      </w:r>
      <w:r>
        <w:rPr>
          <w:rFonts w:cs="Times New Roman"/>
        </w:rPr>
        <w:t>r i p a ž į s t u netekusiu galios</w:t>
      </w:r>
      <w:r w:rsidR="00CD24C6">
        <w:rPr>
          <w:rFonts w:cs="Times New Roman"/>
        </w:rPr>
        <w:t xml:space="preserve"> Savivaldybės administracijos direktoria</w:t>
      </w:r>
      <w:r>
        <w:rPr>
          <w:rFonts w:cs="Times New Roman"/>
        </w:rPr>
        <w:t xml:space="preserve">us 2022 m. vasario </w:t>
      </w:r>
      <w:r w:rsidR="00EF00BF">
        <w:rPr>
          <w:rFonts w:cs="Times New Roman"/>
        </w:rPr>
        <w:t xml:space="preserve">  </w:t>
      </w:r>
      <w:r>
        <w:rPr>
          <w:rFonts w:cs="Times New Roman"/>
        </w:rPr>
        <w:t xml:space="preserve">9 d. įsakymą </w:t>
      </w:r>
      <w:r w:rsidR="00CD24C6">
        <w:rPr>
          <w:rFonts w:cs="Times New Roman"/>
        </w:rPr>
        <w:t>Nr. A-79 „Dėl paslaugų teikimo ir veiklos organizavimo Panevėžio rajono savivaldybės administracijoje</w:t>
      </w:r>
      <w:r>
        <w:rPr>
          <w:rFonts w:cs="Times New Roman"/>
        </w:rPr>
        <w:t>“ su visais pakeitimais.</w:t>
      </w:r>
    </w:p>
    <w:p w:rsidR="00810DB3" w:rsidRPr="00EE7A2A" w:rsidRDefault="00810DB3">
      <w:pPr>
        <w:jc w:val="both"/>
        <w:rPr>
          <w:sz w:val="24"/>
          <w:szCs w:val="24"/>
        </w:rPr>
      </w:pPr>
    </w:p>
    <w:p w:rsidR="00810DB3" w:rsidRPr="00EE7A2A" w:rsidRDefault="00810DB3">
      <w:pPr>
        <w:rPr>
          <w:sz w:val="24"/>
          <w:szCs w:val="24"/>
        </w:rPr>
      </w:pPr>
    </w:p>
    <w:p w:rsidR="007A5A7D" w:rsidRPr="00EE7A2A" w:rsidRDefault="004C190E" w:rsidP="009563CB">
      <w:pPr>
        <w:rPr>
          <w:rStyle w:val="Numatytasispastraiposriftas1"/>
          <w:sz w:val="24"/>
          <w:szCs w:val="24"/>
        </w:rPr>
      </w:pPr>
      <w:r w:rsidRPr="00EE7A2A">
        <w:rPr>
          <w:rStyle w:val="Numatytasispastraiposriftas1"/>
          <w:sz w:val="24"/>
          <w:szCs w:val="24"/>
        </w:rPr>
        <w:t xml:space="preserve">Savivaldybės administracijos </w:t>
      </w:r>
      <w:r w:rsidR="009563CB" w:rsidRPr="00EE7A2A">
        <w:rPr>
          <w:rStyle w:val="Numatytasispastraiposriftas1"/>
          <w:sz w:val="24"/>
          <w:szCs w:val="24"/>
        </w:rPr>
        <w:t>direktorius</w:t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</w:r>
      <w:r w:rsidR="009563CB" w:rsidRPr="00EE7A2A">
        <w:rPr>
          <w:rStyle w:val="Numatytasispastraiposriftas1"/>
          <w:sz w:val="24"/>
          <w:szCs w:val="24"/>
        </w:rPr>
        <w:tab/>
        <w:t xml:space="preserve">    Eugenijus Lunskis</w:t>
      </w: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Pr="00EE7A2A" w:rsidRDefault="009563CB">
      <w:pPr>
        <w:rPr>
          <w:rStyle w:val="Numatytasispastraiposriftas1"/>
          <w:sz w:val="24"/>
          <w:szCs w:val="24"/>
        </w:rPr>
      </w:pPr>
    </w:p>
    <w:p w:rsidR="009563CB" w:rsidRDefault="009563CB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DC0242" w:rsidRDefault="00DC0242">
      <w:pPr>
        <w:rPr>
          <w:rStyle w:val="Numatytasispastraiposriftas1"/>
          <w:sz w:val="24"/>
          <w:szCs w:val="24"/>
        </w:rPr>
      </w:pPr>
    </w:p>
    <w:p w:rsidR="00EF00BF" w:rsidRDefault="00EF00BF">
      <w:pPr>
        <w:rPr>
          <w:rStyle w:val="Numatytasispastraiposriftas1"/>
          <w:sz w:val="24"/>
          <w:szCs w:val="24"/>
        </w:rPr>
      </w:pPr>
    </w:p>
    <w:p w:rsidR="00EF00BF" w:rsidRDefault="00EF00BF">
      <w:pPr>
        <w:rPr>
          <w:rStyle w:val="Numatytasispastraiposriftas1"/>
          <w:sz w:val="24"/>
          <w:szCs w:val="24"/>
        </w:rPr>
      </w:pPr>
    </w:p>
    <w:p w:rsidR="00EF00BF" w:rsidRDefault="00EF00BF">
      <w:pPr>
        <w:rPr>
          <w:rStyle w:val="Numatytasispastraiposriftas1"/>
          <w:sz w:val="24"/>
          <w:szCs w:val="24"/>
        </w:rPr>
      </w:pPr>
    </w:p>
    <w:p w:rsidR="00EF00BF" w:rsidRDefault="00EF00BF">
      <w:pPr>
        <w:rPr>
          <w:rStyle w:val="Numatytasispastraiposriftas1"/>
          <w:sz w:val="24"/>
          <w:szCs w:val="24"/>
        </w:rPr>
      </w:pPr>
    </w:p>
    <w:p w:rsidR="00EF00BF" w:rsidRDefault="00EF00BF">
      <w:pPr>
        <w:rPr>
          <w:rStyle w:val="Numatytasispastraiposriftas1"/>
          <w:sz w:val="24"/>
          <w:szCs w:val="24"/>
        </w:rPr>
      </w:pPr>
    </w:p>
    <w:p w:rsidR="00EF00BF" w:rsidRDefault="00EF00BF">
      <w:pPr>
        <w:rPr>
          <w:rStyle w:val="Numatytasispastraiposriftas1"/>
          <w:sz w:val="24"/>
          <w:szCs w:val="24"/>
        </w:rPr>
      </w:pPr>
    </w:p>
    <w:p w:rsidR="00DC0242" w:rsidRPr="00EF00BF" w:rsidRDefault="00DC0242">
      <w:pPr>
        <w:rPr>
          <w:rStyle w:val="Numatytasispastraiposriftas1"/>
          <w:sz w:val="24"/>
          <w:szCs w:val="24"/>
        </w:rPr>
      </w:pPr>
      <w:bookmarkStart w:id="0" w:name="_GoBack"/>
      <w:bookmarkEnd w:id="0"/>
    </w:p>
    <w:sectPr w:rsidR="00DC0242" w:rsidRPr="00EF00BF">
      <w:headerReference w:type="default" r:id="rId8"/>
      <w:headerReference w:type="first" r:id="rId9"/>
      <w:pgSz w:w="11906" w:h="16820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2F9" w:rsidRDefault="000A12F9">
      <w:pPr>
        <w:spacing w:line="240" w:lineRule="auto"/>
      </w:pPr>
      <w:r>
        <w:separator/>
      </w:r>
    </w:p>
  </w:endnote>
  <w:endnote w:type="continuationSeparator" w:id="0">
    <w:p w:rsidR="000A12F9" w:rsidRDefault="000A1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2F9" w:rsidRDefault="000A12F9">
      <w:pPr>
        <w:spacing w:line="240" w:lineRule="auto"/>
      </w:pPr>
      <w:r>
        <w:separator/>
      </w:r>
    </w:p>
  </w:footnote>
  <w:footnote w:type="continuationSeparator" w:id="0">
    <w:p w:rsidR="000A12F9" w:rsidRDefault="000A12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413633"/>
      <w:docPartObj>
        <w:docPartGallery w:val="Page Numbers (Top of Page)"/>
        <w:docPartUnique/>
      </w:docPartObj>
    </w:sdtPr>
    <w:sdtEndPr/>
    <w:sdtContent>
      <w:p w:rsidR="00DB4799" w:rsidRDefault="00DB47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DD3">
          <w:rPr>
            <w:noProof/>
          </w:rPr>
          <w:t>2</w:t>
        </w:r>
        <w:r>
          <w:fldChar w:fldCharType="end"/>
        </w:r>
      </w:p>
    </w:sdtContent>
  </w:sdt>
  <w:p w:rsidR="00A70FF6" w:rsidRDefault="00A70F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B3" w:rsidRDefault="00725B6E">
    <w:pPr>
      <w:pStyle w:val="Antrat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0DB3" w:rsidRDefault="00810DB3">
    <w:pPr>
      <w:pStyle w:val="Antrat"/>
      <w:jc w:val="center"/>
    </w:pPr>
  </w:p>
  <w:p w:rsidR="00810DB3" w:rsidRDefault="00810DB3">
    <w:pPr>
      <w:pStyle w:val="Antrat"/>
      <w:jc w:val="center"/>
    </w:pP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810DB3" w:rsidRDefault="00810DB3">
    <w:pPr>
      <w:pStyle w:val="Antrat"/>
      <w:jc w:val="center"/>
      <w:rPr>
        <w:b/>
        <w:sz w:val="28"/>
      </w:rPr>
    </w:pPr>
  </w:p>
  <w:p w:rsidR="00810DB3" w:rsidRDefault="004C190E">
    <w:pPr>
      <w:pStyle w:val="Antrat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F6"/>
    <w:rsid w:val="0003779D"/>
    <w:rsid w:val="00043617"/>
    <w:rsid w:val="00066EDA"/>
    <w:rsid w:val="000A12F9"/>
    <w:rsid w:val="000A3DD3"/>
    <w:rsid w:val="000B035C"/>
    <w:rsid w:val="001108F9"/>
    <w:rsid w:val="00173A9E"/>
    <w:rsid w:val="00174C67"/>
    <w:rsid w:val="001754C8"/>
    <w:rsid w:val="0018691E"/>
    <w:rsid w:val="001D4BE5"/>
    <w:rsid w:val="001D7850"/>
    <w:rsid w:val="001E7466"/>
    <w:rsid w:val="0020600F"/>
    <w:rsid w:val="0021102A"/>
    <w:rsid w:val="002370E3"/>
    <w:rsid w:val="0025461E"/>
    <w:rsid w:val="002712AA"/>
    <w:rsid w:val="002A0E31"/>
    <w:rsid w:val="002B217B"/>
    <w:rsid w:val="002D344A"/>
    <w:rsid w:val="003044C2"/>
    <w:rsid w:val="003143D7"/>
    <w:rsid w:val="00395992"/>
    <w:rsid w:val="00416929"/>
    <w:rsid w:val="00424458"/>
    <w:rsid w:val="00450FF5"/>
    <w:rsid w:val="00491B2A"/>
    <w:rsid w:val="00496911"/>
    <w:rsid w:val="004C190E"/>
    <w:rsid w:val="005162CA"/>
    <w:rsid w:val="005217A6"/>
    <w:rsid w:val="005546ED"/>
    <w:rsid w:val="00560726"/>
    <w:rsid w:val="00565238"/>
    <w:rsid w:val="00567581"/>
    <w:rsid w:val="005C7B97"/>
    <w:rsid w:val="005E500F"/>
    <w:rsid w:val="005F2F00"/>
    <w:rsid w:val="00641EEA"/>
    <w:rsid w:val="00661999"/>
    <w:rsid w:val="006C06E1"/>
    <w:rsid w:val="006D4A4C"/>
    <w:rsid w:val="006E1551"/>
    <w:rsid w:val="0070078C"/>
    <w:rsid w:val="007029AB"/>
    <w:rsid w:val="007254AD"/>
    <w:rsid w:val="00725B6E"/>
    <w:rsid w:val="00726B0C"/>
    <w:rsid w:val="00764BCD"/>
    <w:rsid w:val="007802EB"/>
    <w:rsid w:val="007A5A7D"/>
    <w:rsid w:val="007C1936"/>
    <w:rsid w:val="007C79B7"/>
    <w:rsid w:val="007D1CB6"/>
    <w:rsid w:val="007F3497"/>
    <w:rsid w:val="007F3DD9"/>
    <w:rsid w:val="0080784F"/>
    <w:rsid w:val="00810DB3"/>
    <w:rsid w:val="008276DD"/>
    <w:rsid w:val="008329EC"/>
    <w:rsid w:val="0083430F"/>
    <w:rsid w:val="0084305A"/>
    <w:rsid w:val="0089654E"/>
    <w:rsid w:val="008B3142"/>
    <w:rsid w:val="008B5893"/>
    <w:rsid w:val="008F71DA"/>
    <w:rsid w:val="009402CD"/>
    <w:rsid w:val="009563CB"/>
    <w:rsid w:val="009617A8"/>
    <w:rsid w:val="00991EE2"/>
    <w:rsid w:val="009A24FB"/>
    <w:rsid w:val="009A7D11"/>
    <w:rsid w:val="009E2186"/>
    <w:rsid w:val="009E6AC5"/>
    <w:rsid w:val="00A520A0"/>
    <w:rsid w:val="00A569FA"/>
    <w:rsid w:val="00A5734E"/>
    <w:rsid w:val="00A70FF6"/>
    <w:rsid w:val="00A9041B"/>
    <w:rsid w:val="00AA65B8"/>
    <w:rsid w:val="00AD43E3"/>
    <w:rsid w:val="00B86E8E"/>
    <w:rsid w:val="00BA4C9B"/>
    <w:rsid w:val="00BD00EE"/>
    <w:rsid w:val="00BD0B49"/>
    <w:rsid w:val="00C0068F"/>
    <w:rsid w:val="00C0313B"/>
    <w:rsid w:val="00C37C8F"/>
    <w:rsid w:val="00C70A06"/>
    <w:rsid w:val="00C81DCD"/>
    <w:rsid w:val="00CC6248"/>
    <w:rsid w:val="00CD24C6"/>
    <w:rsid w:val="00CD309C"/>
    <w:rsid w:val="00CF48AC"/>
    <w:rsid w:val="00D027A2"/>
    <w:rsid w:val="00D22304"/>
    <w:rsid w:val="00D22786"/>
    <w:rsid w:val="00D26C86"/>
    <w:rsid w:val="00D52815"/>
    <w:rsid w:val="00D73117"/>
    <w:rsid w:val="00D905F3"/>
    <w:rsid w:val="00DA3E1B"/>
    <w:rsid w:val="00DB2B18"/>
    <w:rsid w:val="00DB4799"/>
    <w:rsid w:val="00DC0242"/>
    <w:rsid w:val="00E00914"/>
    <w:rsid w:val="00E253FA"/>
    <w:rsid w:val="00E473D2"/>
    <w:rsid w:val="00EA3B52"/>
    <w:rsid w:val="00EE031E"/>
    <w:rsid w:val="00EE0BD3"/>
    <w:rsid w:val="00EE2211"/>
    <w:rsid w:val="00EE7A2A"/>
    <w:rsid w:val="00EF00BF"/>
    <w:rsid w:val="00F3538A"/>
    <w:rsid w:val="00F40314"/>
    <w:rsid w:val="00F80F03"/>
    <w:rsid w:val="00F9042B"/>
    <w:rsid w:val="00FC6D1E"/>
    <w:rsid w:val="00F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95BB9BC-11F7-466E-8DA5-4CE31963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Antrat3">
    <w:name w:val="heading 3"/>
    <w:basedOn w:val="Pavadinimas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paragraph" w:styleId="Antrat4">
    <w:name w:val="heading 4"/>
    <w:basedOn w:val="Pavadinimas"/>
    <w:next w:val="Pagrindinistekstas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Antrat5">
    <w:name w:val="heading 5"/>
    <w:basedOn w:val="Pavadinimas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Pavadinimas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Pavadinimas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Pavadinimas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basedOn w:val="Numatytasispastraiposriftas1"/>
    <w:rPr>
      <w:color w:val="0000FF"/>
      <w:u w:val="single"/>
    </w:rPr>
  </w:style>
  <w:style w:type="character" w:styleId="Perirtashipersaitas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prastasis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Paantrat">
    <w:name w:val="Subtitle"/>
    <w:basedOn w:val="Antrat"/>
    <w:next w:val="Pagrindinistekstas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Antrat">
    <w:name w:val="caption"/>
    <w:basedOn w:val="prastasis"/>
    <w:qFormat/>
    <w:pPr>
      <w:tabs>
        <w:tab w:val="center" w:pos="4153"/>
        <w:tab w:val="right" w:pos="8306"/>
      </w:tabs>
    </w:pPr>
  </w:style>
  <w:style w:type="paragraph" w:styleId="Sraas">
    <w:name w:val="List"/>
    <w:basedOn w:val="Pagrindinistekstas"/>
    <w:rPr>
      <w:rFonts w:cs="Tahoma"/>
    </w:rPr>
  </w:style>
  <w:style w:type="paragraph" w:customStyle="1" w:styleId="Porat1">
    <w:name w:val="Poraštė1"/>
    <w:basedOn w:val="prastasis"/>
    <w:pPr>
      <w:tabs>
        <w:tab w:val="center" w:pos="4153"/>
        <w:tab w:val="right" w:pos="8306"/>
      </w:tabs>
    </w:p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s1">
    <w:name w:val="Antraštės1"/>
    <w:basedOn w:val="prastasis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  <w:style w:type="character" w:styleId="Grietas">
    <w:name w:val="Strong"/>
    <w:uiPriority w:val="22"/>
    <w:qFormat/>
    <w:rsid w:val="002B217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479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061B2-B4DA-44ED-BACD-20E92AE7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Stase Venslaviciene</cp:lastModifiedBy>
  <cp:revision>6</cp:revision>
  <cp:lastPrinted>2022-05-03T04:52:00Z</cp:lastPrinted>
  <dcterms:created xsi:type="dcterms:W3CDTF">2022-04-29T07:02:00Z</dcterms:created>
  <dcterms:modified xsi:type="dcterms:W3CDTF">2022-05-04T08:16:00Z</dcterms:modified>
</cp:coreProperties>
</file>