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27F3B4" w14:textId="233ACC5A" w:rsidR="006178BB" w:rsidRDefault="00E6041E">
      <w:pPr>
        <w:pStyle w:val="Betarp1"/>
        <w:jc w:val="center"/>
        <w:rPr>
          <w:rFonts w:ascii="Times New Roman" w:hAnsi="Times New Roman" w:cs="Times New Roman"/>
          <w:sz w:val="24"/>
          <w:szCs w:val="24"/>
        </w:rPr>
      </w:pPr>
      <w:r>
        <w:rPr>
          <w:rFonts w:ascii="Times New Roman" w:hAnsi="Times New Roman" w:cs="Times New Roman"/>
          <w:b/>
          <w:sz w:val="24"/>
          <w:szCs w:val="24"/>
        </w:rPr>
        <w:t>DĖL MAITINIMO PASLAUGŲ</w:t>
      </w:r>
      <w:r w:rsidR="000058A9">
        <w:rPr>
          <w:rFonts w:ascii="Times New Roman" w:hAnsi="Times New Roman" w:cs="Times New Roman"/>
          <w:b/>
          <w:sz w:val="24"/>
          <w:szCs w:val="24"/>
        </w:rPr>
        <w:t xml:space="preserve"> PIRKIMO REKOMENDACIJŲ PATVIRTINIMO</w:t>
      </w:r>
    </w:p>
    <w:p w14:paraId="00BD4099" w14:textId="77777777" w:rsidR="006178BB" w:rsidRDefault="006178BB">
      <w:pPr>
        <w:pStyle w:val="Betarp1"/>
        <w:jc w:val="center"/>
        <w:rPr>
          <w:rFonts w:ascii="Times New Roman" w:hAnsi="Times New Roman" w:cs="Times New Roman"/>
          <w:sz w:val="24"/>
          <w:szCs w:val="24"/>
        </w:rPr>
      </w:pPr>
    </w:p>
    <w:p w14:paraId="7763D8F6" w14:textId="77777777" w:rsidR="006178BB" w:rsidRDefault="006178BB">
      <w:pPr>
        <w:pStyle w:val="Betarp1"/>
        <w:jc w:val="center"/>
        <w:rPr>
          <w:rFonts w:ascii="Times New Roman" w:hAnsi="Times New Roman" w:cs="Times New Roman"/>
          <w:sz w:val="24"/>
          <w:szCs w:val="24"/>
        </w:rPr>
      </w:pPr>
    </w:p>
    <w:p w14:paraId="4C875C17" w14:textId="659AEF3E" w:rsidR="006178BB" w:rsidRDefault="000058A9">
      <w:pPr>
        <w:pStyle w:val="Betarp1"/>
        <w:jc w:val="center"/>
        <w:rPr>
          <w:rFonts w:ascii="Times New Roman" w:hAnsi="Times New Roman" w:cs="Times New Roman"/>
          <w:sz w:val="24"/>
        </w:rPr>
      </w:pPr>
      <w:r>
        <w:rPr>
          <w:rFonts w:ascii="Times New Roman" w:hAnsi="Times New Roman" w:cs="Times New Roman"/>
          <w:sz w:val="24"/>
          <w:szCs w:val="24"/>
        </w:rPr>
        <w:t>20</w:t>
      </w:r>
      <w:r w:rsidR="00855F0B">
        <w:rPr>
          <w:rFonts w:ascii="Times New Roman" w:hAnsi="Times New Roman" w:cs="Times New Roman"/>
          <w:sz w:val="24"/>
          <w:szCs w:val="24"/>
        </w:rPr>
        <w:t xml:space="preserve">22 m. birželio </w:t>
      </w:r>
      <w:r w:rsidR="00135897">
        <w:rPr>
          <w:rFonts w:ascii="Times New Roman" w:hAnsi="Times New Roman" w:cs="Times New Roman"/>
          <w:sz w:val="24"/>
          <w:szCs w:val="24"/>
        </w:rPr>
        <w:t>8</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 Nr. A-</w:t>
      </w:r>
      <w:r w:rsidR="00855F0B">
        <w:rPr>
          <w:rFonts w:ascii="Times New Roman" w:hAnsi="Times New Roman" w:cs="Times New Roman"/>
          <w:sz w:val="24"/>
          <w:szCs w:val="24"/>
        </w:rPr>
        <w:t xml:space="preserve"> </w:t>
      </w:r>
      <w:r w:rsidR="00135897">
        <w:rPr>
          <w:rFonts w:ascii="Times New Roman" w:hAnsi="Times New Roman" w:cs="Times New Roman"/>
          <w:sz w:val="24"/>
          <w:szCs w:val="24"/>
        </w:rPr>
        <w:t>392</w:t>
      </w:r>
    </w:p>
    <w:p w14:paraId="7FE4B3FF" w14:textId="77777777" w:rsidR="006178BB" w:rsidRDefault="000058A9">
      <w:pPr>
        <w:spacing w:after="0" w:line="200" w:lineRule="atLeast"/>
        <w:jc w:val="center"/>
        <w:rPr>
          <w:rFonts w:ascii="Times New Roman" w:hAnsi="Times New Roman" w:cs="Times New Roman"/>
          <w:sz w:val="24"/>
          <w:szCs w:val="24"/>
        </w:rPr>
      </w:pPr>
      <w:r>
        <w:rPr>
          <w:rFonts w:ascii="Times New Roman" w:hAnsi="Times New Roman" w:cs="Times New Roman"/>
          <w:sz w:val="24"/>
        </w:rPr>
        <w:t>Panevėžys</w:t>
      </w:r>
    </w:p>
    <w:p w14:paraId="03DA2F15" w14:textId="77777777" w:rsidR="006178BB" w:rsidRDefault="006178BB">
      <w:pPr>
        <w:spacing w:after="0" w:line="200" w:lineRule="atLeast"/>
        <w:jc w:val="center"/>
        <w:rPr>
          <w:rFonts w:ascii="Times New Roman" w:hAnsi="Times New Roman" w:cs="Times New Roman"/>
          <w:sz w:val="24"/>
          <w:szCs w:val="24"/>
        </w:rPr>
      </w:pPr>
    </w:p>
    <w:p w14:paraId="644CEC67" w14:textId="77777777" w:rsidR="006178BB" w:rsidRDefault="006178BB">
      <w:pPr>
        <w:spacing w:after="0" w:line="200" w:lineRule="atLeast"/>
        <w:jc w:val="center"/>
        <w:rPr>
          <w:rFonts w:ascii="Times New Roman" w:hAnsi="Times New Roman" w:cs="Times New Roman"/>
          <w:sz w:val="24"/>
          <w:szCs w:val="24"/>
        </w:rPr>
      </w:pPr>
    </w:p>
    <w:p w14:paraId="761618F6" w14:textId="2D3D5CCC" w:rsidR="006178BB" w:rsidRDefault="000058A9">
      <w:pPr>
        <w:tabs>
          <w:tab w:val="left" w:pos="885"/>
        </w:tabs>
        <w:spacing w:after="0" w:line="200" w:lineRule="atLeast"/>
        <w:jc w:val="both"/>
        <w:rPr>
          <w:rFonts w:ascii="Times New Roman" w:hAnsi="Times New Roman" w:cs="Times New Roman"/>
          <w:kern w:val="1"/>
          <w:sz w:val="24"/>
          <w:szCs w:val="24"/>
        </w:rPr>
      </w:pPr>
      <w:r>
        <w:rPr>
          <w:rFonts w:ascii="Times New Roman" w:hAnsi="Times New Roman" w:cs="Times New Roman"/>
          <w:sz w:val="24"/>
        </w:rPr>
        <w:tab/>
      </w:r>
      <w:r>
        <w:rPr>
          <w:rFonts w:ascii="Times New Roman" w:hAnsi="Times New Roman" w:cs="Times New Roman"/>
          <w:sz w:val="24"/>
          <w:szCs w:val="24"/>
        </w:rPr>
        <w:t xml:space="preserve">Vadovaudamasis Lietuvos Respublikos vietos savivaldos įstatymo 29 straipsnio 8 dalies </w:t>
      </w:r>
      <w:r>
        <w:rPr>
          <w:rFonts w:ascii="Times New Roman" w:hAnsi="Times New Roman" w:cs="Times New Roman"/>
          <w:sz w:val="24"/>
          <w:szCs w:val="24"/>
        </w:rPr>
        <w:br/>
        <w:t xml:space="preserve">2 punktu, </w:t>
      </w:r>
      <w:r>
        <w:rPr>
          <w:rFonts w:ascii="Times New Roman" w:hAnsi="Times New Roman" w:cs="Times New Roman"/>
          <w:kern w:val="1"/>
          <w:sz w:val="24"/>
          <w:szCs w:val="24"/>
        </w:rPr>
        <w:t>Vaikų ir mokinių maitinimo kaštų kompensavimo tvarkos aprašo, patvirtinto</w:t>
      </w:r>
      <w:r>
        <w:rPr>
          <w:rFonts w:ascii="Times New Roman" w:hAnsi="Times New Roman" w:cs="Times New Roman"/>
          <w:sz w:val="24"/>
          <w:szCs w:val="24"/>
        </w:rPr>
        <w:t xml:space="preserve"> Panevėžio rajono </w:t>
      </w:r>
      <w:proofErr w:type="gramStart"/>
      <w:r>
        <w:rPr>
          <w:rFonts w:ascii="Times New Roman" w:hAnsi="Times New Roman" w:cs="Times New Roman"/>
          <w:sz w:val="24"/>
          <w:szCs w:val="24"/>
        </w:rPr>
        <w:t>savivaldybės tarybos</w:t>
      </w:r>
      <w:proofErr w:type="gramEnd"/>
      <w:r>
        <w:rPr>
          <w:rFonts w:ascii="Times New Roman" w:hAnsi="Times New Roman" w:cs="Times New Roman"/>
          <w:sz w:val="24"/>
          <w:szCs w:val="24"/>
        </w:rPr>
        <w:t xml:space="preserve"> 2016 m. kovo 30 d. sprendimu Nr. T-50 „Dėl </w:t>
      </w:r>
      <w:r>
        <w:rPr>
          <w:rFonts w:ascii="Times New Roman" w:hAnsi="Times New Roman" w:cs="Times New Roman"/>
          <w:kern w:val="1"/>
          <w:sz w:val="24"/>
          <w:szCs w:val="24"/>
        </w:rPr>
        <w:t>Vaikų ir mokinių maitinimo kaštų kompensavimo tvarkos aprašo patvirtinimo</w:t>
      </w:r>
      <w:r>
        <w:rPr>
          <w:rFonts w:ascii="Times New Roman" w:hAnsi="Times New Roman" w:cs="Times New Roman"/>
          <w:sz w:val="24"/>
          <w:szCs w:val="24"/>
        </w:rPr>
        <w:t>“,</w:t>
      </w:r>
      <w:r>
        <w:rPr>
          <w:rFonts w:ascii="Times New Roman" w:hAnsi="Times New Roman" w:cs="Times New Roman"/>
          <w:kern w:val="1"/>
          <w:sz w:val="24"/>
          <w:szCs w:val="24"/>
        </w:rPr>
        <w:t xml:space="preserve"> 7 punktu</w:t>
      </w:r>
      <w:r w:rsidR="00DC1E08">
        <w:rPr>
          <w:rFonts w:ascii="Times New Roman" w:hAnsi="Times New Roman" w:cs="Times New Roman"/>
          <w:kern w:val="1"/>
          <w:sz w:val="24"/>
          <w:szCs w:val="24"/>
        </w:rPr>
        <w:t>:</w:t>
      </w:r>
    </w:p>
    <w:p w14:paraId="48C884A3" w14:textId="27DC892E" w:rsidR="00734EF2" w:rsidRDefault="000058A9" w:rsidP="00734EF2">
      <w:pPr>
        <w:tabs>
          <w:tab w:val="left" w:pos="885"/>
        </w:tabs>
        <w:spacing w:after="0" w:line="200" w:lineRule="atLeast"/>
        <w:jc w:val="both"/>
        <w:rPr>
          <w:rFonts w:ascii="Times New Roman" w:hAnsi="Times New Roman" w:cs="Times New Roman"/>
          <w:sz w:val="24"/>
          <w:szCs w:val="24"/>
        </w:rPr>
      </w:pPr>
      <w:r>
        <w:rPr>
          <w:rFonts w:ascii="Times New Roman" w:hAnsi="Times New Roman" w:cs="Times New Roman"/>
          <w:kern w:val="1"/>
          <w:sz w:val="24"/>
          <w:szCs w:val="24"/>
        </w:rPr>
        <w:tab/>
      </w:r>
      <w:r w:rsidR="00700051">
        <w:rPr>
          <w:rFonts w:ascii="Times New Roman" w:hAnsi="Times New Roman" w:cs="Times New Roman"/>
          <w:kern w:val="1"/>
          <w:sz w:val="24"/>
          <w:szCs w:val="24"/>
        </w:rPr>
        <w:t xml:space="preserve">1. </w:t>
      </w:r>
      <w:r w:rsidR="00DC1E08">
        <w:rPr>
          <w:rFonts w:ascii="Times New Roman" w:hAnsi="Times New Roman" w:cs="Times New Roman"/>
          <w:kern w:val="1"/>
          <w:sz w:val="24"/>
          <w:szCs w:val="24"/>
        </w:rPr>
        <w:t>T</w:t>
      </w:r>
      <w:r>
        <w:rPr>
          <w:rFonts w:ascii="Times New Roman" w:hAnsi="Times New Roman" w:cs="Times New Roman"/>
          <w:sz w:val="24"/>
          <w:szCs w:val="24"/>
        </w:rPr>
        <w:t xml:space="preserve"> v i r t i n u</w:t>
      </w:r>
      <w:proofErr w:type="gramStart"/>
      <w:r>
        <w:rPr>
          <w:rFonts w:ascii="Times New Roman" w:hAnsi="Times New Roman" w:cs="Times New Roman"/>
          <w:sz w:val="24"/>
          <w:szCs w:val="24"/>
        </w:rPr>
        <w:t xml:space="preserve"> </w:t>
      </w:r>
      <w:r w:rsidR="00DC1E08">
        <w:rPr>
          <w:rFonts w:ascii="Times New Roman" w:hAnsi="Times New Roman" w:cs="Times New Roman"/>
          <w:sz w:val="24"/>
          <w:szCs w:val="24"/>
        </w:rPr>
        <w:t xml:space="preserve"> </w:t>
      </w:r>
      <w:proofErr w:type="gramEnd"/>
      <w:r w:rsidR="00E6041E">
        <w:rPr>
          <w:rFonts w:ascii="Times New Roman" w:hAnsi="Times New Roman" w:cs="Times New Roman"/>
          <w:sz w:val="24"/>
          <w:szCs w:val="24"/>
        </w:rPr>
        <w:t>Maitinimo paslaugų</w:t>
      </w:r>
      <w:r>
        <w:rPr>
          <w:rFonts w:ascii="Times New Roman" w:hAnsi="Times New Roman" w:cs="Times New Roman"/>
          <w:sz w:val="24"/>
          <w:szCs w:val="24"/>
        </w:rPr>
        <w:t xml:space="preserve"> pirkimo rekomendacijas (pridedama)</w:t>
      </w:r>
      <w:r w:rsidR="00DC1E08">
        <w:rPr>
          <w:rFonts w:ascii="Times New Roman" w:hAnsi="Times New Roman" w:cs="Times New Roman"/>
          <w:sz w:val="24"/>
          <w:szCs w:val="24"/>
        </w:rPr>
        <w:t>.</w:t>
      </w:r>
    </w:p>
    <w:p w14:paraId="4F953103" w14:textId="48A406D9" w:rsidR="00734EF2" w:rsidRDefault="00734EF2" w:rsidP="00734EF2">
      <w:pPr>
        <w:tabs>
          <w:tab w:val="left" w:pos="885"/>
        </w:tabs>
        <w:spacing w:after="0" w:line="200" w:lineRule="atLeast"/>
        <w:jc w:val="both"/>
        <w:rPr>
          <w:rFonts w:ascii="Times New Roman" w:hAnsi="Times New Roman"/>
          <w:sz w:val="24"/>
          <w:szCs w:val="24"/>
          <w:lang w:eastAsia="lt-LT"/>
        </w:rPr>
      </w:pPr>
      <w:r>
        <w:rPr>
          <w:rFonts w:ascii="Times New Roman" w:hAnsi="Times New Roman" w:cs="Times New Roman"/>
          <w:sz w:val="24"/>
          <w:szCs w:val="24"/>
        </w:rPr>
        <w:tab/>
      </w:r>
      <w:r w:rsidR="00700051">
        <w:rPr>
          <w:rFonts w:ascii="Times New Roman" w:hAnsi="Times New Roman" w:cs="Times New Roman"/>
          <w:sz w:val="24"/>
          <w:szCs w:val="24"/>
        </w:rPr>
        <w:t xml:space="preserve">2. </w:t>
      </w:r>
      <w:proofErr w:type="spellStart"/>
      <w:r w:rsidR="00DC1E08">
        <w:rPr>
          <w:rFonts w:ascii="Times New Roman" w:hAnsi="Times New Roman"/>
          <w:spacing w:val="60"/>
          <w:sz w:val="24"/>
          <w:szCs w:val="24"/>
          <w:lang w:eastAsia="lt-LT"/>
        </w:rPr>
        <w:t>P</w:t>
      </w:r>
      <w:r>
        <w:rPr>
          <w:rFonts w:ascii="Times New Roman" w:hAnsi="Times New Roman"/>
          <w:spacing w:val="60"/>
          <w:sz w:val="24"/>
          <w:szCs w:val="24"/>
          <w:lang w:eastAsia="lt-LT"/>
        </w:rPr>
        <w:t>ripažįstu</w:t>
      </w:r>
      <w:r>
        <w:rPr>
          <w:rFonts w:ascii="Times New Roman" w:hAnsi="Times New Roman"/>
          <w:sz w:val="24"/>
          <w:szCs w:val="24"/>
          <w:lang w:eastAsia="lt-LT"/>
        </w:rPr>
        <w:t>netekusi</w:t>
      </w:r>
      <w:r w:rsidR="00DC1E08">
        <w:rPr>
          <w:rFonts w:ascii="Times New Roman" w:hAnsi="Times New Roman"/>
          <w:sz w:val="24"/>
          <w:szCs w:val="24"/>
          <w:lang w:eastAsia="lt-LT"/>
        </w:rPr>
        <w:t>ais</w:t>
      </w:r>
      <w:proofErr w:type="spellEnd"/>
      <w:r>
        <w:rPr>
          <w:rFonts w:ascii="Times New Roman" w:hAnsi="Times New Roman"/>
          <w:sz w:val="24"/>
          <w:szCs w:val="24"/>
          <w:lang w:eastAsia="lt-LT"/>
        </w:rPr>
        <w:t xml:space="preserve"> galios</w:t>
      </w:r>
      <w:r w:rsidR="00DC1E08">
        <w:rPr>
          <w:rFonts w:ascii="Times New Roman" w:hAnsi="Times New Roman"/>
          <w:sz w:val="24"/>
          <w:szCs w:val="24"/>
          <w:lang w:eastAsia="lt-LT"/>
        </w:rPr>
        <w:t>:</w:t>
      </w:r>
    </w:p>
    <w:p w14:paraId="29862B17" w14:textId="77777777" w:rsidR="00734EF2" w:rsidRPr="00734EF2" w:rsidRDefault="00734EF2" w:rsidP="00734EF2">
      <w:pPr>
        <w:tabs>
          <w:tab w:val="left" w:pos="885"/>
        </w:tabs>
        <w:spacing w:after="0" w:line="200" w:lineRule="atLeast"/>
        <w:jc w:val="both"/>
        <w:rPr>
          <w:rFonts w:ascii="Times New Roman" w:hAnsi="Times New Roman" w:cs="Times New Roman"/>
          <w:sz w:val="24"/>
          <w:szCs w:val="24"/>
        </w:rPr>
      </w:pPr>
      <w:r>
        <w:rPr>
          <w:rFonts w:ascii="Times New Roman" w:hAnsi="Times New Roman"/>
          <w:sz w:val="24"/>
          <w:szCs w:val="24"/>
          <w:lang w:eastAsia="lt-LT"/>
        </w:rPr>
        <w:tab/>
      </w:r>
      <w:r w:rsidR="00700051">
        <w:rPr>
          <w:rFonts w:ascii="Times New Roman" w:hAnsi="Times New Roman"/>
          <w:sz w:val="24"/>
          <w:szCs w:val="24"/>
          <w:lang w:eastAsia="lt-LT"/>
        </w:rPr>
        <w:t xml:space="preserve">2.1. </w:t>
      </w:r>
      <w:r>
        <w:rPr>
          <w:rFonts w:ascii="Times New Roman" w:hAnsi="Times New Roman"/>
          <w:sz w:val="24"/>
          <w:szCs w:val="24"/>
          <w:lang w:eastAsia="lt-LT"/>
        </w:rPr>
        <w:t>Panevėžio</w:t>
      </w:r>
      <w:r w:rsidRPr="00FE6C3D">
        <w:rPr>
          <w:rFonts w:ascii="Times New Roman" w:hAnsi="Times New Roman"/>
          <w:sz w:val="24"/>
          <w:szCs w:val="24"/>
          <w:lang w:eastAsia="lt-LT"/>
        </w:rPr>
        <w:t xml:space="preserve"> rajono </w:t>
      </w:r>
      <w:proofErr w:type="gramStart"/>
      <w:r w:rsidRPr="00FE6C3D">
        <w:rPr>
          <w:rFonts w:ascii="Times New Roman" w:hAnsi="Times New Roman"/>
          <w:sz w:val="24"/>
          <w:szCs w:val="24"/>
          <w:lang w:eastAsia="lt-LT"/>
        </w:rPr>
        <w:t>savivaldybės a</w:t>
      </w:r>
      <w:r>
        <w:rPr>
          <w:rFonts w:ascii="Times New Roman" w:hAnsi="Times New Roman"/>
          <w:sz w:val="24"/>
          <w:szCs w:val="24"/>
          <w:lang w:eastAsia="lt-LT"/>
        </w:rPr>
        <w:t>dministracijos</w:t>
      </w:r>
      <w:proofErr w:type="gramEnd"/>
      <w:r>
        <w:rPr>
          <w:rFonts w:ascii="Times New Roman" w:hAnsi="Times New Roman"/>
          <w:sz w:val="24"/>
          <w:szCs w:val="24"/>
          <w:lang w:eastAsia="lt-LT"/>
        </w:rPr>
        <w:t xml:space="preserve"> direktoriaus 2016 m. gegužės 18 d. įsakymą Nr. A-617 </w:t>
      </w:r>
      <w:r w:rsidRPr="004430C6">
        <w:rPr>
          <w:rFonts w:ascii="Times New Roman" w:hAnsi="Times New Roman"/>
          <w:bCs/>
          <w:color w:val="000000"/>
          <w:sz w:val="24"/>
          <w:szCs w:val="24"/>
        </w:rPr>
        <w:t>„</w:t>
      </w:r>
      <w:r w:rsidRPr="00734EF2">
        <w:rPr>
          <w:rFonts w:ascii="Times New Roman" w:hAnsi="Times New Roman" w:cs="Times New Roman"/>
          <w:sz w:val="24"/>
          <w:szCs w:val="24"/>
        </w:rPr>
        <w:t>Dėl maitinimo paslaugos pirkimo rekomendacijų patvirtinimo</w:t>
      </w:r>
      <w:r>
        <w:rPr>
          <w:rFonts w:ascii="Times New Roman" w:hAnsi="Times New Roman" w:cs="Times New Roman"/>
          <w:sz w:val="24"/>
          <w:szCs w:val="24"/>
        </w:rPr>
        <w:t>“;</w:t>
      </w:r>
    </w:p>
    <w:p w14:paraId="1B2FD385" w14:textId="2D9A56E3" w:rsidR="00734EF2" w:rsidRPr="00734EF2" w:rsidRDefault="00734EF2" w:rsidP="00734EF2">
      <w:pPr>
        <w:tabs>
          <w:tab w:val="left" w:pos="885"/>
        </w:tabs>
        <w:spacing w:after="0" w:line="200" w:lineRule="atLeast"/>
        <w:jc w:val="both"/>
        <w:rPr>
          <w:rFonts w:ascii="Times New Roman" w:hAnsi="Times New Roman" w:cs="Times New Roman"/>
          <w:sz w:val="24"/>
          <w:szCs w:val="24"/>
        </w:rPr>
      </w:pPr>
      <w:r>
        <w:rPr>
          <w:rFonts w:ascii="Times New Roman" w:hAnsi="Times New Roman"/>
          <w:sz w:val="24"/>
          <w:szCs w:val="24"/>
          <w:lang w:eastAsia="lt-LT"/>
        </w:rPr>
        <w:tab/>
      </w:r>
      <w:r w:rsidR="00700051">
        <w:rPr>
          <w:rFonts w:ascii="Times New Roman" w:hAnsi="Times New Roman"/>
          <w:sz w:val="24"/>
          <w:szCs w:val="24"/>
          <w:lang w:eastAsia="lt-LT"/>
        </w:rPr>
        <w:t xml:space="preserve">2.2. </w:t>
      </w:r>
      <w:r>
        <w:rPr>
          <w:rFonts w:ascii="Times New Roman" w:hAnsi="Times New Roman"/>
          <w:sz w:val="24"/>
          <w:szCs w:val="24"/>
          <w:lang w:eastAsia="lt-LT"/>
        </w:rPr>
        <w:t>Panevėžio</w:t>
      </w:r>
      <w:r w:rsidRPr="00FE6C3D">
        <w:rPr>
          <w:rFonts w:ascii="Times New Roman" w:hAnsi="Times New Roman"/>
          <w:sz w:val="24"/>
          <w:szCs w:val="24"/>
          <w:lang w:eastAsia="lt-LT"/>
        </w:rPr>
        <w:t xml:space="preserve"> rajono </w:t>
      </w:r>
      <w:proofErr w:type="gramStart"/>
      <w:r w:rsidRPr="00FE6C3D">
        <w:rPr>
          <w:rFonts w:ascii="Times New Roman" w:hAnsi="Times New Roman"/>
          <w:sz w:val="24"/>
          <w:szCs w:val="24"/>
          <w:lang w:eastAsia="lt-LT"/>
        </w:rPr>
        <w:t>savivaldybės a</w:t>
      </w:r>
      <w:r>
        <w:rPr>
          <w:rFonts w:ascii="Times New Roman" w:hAnsi="Times New Roman"/>
          <w:sz w:val="24"/>
          <w:szCs w:val="24"/>
          <w:lang w:eastAsia="lt-LT"/>
        </w:rPr>
        <w:t>dministracijos</w:t>
      </w:r>
      <w:proofErr w:type="gramEnd"/>
      <w:r>
        <w:rPr>
          <w:rFonts w:ascii="Times New Roman" w:hAnsi="Times New Roman"/>
          <w:sz w:val="24"/>
          <w:szCs w:val="24"/>
          <w:lang w:eastAsia="lt-LT"/>
        </w:rPr>
        <w:t xml:space="preserve"> direktoriaus 2016 m. birželio 16 d. įsakymą Nr. A-722 </w:t>
      </w:r>
      <w:r w:rsidRPr="004430C6">
        <w:rPr>
          <w:rFonts w:ascii="Times New Roman" w:hAnsi="Times New Roman"/>
          <w:bCs/>
          <w:color w:val="000000"/>
          <w:sz w:val="24"/>
          <w:szCs w:val="24"/>
        </w:rPr>
        <w:t>„</w:t>
      </w:r>
      <w:r>
        <w:rPr>
          <w:rFonts w:ascii="Times New Roman" w:hAnsi="Times New Roman"/>
          <w:bCs/>
          <w:color w:val="000000"/>
          <w:sz w:val="24"/>
          <w:szCs w:val="24"/>
        </w:rPr>
        <w:t>Dėl</w:t>
      </w:r>
      <w:r w:rsidRPr="00FE6C3D">
        <w:rPr>
          <w:rFonts w:ascii="Times New Roman" w:hAnsi="Times New Roman"/>
          <w:sz w:val="24"/>
          <w:szCs w:val="24"/>
          <w:lang w:eastAsia="lt-LT"/>
        </w:rPr>
        <w:t xml:space="preserve"> savivaldybės a</w:t>
      </w:r>
      <w:r>
        <w:rPr>
          <w:rFonts w:ascii="Times New Roman" w:hAnsi="Times New Roman"/>
          <w:sz w:val="24"/>
          <w:szCs w:val="24"/>
          <w:lang w:eastAsia="lt-LT"/>
        </w:rPr>
        <w:t>dministracijos direktoriaus 2016 m. gegužės 18 d. įsakym</w:t>
      </w:r>
      <w:r w:rsidR="00DC1E08">
        <w:rPr>
          <w:rFonts w:ascii="Times New Roman" w:hAnsi="Times New Roman"/>
          <w:sz w:val="24"/>
          <w:szCs w:val="24"/>
          <w:lang w:eastAsia="lt-LT"/>
        </w:rPr>
        <w:t>o</w:t>
      </w:r>
      <w:r>
        <w:rPr>
          <w:rFonts w:ascii="Times New Roman" w:hAnsi="Times New Roman"/>
          <w:sz w:val="24"/>
          <w:szCs w:val="24"/>
          <w:lang w:eastAsia="lt-LT"/>
        </w:rPr>
        <w:t xml:space="preserve"> Nr. A-617 </w:t>
      </w:r>
      <w:r w:rsidRPr="004430C6">
        <w:rPr>
          <w:rFonts w:ascii="Times New Roman" w:hAnsi="Times New Roman"/>
          <w:bCs/>
          <w:color w:val="000000"/>
          <w:sz w:val="24"/>
          <w:szCs w:val="24"/>
        </w:rPr>
        <w:t>„</w:t>
      </w:r>
      <w:r w:rsidRPr="00734EF2">
        <w:rPr>
          <w:rFonts w:ascii="Times New Roman" w:hAnsi="Times New Roman" w:cs="Times New Roman"/>
          <w:sz w:val="24"/>
          <w:szCs w:val="24"/>
        </w:rPr>
        <w:t>Dėl maitinimo paslaugos pirkimo rekomendacijų patvirtinimo</w:t>
      </w:r>
      <w:r>
        <w:rPr>
          <w:rFonts w:ascii="Times New Roman" w:hAnsi="Times New Roman" w:cs="Times New Roman"/>
          <w:sz w:val="24"/>
          <w:szCs w:val="24"/>
        </w:rPr>
        <w:t>“ pakeitimo;</w:t>
      </w:r>
    </w:p>
    <w:p w14:paraId="647B6BAE" w14:textId="50AFE0F5" w:rsidR="00734EF2" w:rsidRDefault="00734EF2" w:rsidP="00734EF2">
      <w:pPr>
        <w:tabs>
          <w:tab w:val="left" w:pos="885"/>
        </w:tabs>
        <w:spacing w:after="0" w:line="200" w:lineRule="atLeast"/>
        <w:jc w:val="both"/>
        <w:rPr>
          <w:rFonts w:ascii="Times New Roman" w:hAnsi="Times New Roman" w:cs="Times New Roman"/>
          <w:sz w:val="24"/>
          <w:szCs w:val="24"/>
        </w:rPr>
      </w:pPr>
      <w:r>
        <w:rPr>
          <w:rFonts w:ascii="Times New Roman" w:hAnsi="Times New Roman"/>
          <w:sz w:val="24"/>
          <w:szCs w:val="24"/>
          <w:lang w:eastAsia="lt-LT"/>
        </w:rPr>
        <w:tab/>
      </w:r>
      <w:r w:rsidR="00700051">
        <w:rPr>
          <w:rFonts w:ascii="Times New Roman" w:hAnsi="Times New Roman"/>
          <w:sz w:val="24"/>
          <w:szCs w:val="24"/>
          <w:lang w:eastAsia="lt-LT"/>
        </w:rPr>
        <w:t xml:space="preserve">2.3. </w:t>
      </w:r>
      <w:r>
        <w:rPr>
          <w:rFonts w:ascii="Times New Roman" w:hAnsi="Times New Roman"/>
          <w:sz w:val="24"/>
          <w:szCs w:val="24"/>
          <w:lang w:eastAsia="lt-LT"/>
        </w:rPr>
        <w:t>Panevėžio</w:t>
      </w:r>
      <w:r w:rsidRPr="00FE6C3D">
        <w:rPr>
          <w:rFonts w:ascii="Times New Roman" w:hAnsi="Times New Roman"/>
          <w:sz w:val="24"/>
          <w:szCs w:val="24"/>
          <w:lang w:eastAsia="lt-LT"/>
        </w:rPr>
        <w:t xml:space="preserve"> rajono </w:t>
      </w:r>
      <w:proofErr w:type="gramStart"/>
      <w:r w:rsidRPr="00FE6C3D">
        <w:rPr>
          <w:rFonts w:ascii="Times New Roman" w:hAnsi="Times New Roman"/>
          <w:sz w:val="24"/>
          <w:szCs w:val="24"/>
          <w:lang w:eastAsia="lt-LT"/>
        </w:rPr>
        <w:t>savivaldybės a</w:t>
      </w:r>
      <w:r>
        <w:rPr>
          <w:rFonts w:ascii="Times New Roman" w:hAnsi="Times New Roman"/>
          <w:sz w:val="24"/>
          <w:szCs w:val="24"/>
          <w:lang w:eastAsia="lt-LT"/>
        </w:rPr>
        <w:t>dministracijos</w:t>
      </w:r>
      <w:proofErr w:type="gramEnd"/>
      <w:r>
        <w:rPr>
          <w:rFonts w:ascii="Times New Roman" w:hAnsi="Times New Roman"/>
          <w:sz w:val="24"/>
          <w:szCs w:val="24"/>
          <w:lang w:eastAsia="lt-LT"/>
        </w:rPr>
        <w:t xml:space="preserve"> direktoriaus 2018 m. gegužės 18 d. įsakymą Nr. A- 204 </w:t>
      </w:r>
      <w:r w:rsidRPr="004430C6">
        <w:rPr>
          <w:rFonts w:ascii="Times New Roman" w:hAnsi="Times New Roman"/>
          <w:bCs/>
          <w:color w:val="000000"/>
          <w:sz w:val="24"/>
          <w:szCs w:val="24"/>
        </w:rPr>
        <w:t>„</w:t>
      </w:r>
      <w:r>
        <w:rPr>
          <w:rFonts w:ascii="Times New Roman" w:hAnsi="Times New Roman"/>
          <w:bCs/>
          <w:color w:val="000000"/>
          <w:sz w:val="24"/>
          <w:szCs w:val="24"/>
        </w:rPr>
        <w:t xml:space="preserve">Dėl </w:t>
      </w:r>
      <w:r w:rsidRPr="00FE6C3D">
        <w:rPr>
          <w:rFonts w:ascii="Times New Roman" w:hAnsi="Times New Roman"/>
          <w:sz w:val="24"/>
          <w:szCs w:val="24"/>
          <w:lang w:eastAsia="lt-LT"/>
        </w:rPr>
        <w:t>savivaldybės a</w:t>
      </w:r>
      <w:r>
        <w:rPr>
          <w:rFonts w:ascii="Times New Roman" w:hAnsi="Times New Roman"/>
          <w:sz w:val="24"/>
          <w:szCs w:val="24"/>
          <w:lang w:eastAsia="lt-LT"/>
        </w:rPr>
        <w:t>dministracijos direktoriaus 2016 m. gegužės 18 d. įsakym</w:t>
      </w:r>
      <w:r w:rsidR="00DC1E08">
        <w:rPr>
          <w:rFonts w:ascii="Times New Roman" w:hAnsi="Times New Roman"/>
          <w:sz w:val="24"/>
          <w:szCs w:val="24"/>
          <w:lang w:eastAsia="lt-LT"/>
        </w:rPr>
        <w:t xml:space="preserve">o </w:t>
      </w:r>
      <w:r>
        <w:rPr>
          <w:rFonts w:ascii="Times New Roman" w:hAnsi="Times New Roman"/>
          <w:sz w:val="24"/>
          <w:szCs w:val="24"/>
          <w:lang w:eastAsia="lt-LT"/>
        </w:rPr>
        <w:t xml:space="preserve">Nr. A-617 </w:t>
      </w:r>
      <w:r w:rsidRPr="004430C6">
        <w:rPr>
          <w:rFonts w:ascii="Times New Roman" w:hAnsi="Times New Roman"/>
          <w:bCs/>
          <w:color w:val="000000"/>
          <w:sz w:val="24"/>
          <w:szCs w:val="24"/>
        </w:rPr>
        <w:t>„</w:t>
      </w:r>
      <w:r w:rsidRPr="00734EF2">
        <w:rPr>
          <w:rFonts w:ascii="Times New Roman" w:hAnsi="Times New Roman" w:cs="Times New Roman"/>
          <w:sz w:val="24"/>
          <w:szCs w:val="24"/>
        </w:rPr>
        <w:t>Dėl maitinimo paslaugos pirkimo rekomendacijų patvirtinimo</w:t>
      </w:r>
      <w:r>
        <w:rPr>
          <w:rFonts w:ascii="Times New Roman" w:hAnsi="Times New Roman" w:cs="Times New Roman"/>
          <w:sz w:val="24"/>
          <w:szCs w:val="24"/>
        </w:rPr>
        <w:t>“ pakeitimo;</w:t>
      </w:r>
    </w:p>
    <w:p w14:paraId="6DDEE380" w14:textId="5823A080" w:rsidR="00734EF2" w:rsidRPr="00734EF2" w:rsidRDefault="00734EF2" w:rsidP="00734EF2">
      <w:pPr>
        <w:tabs>
          <w:tab w:val="left" w:pos="885"/>
        </w:tabs>
        <w:spacing w:after="0" w:line="200" w:lineRule="atLeast"/>
        <w:jc w:val="both"/>
        <w:rPr>
          <w:rFonts w:ascii="Times New Roman" w:hAnsi="Times New Roman" w:cs="Times New Roman"/>
          <w:sz w:val="24"/>
          <w:szCs w:val="24"/>
        </w:rPr>
      </w:pPr>
      <w:r>
        <w:rPr>
          <w:rFonts w:ascii="Times New Roman" w:hAnsi="Times New Roman"/>
          <w:sz w:val="24"/>
          <w:szCs w:val="24"/>
          <w:lang w:eastAsia="lt-LT"/>
        </w:rPr>
        <w:tab/>
      </w:r>
      <w:r w:rsidR="00700051">
        <w:rPr>
          <w:rFonts w:ascii="Times New Roman" w:hAnsi="Times New Roman"/>
          <w:sz w:val="24"/>
          <w:szCs w:val="24"/>
          <w:lang w:eastAsia="lt-LT"/>
        </w:rPr>
        <w:t xml:space="preserve">2.4. </w:t>
      </w:r>
      <w:r>
        <w:rPr>
          <w:rFonts w:ascii="Times New Roman" w:hAnsi="Times New Roman"/>
          <w:sz w:val="24"/>
          <w:szCs w:val="24"/>
          <w:lang w:eastAsia="lt-LT"/>
        </w:rPr>
        <w:t>Panevėžio</w:t>
      </w:r>
      <w:r w:rsidRPr="00FE6C3D">
        <w:rPr>
          <w:rFonts w:ascii="Times New Roman" w:hAnsi="Times New Roman"/>
          <w:sz w:val="24"/>
          <w:szCs w:val="24"/>
          <w:lang w:eastAsia="lt-LT"/>
        </w:rPr>
        <w:t xml:space="preserve"> rajono </w:t>
      </w:r>
      <w:proofErr w:type="gramStart"/>
      <w:r w:rsidRPr="00FE6C3D">
        <w:rPr>
          <w:rFonts w:ascii="Times New Roman" w:hAnsi="Times New Roman"/>
          <w:sz w:val="24"/>
          <w:szCs w:val="24"/>
          <w:lang w:eastAsia="lt-LT"/>
        </w:rPr>
        <w:t>savivaldybės a</w:t>
      </w:r>
      <w:r>
        <w:rPr>
          <w:rFonts w:ascii="Times New Roman" w:hAnsi="Times New Roman"/>
          <w:sz w:val="24"/>
          <w:szCs w:val="24"/>
          <w:lang w:eastAsia="lt-LT"/>
        </w:rPr>
        <w:t>dministracijos</w:t>
      </w:r>
      <w:proofErr w:type="gramEnd"/>
      <w:r>
        <w:rPr>
          <w:rFonts w:ascii="Times New Roman" w:hAnsi="Times New Roman"/>
          <w:sz w:val="24"/>
          <w:szCs w:val="24"/>
          <w:lang w:eastAsia="lt-LT"/>
        </w:rPr>
        <w:t xml:space="preserve"> direktoriaus 2018 m. </w:t>
      </w:r>
      <w:r w:rsidR="00700051">
        <w:rPr>
          <w:rFonts w:ascii="Times New Roman" w:hAnsi="Times New Roman"/>
          <w:sz w:val="24"/>
          <w:szCs w:val="24"/>
          <w:lang w:eastAsia="lt-LT"/>
        </w:rPr>
        <w:t>birželio 6</w:t>
      </w:r>
      <w:r>
        <w:rPr>
          <w:rFonts w:ascii="Times New Roman" w:hAnsi="Times New Roman"/>
          <w:sz w:val="24"/>
          <w:szCs w:val="24"/>
          <w:lang w:eastAsia="lt-LT"/>
        </w:rPr>
        <w:t xml:space="preserve"> d. įsakymą Nr. A- 2</w:t>
      </w:r>
      <w:r w:rsidR="00700051">
        <w:rPr>
          <w:rFonts w:ascii="Times New Roman" w:hAnsi="Times New Roman"/>
          <w:sz w:val="24"/>
          <w:szCs w:val="24"/>
          <w:lang w:eastAsia="lt-LT"/>
        </w:rPr>
        <w:t>32</w:t>
      </w:r>
      <w:r>
        <w:rPr>
          <w:rFonts w:ascii="Times New Roman" w:hAnsi="Times New Roman"/>
          <w:sz w:val="24"/>
          <w:szCs w:val="24"/>
          <w:lang w:eastAsia="lt-LT"/>
        </w:rPr>
        <w:t xml:space="preserve"> </w:t>
      </w:r>
      <w:r w:rsidRPr="004430C6">
        <w:rPr>
          <w:rFonts w:ascii="Times New Roman" w:hAnsi="Times New Roman"/>
          <w:bCs/>
          <w:color w:val="000000"/>
          <w:sz w:val="24"/>
          <w:szCs w:val="24"/>
        </w:rPr>
        <w:t>„</w:t>
      </w:r>
      <w:r>
        <w:rPr>
          <w:rFonts w:ascii="Times New Roman" w:hAnsi="Times New Roman"/>
          <w:bCs/>
          <w:color w:val="000000"/>
          <w:sz w:val="24"/>
          <w:szCs w:val="24"/>
        </w:rPr>
        <w:t xml:space="preserve">Dėl </w:t>
      </w:r>
      <w:r w:rsidRPr="00FE6C3D">
        <w:rPr>
          <w:rFonts w:ascii="Times New Roman" w:hAnsi="Times New Roman"/>
          <w:sz w:val="24"/>
          <w:szCs w:val="24"/>
          <w:lang w:eastAsia="lt-LT"/>
        </w:rPr>
        <w:t>savivaldybės a</w:t>
      </w:r>
      <w:r>
        <w:rPr>
          <w:rFonts w:ascii="Times New Roman" w:hAnsi="Times New Roman"/>
          <w:sz w:val="24"/>
          <w:szCs w:val="24"/>
          <w:lang w:eastAsia="lt-LT"/>
        </w:rPr>
        <w:t>dministracijos direktoriaus 2016 m. gegužės 18 d. įsakym</w:t>
      </w:r>
      <w:r w:rsidR="00DC1E08">
        <w:rPr>
          <w:rFonts w:ascii="Times New Roman" w:hAnsi="Times New Roman"/>
          <w:sz w:val="24"/>
          <w:szCs w:val="24"/>
          <w:lang w:eastAsia="lt-LT"/>
        </w:rPr>
        <w:t>o</w:t>
      </w:r>
      <w:r>
        <w:rPr>
          <w:rFonts w:ascii="Times New Roman" w:hAnsi="Times New Roman"/>
          <w:sz w:val="24"/>
          <w:szCs w:val="24"/>
          <w:lang w:eastAsia="lt-LT"/>
        </w:rPr>
        <w:t xml:space="preserve"> Nr. A-617 </w:t>
      </w:r>
      <w:r w:rsidRPr="004430C6">
        <w:rPr>
          <w:rFonts w:ascii="Times New Roman" w:hAnsi="Times New Roman"/>
          <w:bCs/>
          <w:color w:val="000000"/>
          <w:sz w:val="24"/>
          <w:szCs w:val="24"/>
        </w:rPr>
        <w:t>„</w:t>
      </w:r>
      <w:r w:rsidRPr="00734EF2">
        <w:rPr>
          <w:rFonts w:ascii="Times New Roman" w:hAnsi="Times New Roman" w:cs="Times New Roman"/>
          <w:sz w:val="24"/>
          <w:szCs w:val="24"/>
        </w:rPr>
        <w:t>Dėl maitinimo paslaugos pirkimo rekomendacijų patvirtinimo</w:t>
      </w:r>
      <w:r>
        <w:rPr>
          <w:rFonts w:ascii="Times New Roman" w:hAnsi="Times New Roman" w:cs="Times New Roman"/>
          <w:sz w:val="24"/>
          <w:szCs w:val="24"/>
        </w:rPr>
        <w:t>“ pakeitimo;</w:t>
      </w:r>
    </w:p>
    <w:p w14:paraId="1ACA97EB" w14:textId="3DA0D9F2" w:rsidR="006178BB" w:rsidRDefault="00734EF2" w:rsidP="00700051">
      <w:pPr>
        <w:tabs>
          <w:tab w:val="left" w:pos="885"/>
        </w:tabs>
        <w:spacing w:after="0" w:line="200" w:lineRule="atLeast"/>
        <w:jc w:val="both"/>
        <w:rPr>
          <w:rFonts w:ascii="Times New Roman" w:hAnsi="Times New Roman" w:cs="Times New Roman"/>
          <w:sz w:val="24"/>
          <w:szCs w:val="24"/>
        </w:rPr>
      </w:pPr>
      <w:r>
        <w:rPr>
          <w:rFonts w:ascii="Times New Roman" w:hAnsi="Times New Roman"/>
          <w:sz w:val="24"/>
          <w:szCs w:val="24"/>
          <w:lang w:eastAsia="lt-LT"/>
        </w:rPr>
        <w:tab/>
      </w:r>
      <w:r w:rsidR="00700051">
        <w:rPr>
          <w:rFonts w:ascii="Times New Roman" w:hAnsi="Times New Roman"/>
          <w:sz w:val="24"/>
          <w:szCs w:val="24"/>
          <w:lang w:eastAsia="lt-LT"/>
        </w:rPr>
        <w:t xml:space="preserve">2.5. </w:t>
      </w:r>
      <w:r>
        <w:rPr>
          <w:rFonts w:ascii="Times New Roman" w:hAnsi="Times New Roman"/>
          <w:sz w:val="24"/>
          <w:szCs w:val="24"/>
          <w:lang w:eastAsia="lt-LT"/>
        </w:rPr>
        <w:t>Panevėžio</w:t>
      </w:r>
      <w:r w:rsidRPr="00FE6C3D">
        <w:rPr>
          <w:rFonts w:ascii="Times New Roman" w:hAnsi="Times New Roman"/>
          <w:sz w:val="24"/>
          <w:szCs w:val="24"/>
          <w:lang w:eastAsia="lt-LT"/>
        </w:rPr>
        <w:t xml:space="preserve"> rajono </w:t>
      </w:r>
      <w:proofErr w:type="gramStart"/>
      <w:r w:rsidRPr="00FE6C3D">
        <w:rPr>
          <w:rFonts w:ascii="Times New Roman" w:hAnsi="Times New Roman"/>
          <w:sz w:val="24"/>
          <w:szCs w:val="24"/>
          <w:lang w:eastAsia="lt-LT"/>
        </w:rPr>
        <w:t>savivaldybės a</w:t>
      </w:r>
      <w:r>
        <w:rPr>
          <w:rFonts w:ascii="Times New Roman" w:hAnsi="Times New Roman"/>
          <w:sz w:val="24"/>
          <w:szCs w:val="24"/>
          <w:lang w:eastAsia="lt-LT"/>
        </w:rPr>
        <w:t>dministracijos</w:t>
      </w:r>
      <w:proofErr w:type="gramEnd"/>
      <w:r>
        <w:rPr>
          <w:rFonts w:ascii="Times New Roman" w:hAnsi="Times New Roman"/>
          <w:sz w:val="24"/>
          <w:szCs w:val="24"/>
          <w:lang w:eastAsia="lt-LT"/>
        </w:rPr>
        <w:t xml:space="preserve"> direktoriaus 201</w:t>
      </w:r>
      <w:r w:rsidR="00700051">
        <w:rPr>
          <w:rFonts w:ascii="Times New Roman" w:hAnsi="Times New Roman"/>
          <w:sz w:val="24"/>
          <w:szCs w:val="24"/>
          <w:lang w:eastAsia="lt-LT"/>
        </w:rPr>
        <w:t xml:space="preserve">9 </w:t>
      </w:r>
      <w:r>
        <w:rPr>
          <w:rFonts w:ascii="Times New Roman" w:hAnsi="Times New Roman"/>
          <w:sz w:val="24"/>
          <w:szCs w:val="24"/>
          <w:lang w:eastAsia="lt-LT"/>
        </w:rPr>
        <w:t xml:space="preserve">m. </w:t>
      </w:r>
      <w:r w:rsidR="002D3477">
        <w:rPr>
          <w:rFonts w:ascii="Times New Roman" w:hAnsi="Times New Roman"/>
          <w:sz w:val="24"/>
          <w:szCs w:val="24"/>
          <w:lang w:eastAsia="lt-LT"/>
        </w:rPr>
        <w:t>kovo 20</w:t>
      </w:r>
      <w:r>
        <w:rPr>
          <w:rFonts w:ascii="Times New Roman" w:hAnsi="Times New Roman"/>
          <w:sz w:val="24"/>
          <w:szCs w:val="24"/>
          <w:lang w:eastAsia="lt-LT"/>
        </w:rPr>
        <w:t xml:space="preserve"> d. įsakymą Nr. A- </w:t>
      </w:r>
      <w:r w:rsidR="00700051">
        <w:rPr>
          <w:rFonts w:ascii="Times New Roman" w:hAnsi="Times New Roman"/>
          <w:sz w:val="24"/>
          <w:szCs w:val="24"/>
          <w:lang w:eastAsia="lt-LT"/>
        </w:rPr>
        <w:t>12</w:t>
      </w:r>
      <w:r>
        <w:rPr>
          <w:rFonts w:ascii="Times New Roman" w:hAnsi="Times New Roman"/>
          <w:sz w:val="24"/>
          <w:szCs w:val="24"/>
          <w:lang w:eastAsia="lt-LT"/>
        </w:rPr>
        <w:t xml:space="preserve">2 </w:t>
      </w:r>
      <w:r w:rsidRPr="004430C6">
        <w:rPr>
          <w:rFonts w:ascii="Times New Roman" w:hAnsi="Times New Roman"/>
          <w:bCs/>
          <w:color w:val="000000"/>
          <w:sz w:val="24"/>
          <w:szCs w:val="24"/>
        </w:rPr>
        <w:t>„</w:t>
      </w:r>
      <w:r>
        <w:rPr>
          <w:rFonts w:ascii="Times New Roman" w:hAnsi="Times New Roman"/>
          <w:bCs/>
          <w:color w:val="000000"/>
          <w:sz w:val="24"/>
          <w:szCs w:val="24"/>
        </w:rPr>
        <w:t xml:space="preserve">Dėl </w:t>
      </w:r>
      <w:r w:rsidRPr="00FE6C3D">
        <w:rPr>
          <w:rFonts w:ascii="Times New Roman" w:hAnsi="Times New Roman"/>
          <w:sz w:val="24"/>
          <w:szCs w:val="24"/>
          <w:lang w:eastAsia="lt-LT"/>
        </w:rPr>
        <w:t>savivaldybės a</w:t>
      </w:r>
      <w:r>
        <w:rPr>
          <w:rFonts w:ascii="Times New Roman" w:hAnsi="Times New Roman"/>
          <w:sz w:val="24"/>
          <w:szCs w:val="24"/>
          <w:lang w:eastAsia="lt-LT"/>
        </w:rPr>
        <w:t>dministracijos direktoriaus 2016 m. gegužės 18 d. įsakym</w:t>
      </w:r>
      <w:r w:rsidR="00DC1E08">
        <w:rPr>
          <w:rFonts w:ascii="Times New Roman" w:hAnsi="Times New Roman"/>
          <w:sz w:val="24"/>
          <w:szCs w:val="24"/>
          <w:lang w:eastAsia="lt-LT"/>
        </w:rPr>
        <w:t>o</w:t>
      </w:r>
      <w:r>
        <w:rPr>
          <w:rFonts w:ascii="Times New Roman" w:hAnsi="Times New Roman"/>
          <w:sz w:val="24"/>
          <w:szCs w:val="24"/>
          <w:lang w:eastAsia="lt-LT"/>
        </w:rPr>
        <w:t xml:space="preserve"> Nr. A-617 </w:t>
      </w:r>
      <w:r w:rsidRPr="004430C6">
        <w:rPr>
          <w:rFonts w:ascii="Times New Roman" w:hAnsi="Times New Roman"/>
          <w:bCs/>
          <w:color w:val="000000"/>
          <w:sz w:val="24"/>
          <w:szCs w:val="24"/>
        </w:rPr>
        <w:t>„</w:t>
      </w:r>
      <w:r w:rsidRPr="00734EF2">
        <w:rPr>
          <w:rFonts w:ascii="Times New Roman" w:hAnsi="Times New Roman" w:cs="Times New Roman"/>
          <w:sz w:val="24"/>
          <w:szCs w:val="24"/>
        </w:rPr>
        <w:t>Dėl maitinimo paslaugos pirkimo rekomendacijų patvirtinimo</w:t>
      </w:r>
      <w:r>
        <w:rPr>
          <w:rFonts w:ascii="Times New Roman" w:hAnsi="Times New Roman" w:cs="Times New Roman"/>
          <w:sz w:val="24"/>
          <w:szCs w:val="24"/>
        </w:rPr>
        <w:t>“ pakeitimo</w:t>
      </w:r>
      <w:r w:rsidR="00DC1E08">
        <w:rPr>
          <w:rFonts w:ascii="Times New Roman" w:hAnsi="Times New Roman" w:cs="Times New Roman"/>
          <w:sz w:val="24"/>
          <w:szCs w:val="24"/>
        </w:rPr>
        <w:t>.</w:t>
      </w:r>
    </w:p>
    <w:p w14:paraId="6932D3EE" w14:textId="555F458E" w:rsidR="00C91FD0" w:rsidRDefault="00C91FD0" w:rsidP="00DC1E08">
      <w:pPr>
        <w:keepNext/>
        <w:spacing w:after="0" w:line="276" w:lineRule="auto"/>
        <w:ind w:firstLine="851"/>
        <w:jc w:val="both"/>
        <w:rPr>
          <w:rFonts w:ascii="Times New Roman" w:eastAsia="Times New Roman" w:hAnsi="Times New Roman"/>
          <w:sz w:val="24"/>
          <w:szCs w:val="24"/>
          <w:lang w:eastAsia="lt-LT"/>
        </w:rPr>
      </w:pPr>
      <w:r w:rsidRPr="00816F42">
        <w:rPr>
          <w:rFonts w:ascii="Times New Roman" w:eastAsia="Times New Roman" w:hAnsi="Times New Roman"/>
          <w:sz w:val="24"/>
          <w:szCs w:val="24"/>
          <w:lang w:eastAsia="lt-LT"/>
        </w:rPr>
        <w:t>Šis įsakymas gali būti skundžiamas Lietuvos Respublikos administracinių bylų teisenos įstatymo nustatyta tvarka.</w:t>
      </w:r>
    </w:p>
    <w:p w14:paraId="405FDCB3" w14:textId="77777777" w:rsidR="006358D7" w:rsidRPr="00816F42" w:rsidRDefault="006358D7" w:rsidP="00C91FD0">
      <w:pPr>
        <w:keepNext/>
        <w:spacing w:after="0" w:line="276" w:lineRule="auto"/>
        <w:ind w:firstLine="993"/>
        <w:jc w:val="both"/>
        <w:rPr>
          <w:rFonts w:ascii="Times New Roman" w:eastAsia="Times New Roman" w:hAnsi="Times New Roman"/>
          <w:sz w:val="24"/>
          <w:szCs w:val="24"/>
          <w:lang w:eastAsia="lt-LT"/>
        </w:rPr>
      </w:pPr>
    </w:p>
    <w:p w14:paraId="4B82C779" w14:textId="77777777" w:rsidR="00C91FD0" w:rsidRDefault="00C91FD0">
      <w:pPr>
        <w:pStyle w:val="Betarp1"/>
        <w:rPr>
          <w:rFonts w:ascii="Times New Roman" w:hAnsi="Times New Roman" w:cs="Times New Roman"/>
          <w:sz w:val="24"/>
          <w:szCs w:val="24"/>
        </w:rPr>
      </w:pPr>
    </w:p>
    <w:p w14:paraId="732B5CBF" w14:textId="77777777" w:rsidR="006178BB" w:rsidRDefault="000058A9">
      <w:pPr>
        <w:pStyle w:val="Betarp1"/>
        <w:rPr>
          <w:rFonts w:ascii="Times New Roman" w:hAnsi="Times New Roman" w:cs="Times New Roman"/>
          <w:sz w:val="24"/>
          <w:szCs w:val="24"/>
        </w:rPr>
      </w:pPr>
      <w:r>
        <w:rPr>
          <w:rFonts w:ascii="Times New Roman" w:hAnsi="Times New Roman" w:cs="Times New Roman"/>
          <w:sz w:val="24"/>
          <w:szCs w:val="24"/>
        </w:rPr>
        <w:t>Savivaldybės administracijos direktorius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b/>
      </w:r>
      <w:r>
        <w:rPr>
          <w:rFonts w:ascii="Times New Roman" w:hAnsi="Times New Roman" w:cs="Times New Roman"/>
          <w:sz w:val="24"/>
          <w:szCs w:val="24"/>
        </w:rPr>
        <w:tab/>
        <w:t xml:space="preserve">                  Eugenijus </w:t>
      </w:r>
      <w:proofErr w:type="spellStart"/>
      <w:r>
        <w:rPr>
          <w:rFonts w:ascii="Times New Roman" w:hAnsi="Times New Roman" w:cs="Times New Roman"/>
          <w:sz w:val="24"/>
          <w:szCs w:val="24"/>
        </w:rPr>
        <w:t>Lunskis</w:t>
      </w:r>
      <w:proofErr w:type="spellEnd"/>
    </w:p>
    <w:p w14:paraId="61920BE3" w14:textId="77777777" w:rsidR="006358D7" w:rsidRDefault="006358D7">
      <w:pPr>
        <w:pStyle w:val="Betarp1"/>
        <w:rPr>
          <w:rFonts w:ascii="Times New Roman" w:hAnsi="Times New Roman" w:cs="Times New Roman"/>
          <w:sz w:val="24"/>
          <w:szCs w:val="24"/>
        </w:rPr>
      </w:pPr>
    </w:p>
    <w:p w14:paraId="3ADEF116" w14:textId="77777777" w:rsidR="006358D7" w:rsidRDefault="006358D7">
      <w:pPr>
        <w:pStyle w:val="Betarp1"/>
        <w:rPr>
          <w:rFonts w:ascii="Times New Roman" w:hAnsi="Times New Roman" w:cs="Times New Roman"/>
          <w:sz w:val="24"/>
          <w:szCs w:val="24"/>
        </w:rPr>
      </w:pPr>
    </w:p>
    <w:p w14:paraId="15D3A8DE" w14:textId="77777777" w:rsidR="006358D7" w:rsidRDefault="006358D7">
      <w:pPr>
        <w:pStyle w:val="Betarp1"/>
        <w:rPr>
          <w:rFonts w:ascii="Times New Roman" w:hAnsi="Times New Roman" w:cs="Times New Roman"/>
          <w:sz w:val="24"/>
          <w:szCs w:val="24"/>
        </w:rPr>
      </w:pPr>
    </w:p>
    <w:p w14:paraId="0FD3CB42" w14:textId="77777777" w:rsidR="002546C4" w:rsidRDefault="002546C4" w:rsidP="006358D7">
      <w:pPr>
        <w:tabs>
          <w:tab w:val="left" w:pos="-6096"/>
        </w:tabs>
        <w:spacing w:after="0" w:line="240" w:lineRule="auto"/>
        <w:jc w:val="both"/>
        <w:rPr>
          <w:rFonts w:ascii="Times New Roman" w:eastAsia="Times New Roman" w:hAnsi="Times New Roman"/>
          <w:sz w:val="24"/>
          <w:szCs w:val="24"/>
          <w:lang w:eastAsia="lt-LT"/>
        </w:rPr>
      </w:pPr>
    </w:p>
    <w:p w14:paraId="0DBAFCBC" w14:textId="77777777" w:rsidR="002546C4" w:rsidRDefault="002546C4" w:rsidP="006358D7">
      <w:pPr>
        <w:tabs>
          <w:tab w:val="left" w:pos="-6096"/>
        </w:tabs>
        <w:spacing w:after="0" w:line="240" w:lineRule="auto"/>
        <w:jc w:val="both"/>
        <w:rPr>
          <w:rFonts w:ascii="Times New Roman" w:eastAsia="Times New Roman" w:hAnsi="Times New Roman"/>
          <w:sz w:val="24"/>
          <w:szCs w:val="24"/>
          <w:lang w:eastAsia="lt-LT"/>
        </w:rPr>
      </w:pPr>
    </w:p>
    <w:p w14:paraId="3CFA7E9D" w14:textId="77777777" w:rsidR="00DC1E08" w:rsidRDefault="00DC1E08" w:rsidP="006358D7">
      <w:pPr>
        <w:tabs>
          <w:tab w:val="left" w:pos="-6096"/>
        </w:tabs>
        <w:spacing w:after="0" w:line="240" w:lineRule="auto"/>
        <w:jc w:val="both"/>
        <w:rPr>
          <w:rFonts w:ascii="Times New Roman" w:eastAsia="Times New Roman" w:hAnsi="Times New Roman"/>
          <w:sz w:val="24"/>
          <w:szCs w:val="24"/>
          <w:lang w:eastAsia="lt-LT"/>
        </w:rPr>
      </w:pPr>
    </w:p>
    <w:p w14:paraId="70D81198" w14:textId="77777777" w:rsidR="00DC1E08" w:rsidRDefault="00DC1E08" w:rsidP="006358D7">
      <w:pPr>
        <w:tabs>
          <w:tab w:val="left" w:pos="-6096"/>
        </w:tabs>
        <w:spacing w:after="0" w:line="240" w:lineRule="auto"/>
        <w:jc w:val="both"/>
        <w:rPr>
          <w:rFonts w:ascii="Times New Roman" w:eastAsia="Times New Roman" w:hAnsi="Times New Roman"/>
          <w:sz w:val="24"/>
          <w:szCs w:val="24"/>
          <w:lang w:eastAsia="lt-LT"/>
        </w:rPr>
      </w:pPr>
    </w:p>
    <w:p w14:paraId="2C27D5C7" w14:textId="77777777" w:rsidR="00DC1E08" w:rsidRDefault="00DC1E08" w:rsidP="006358D7">
      <w:pPr>
        <w:tabs>
          <w:tab w:val="left" w:pos="-6096"/>
        </w:tabs>
        <w:spacing w:after="0" w:line="240" w:lineRule="auto"/>
        <w:jc w:val="both"/>
        <w:rPr>
          <w:rFonts w:ascii="Times New Roman" w:eastAsia="Times New Roman" w:hAnsi="Times New Roman"/>
          <w:sz w:val="24"/>
          <w:szCs w:val="24"/>
          <w:lang w:eastAsia="lt-LT"/>
        </w:rPr>
      </w:pPr>
    </w:p>
    <w:p w14:paraId="0F40F9F4" w14:textId="77777777" w:rsidR="00DC1E08" w:rsidRDefault="00DC1E08" w:rsidP="006358D7">
      <w:pPr>
        <w:tabs>
          <w:tab w:val="left" w:pos="-6096"/>
        </w:tabs>
        <w:spacing w:after="0" w:line="240" w:lineRule="auto"/>
        <w:jc w:val="both"/>
        <w:rPr>
          <w:rFonts w:ascii="Times New Roman" w:eastAsia="Times New Roman" w:hAnsi="Times New Roman"/>
          <w:sz w:val="24"/>
          <w:szCs w:val="24"/>
          <w:lang w:eastAsia="lt-LT"/>
        </w:rPr>
      </w:pPr>
    </w:p>
    <w:p w14:paraId="4AC1C421" w14:textId="77777777" w:rsidR="00DC1E08" w:rsidRDefault="00DC1E08" w:rsidP="006358D7">
      <w:pPr>
        <w:tabs>
          <w:tab w:val="left" w:pos="-6096"/>
        </w:tabs>
        <w:spacing w:after="0" w:line="240" w:lineRule="auto"/>
        <w:jc w:val="both"/>
        <w:rPr>
          <w:rFonts w:ascii="Times New Roman" w:eastAsia="Times New Roman" w:hAnsi="Times New Roman"/>
          <w:sz w:val="24"/>
          <w:szCs w:val="24"/>
          <w:lang w:eastAsia="lt-LT"/>
        </w:rPr>
      </w:pPr>
    </w:p>
    <w:p w14:paraId="136AD95C" w14:textId="77777777" w:rsidR="00DC1E08" w:rsidRDefault="00DC1E08" w:rsidP="006358D7">
      <w:pPr>
        <w:tabs>
          <w:tab w:val="left" w:pos="-6096"/>
        </w:tabs>
        <w:spacing w:after="0" w:line="240" w:lineRule="auto"/>
        <w:jc w:val="both"/>
        <w:rPr>
          <w:rFonts w:ascii="Times New Roman" w:eastAsia="Times New Roman" w:hAnsi="Times New Roman"/>
          <w:sz w:val="24"/>
          <w:szCs w:val="24"/>
          <w:lang w:eastAsia="lt-LT"/>
        </w:rPr>
      </w:pPr>
    </w:p>
    <w:p w14:paraId="64B99CEA" w14:textId="1C227EA0" w:rsidR="002546C4" w:rsidRDefault="002546C4" w:rsidP="006358D7">
      <w:pPr>
        <w:tabs>
          <w:tab w:val="left" w:pos="-6096"/>
        </w:tabs>
        <w:spacing w:after="0" w:line="240" w:lineRule="auto"/>
        <w:jc w:val="both"/>
        <w:rPr>
          <w:rFonts w:ascii="Times New Roman" w:eastAsia="Times New Roman" w:hAnsi="Times New Roman"/>
          <w:sz w:val="24"/>
          <w:szCs w:val="24"/>
          <w:lang w:eastAsia="lt-LT"/>
        </w:rPr>
        <w:sectPr w:rsidR="002546C4">
          <w:headerReference w:type="default" r:id="rId8"/>
          <w:headerReference w:type="first" r:id="rId9"/>
          <w:pgSz w:w="11906" w:h="16838"/>
          <w:pgMar w:top="1134" w:right="567" w:bottom="1134" w:left="1701" w:header="567" w:footer="567" w:gutter="0"/>
          <w:pgNumType w:start="1"/>
          <w:cols w:space="1296"/>
          <w:titlePg/>
        </w:sectPr>
      </w:pPr>
    </w:p>
    <w:p w14:paraId="6AAD1D83" w14:textId="77777777" w:rsidR="006358D7" w:rsidRDefault="00737B0D" w:rsidP="00737B0D">
      <w:pPr>
        <w:pStyle w:val="Standard"/>
        <w:tabs>
          <w:tab w:val="left" w:pos="0"/>
        </w:tabs>
        <w:jc w:val="both"/>
      </w:pPr>
      <w:r>
        <w:rPr>
          <w:rFonts w:eastAsia="Times New Roman"/>
          <w:lang w:eastAsia="lt-LT"/>
        </w:rPr>
        <w:lastRenderedPageBreak/>
        <w:tab/>
      </w:r>
      <w:r>
        <w:rPr>
          <w:rFonts w:eastAsia="Times New Roman"/>
          <w:lang w:eastAsia="lt-LT"/>
        </w:rPr>
        <w:tab/>
      </w:r>
      <w:r>
        <w:rPr>
          <w:rFonts w:eastAsia="Times New Roman"/>
          <w:lang w:eastAsia="lt-LT"/>
        </w:rPr>
        <w:tab/>
      </w:r>
      <w:r>
        <w:rPr>
          <w:rFonts w:eastAsia="Times New Roman"/>
          <w:lang w:eastAsia="lt-LT"/>
        </w:rPr>
        <w:tab/>
      </w:r>
      <w:r w:rsidR="006358D7">
        <w:rPr>
          <w:rFonts w:eastAsia="Times New Roman"/>
          <w:lang w:eastAsia="lt-LT"/>
        </w:rPr>
        <w:t>PATVIRTINTA</w:t>
      </w:r>
    </w:p>
    <w:p w14:paraId="0E522DA5" w14:textId="43DBDFF2" w:rsidR="006358D7" w:rsidRDefault="00737B0D" w:rsidP="00737B0D">
      <w:pPr>
        <w:pStyle w:val="Standard"/>
        <w:jc w:val="both"/>
        <w:rPr>
          <w:rFonts w:eastAsia="Times New Roman"/>
          <w:lang w:eastAsia="lt-LT"/>
        </w:rPr>
      </w:pPr>
      <w:r>
        <w:tab/>
      </w:r>
      <w:r>
        <w:tab/>
      </w:r>
      <w:r w:rsidR="006358D7">
        <w:tab/>
      </w:r>
      <w:r>
        <w:tab/>
      </w:r>
      <w:r w:rsidR="006358D7">
        <w:t xml:space="preserve">Panevėžio rajono savivaldybės </w:t>
      </w:r>
      <w:r>
        <w:tab/>
      </w:r>
      <w:r>
        <w:tab/>
      </w:r>
      <w:r>
        <w:tab/>
      </w:r>
      <w:r>
        <w:tab/>
      </w:r>
      <w:r>
        <w:tab/>
      </w:r>
      <w:r w:rsidR="006358D7">
        <w:t>administracijos</w:t>
      </w:r>
      <w:r>
        <w:t xml:space="preserve"> d</w:t>
      </w:r>
      <w:r w:rsidR="006358D7">
        <w:rPr>
          <w:rFonts w:eastAsia="Times New Roman"/>
          <w:lang w:eastAsia="lt-LT"/>
        </w:rPr>
        <w:t xml:space="preserve">irektoriaus </w:t>
      </w:r>
      <w:r>
        <w:rPr>
          <w:rFonts w:eastAsia="Times New Roman"/>
          <w:lang w:eastAsia="lt-LT"/>
        </w:rPr>
        <w:tab/>
      </w:r>
      <w:r>
        <w:rPr>
          <w:rFonts w:eastAsia="Times New Roman"/>
          <w:lang w:eastAsia="lt-LT"/>
        </w:rPr>
        <w:tab/>
      </w:r>
      <w:r>
        <w:rPr>
          <w:rFonts w:eastAsia="Times New Roman"/>
          <w:lang w:eastAsia="lt-LT"/>
        </w:rPr>
        <w:tab/>
      </w:r>
      <w:r>
        <w:rPr>
          <w:rFonts w:eastAsia="Times New Roman"/>
          <w:lang w:eastAsia="lt-LT"/>
        </w:rPr>
        <w:tab/>
      </w:r>
      <w:r>
        <w:rPr>
          <w:rFonts w:eastAsia="Times New Roman"/>
          <w:lang w:eastAsia="lt-LT"/>
        </w:rPr>
        <w:tab/>
        <w:t xml:space="preserve">2022 </w:t>
      </w:r>
      <w:r w:rsidR="006358D7">
        <w:rPr>
          <w:rFonts w:eastAsia="Times New Roman"/>
          <w:lang w:eastAsia="lt-LT"/>
        </w:rPr>
        <w:t xml:space="preserve">m. </w:t>
      </w:r>
      <w:r>
        <w:rPr>
          <w:rFonts w:eastAsia="Times New Roman"/>
          <w:lang w:eastAsia="lt-LT"/>
        </w:rPr>
        <w:t>birželio</w:t>
      </w:r>
      <w:r w:rsidR="006358D7">
        <w:rPr>
          <w:rFonts w:eastAsia="Times New Roman"/>
          <w:lang w:eastAsia="lt-LT"/>
        </w:rPr>
        <w:t xml:space="preserve"> </w:t>
      </w:r>
      <w:r w:rsidR="00135897">
        <w:rPr>
          <w:rFonts w:eastAsia="Times New Roman"/>
          <w:lang w:eastAsia="lt-LT"/>
        </w:rPr>
        <w:t>8</w:t>
      </w:r>
      <w:r w:rsidR="002546C4">
        <w:rPr>
          <w:rFonts w:eastAsia="Times New Roman"/>
          <w:lang w:eastAsia="lt-LT"/>
        </w:rPr>
        <w:t xml:space="preserve"> </w:t>
      </w:r>
      <w:r w:rsidR="006358D7">
        <w:rPr>
          <w:rFonts w:eastAsia="Times New Roman"/>
          <w:lang w:eastAsia="lt-LT"/>
        </w:rPr>
        <w:t>d.</w:t>
      </w:r>
      <w:r w:rsidR="002546C4">
        <w:rPr>
          <w:rFonts w:eastAsia="Times New Roman"/>
          <w:lang w:eastAsia="lt-LT"/>
        </w:rPr>
        <w:t xml:space="preserve"> </w:t>
      </w:r>
      <w:r w:rsidR="006358D7">
        <w:rPr>
          <w:rFonts w:eastAsia="Times New Roman"/>
          <w:lang w:eastAsia="lt-LT"/>
        </w:rPr>
        <w:t>įsakymu Nr. A-</w:t>
      </w:r>
      <w:r w:rsidR="00135897">
        <w:rPr>
          <w:rFonts w:eastAsia="Times New Roman"/>
          <w:lang w:eastAsia="lt-LT"/>
        </w:rPr>
        <w:t>392</w:t>
      </w:r>
    </w:p>
    <w:p w14:paraId="01ADBA82" w14:textId="77777777" w:rsidR="006358D7" w:rsidRDefault="00737B0D" w:rsidP="00737B0D">
      <w:pPr>
        <w:pStyle w:val="Standard"/>
        <w:tabs>
          <w:tab w:val="left" w:pos="0"/>
        </w:tabs>
        <w:jc w:val="right"/>
        <w:rPr>
          <w:rFonts w:eastAsia="Times New Roman"/>
          <w:lang w:eastAsia="lt-LT"/>
        </w:rPr>
      </w:pPr>
      <w:r>
        <w:rPr>
          <w:rFonts w:eastAsia="Times New Roman"/>
          <w:lang w:eastAsia="lt-LT"/>
        </w:rPr>
        <w:tab/>
      </w:r>
      <w:r>
        <w:rPr>
          <w:rFonts w:eastAsia="Times New Roman"/>
          <w:lang w:eastAsia="lt-LT"/>
        </w:rPr>
        <w:tab/>
      </w:r>
      <w:r>
        <w:rPr>
          <w:rFonts w:eastAsia="Times New Roman"/>
          <w:lang w:eastAsia="lt-LT"/>
        </w:rPr>
        <w:tab/>
      </w:r>
      <w:r>
        <w:rPr>
          <w:rFonts w:eastAsia="Times New Roman"/>
          <w:lang w:eastAsia="lt-LT"/>
        </w:rPr>
        <w:tab/>
      </w:r>
      <w:r>
        <w:rPr>
          <w:rFonts w:eastAsia="Times New Roman"/>
          <w:lang w:eastAsia="lt-LT"/>
        </w:rPr>
        <w:tab/>
      </w:r>
      <w:r>
        <w:rPr>
          <w:rFonts w:eastAsia="Times New Roman"/>
          <w:lang w:eastAsia="lt-LT"/>
        </w:rPr>
        <w:tab/>
      </w:r>
    </w:p>
    <w:p w14:paraId="00D8BD1C" w14:textId="77777777" w:rsidR="006358D7" w:rsidRDefault="006358D7" w:rsidP="006358D7">
      <w:pPr>
        <w:pStyle w:val="Standard"/>
        <w:tabs>
          <w:tab w:val="left" w:pos="0"/>
        </w:tabs>
        <w:jc w:val="both"/>
        <w:rPr>
          <w:rFonts w:eastAsia="Times New Roman"/>
          <w:lang w:eastAsia="lt-LT"/>
        </w:rPr>
      </w:pPr>
    </w:p>
    <w:p w14:paraId="2360FA73" w14:textId="6BF208CD" w:rsidR="006358D7" w:rsidRPr="00E05F5A" w:rsidRDefault="006358D7" w:rsidP="007A557A">
      <w:pPr>
        <w:pStyle w:val="Standard"/>
        <w:tabs>
          <w:tab w:val="left" w:pos="0"/>
        </w:tabs>
        <w:jc w:val="center"/>
        <w:rPr>
          <w:rFonts w:eastAsia="Times New Roman" w:cs="Times New Roman"/>
          <w:b/>
          <w:bCs/>
          <w:lang w:val="en-US" w:eastAsia="lt-LT"/>
        </w:rPr>
      </w:pPr>
      <w:r>
        <w:rPr>
          <w:rFonts w:eastAsia="Times New Roman" w:cs="Times New Roman"/>
          <w:b/>
          <w:bCs/>
          <w:lang w:eastAsia="lt-LT"/>
        </w:rPr>
        <w:t>MAITINIMO PASLAUG</w:t>
      </w:r>
      <w:r w:rsidR="00E05F5A">
        <w:rPr>
          <w:rFonts w:eastAsia="Times New Roman" w:cs="Times New Roman"/>
          <w:b/>
          <w:bCs/>
          <w:lang w:eastAsia="lt-LT"/>
        </w:rPr>
        <w:t>Ų</w:t>
      </w:r>
      <w:r>
        <w:rPr>
          <w:rFonts w:eastAsia="Times New Roman" w:cs="Times New Roman"/>
          <w:b/>
          <w:bCs/>
          <w:lang w:eastAsia="lt-LT"/>
        </w:rPr>
        <w:t xml:space="preserve"> PIRKIMO REKOMENDACIJOS</w:t>
      </w:r>
    </w:p>
    <w:p w14:paraId="60467D23" w14:textId="77777777" w:rsidR="00C558CD" w:rsidRDefault="00C558CD" w:rsidP="006358D7">
      <w:pPr>
        <w:pStyle w:val="Standard"/>
        <w:tabs>
          <w:tab w:val="left" w:pos="0"/>
        </w:tabs>
        <w:jc w:val="center"/>
        <w:rPr>
          <w:rFonts w:eastAsia="Times New Roman" w:cs="Times New Roman"/>
          <w:lang w:eastAsia="lt-LT"/>
        </w:rPr>
      </w:pPr>
    </w:p>
    <w:p w14:paraId="5A74D431" w14:textId="5F04A627" w:rsidR="006358D7" w:rsidRDefault="00AE6366" w:rsidP="00AE6366">
      <w:pPr>
        <w:pStyle w:val="TableContents"/>
        <w:tabs>
          <w:tab w:val="left" w:pos="709"/>
        </w:tabs>
        <w:jc w:val="both"/>
      </w:pPr>
      <w:r>
        <w:tab/>
      </w:r>
      <w:r w:rsidR="006358D7">
        <w:t>1. M</w:t>
      </w:r>
      <w:r w:rsidR="006358D7">
        <w:rPr>
          <w:rFonts w:cs="Times New Roman"/>
        </w:rPr>
        <w:t>aitinimo paslaug</w:t>
      </w:r>
      <w:r w:rsidR="00791855">
        <w:rPr>
          <w:rFonts w:cs="Times New Roman"/>
        </w:rPr>
        <w:t>ų</w:t>
      </w:r>
      <w:r w:rsidR="006358D7">
        <w:rPr>
          <w:rFonts w:cs="Times New Roman"/>
        </w:rPr>
        <w:t xml:space="preserve"> pirkimo rekomendacijos</w:t>
      </w:r>
      <w:r w:rsidR="006358D7">
        <w:t xml:space="preserve"> nustato maitinimo paslaugų pirkimo, patalpų ir įrangos perdavimo maitinimo paslaugų teikėjams (toliau – Teikėjas) tvarką, pagrindines rekomendacijas, kuriuos Panevėžio rajono savivaldybės mokyklos (toliau – Perkančioji organizacija), vykdydamos maitinimo paslaugų pirkimą, nurodo pirkimo dokumentuose.</w:t>
      </w:r>
    </w:p>
    <w:p w14:paraId="4EFD339E" w14:textId="17FB9CB6" w:rsidR="006358D7" w:rsidRDefault="006358D7" w:rsidP="00AE6366">
      <w:pPr>
        <w:pStyle w:val="Standard"/>
        <w:tabs>
          <w:tab w:val="left" w:pos="0"/>
          <w:tab w:val="left" w:pos="709"/>
        </w:tabs>
        <w:jc w:val="both"/>
      </w:pPr>
      <w:r>
        <w:rPr>
          <w:bCs/>
        </w:rPr>
        <w:tab/>
        <w:t xml:space="preserve">2. </w:t>
      </w:r>
      <w:r>
        <w:t>Perkančioji organizacija</w:t>
      </w:r>
      <w:r>
        <w:rPr>
          <w:bCs/>
        </w:rPr>
        <w:t xml:space="preserve">, vadovaudamasi Lietuvos Respublikos viešųjų pirkimų įstatymu, </w:t>
      </w:r>
      <w:r w:rsidR="00F63E2D">
        <w:rPr>
          <w:bCs/>
        </w:rPr>
        <w:t>P</w:t>
      </w:r>
      <w:r>
        <w:rPr>
          <w:bCs/>
        </w:rPr>
        <w:t xml:space="preserve">erkančiosios organizacijos direktoriaus patvirtintomis Viešųjų pirkimų organizavimo taisyklėmis, kitais teisės aktais bei pirkimo dokumentais, pasirenka pirkimo būdą vaikų ir </w:t>
      </w:r>
      <w:r>
        <w:t>mokinių (nemokamo ir mokamo) ir mokamo darbuotojų maitinimo paslaug</w:t>
      </w:r>
      <w:r w:rsidR="00791855">
        <w:t>oms</w:t>
      </w:r>
      <w:r>
        <w:t xml:space="preserve"> pirkti.</w:t>
      </w:r>
    </w:p>
    <w:p w14:paraId="62B209BD" w14:textId="3AD66D2C" w:rsidR="006358D7" w:rsidRDefault="006358D7" w:rsidP="006358D7">
      <w:pPr>
        <w:pStyle w:val="TableContents"/>
        <w:tabs>
          <w:tab w:val="left" w:pos="0"/>
        </w:tabs>
        <w:ind w:firstLine="720"/>
        <w:jc w:val="both"/>
      </w:pPr>
      <w:r>
        <w:t xml:space="preserve">3. Sprendimą dėl patalpų ir įrenginių nuomos </w:t>
      </w:r>
      <w:r w:rsidR="00F63E2D">
        <w:t xml:space="preserve">ne konkurso būdu </w:t>
      </w:r>
      <w:r>
        <w:t xml:space="preserve">priima Perkančiosios organizacijos direktorius, vadovaudamasis </w:t>
      </w:r>
      <w:r>
        <w:rPr>
          <w:spacing w:val="-1"/>
        </w:rPr>
        <w:t xml:space="preserve">Savivaldybės ilgalaikio materialiojo turto nuomos tvarkos aprašu, patvirtintu </w:t>
      </w:r>
      <w:r>
        <w:t>Savivaldybės tarybos sprendimu.</w:t>
      </w:r>
    </w:p>
    <w:p w14:paraId="632C9397" w14:textId="77777777" w:rsidR="00AE6366" w:rsidRDefault="006358D7" w:rsidP="00AE6366">
      <w:pPr>
        <w:pStyle w:val="Standard"/>
        <w:tabs>
          <w:tab w:val="left" w:pos="709"/>
        </w:tabs>
        <w:jc w:val="both"/>
      </w:pPr>
      <w:r>
        <w:tab/>
        <w:t xml:space="preserve">4. Patalpų nuomos sutartis sudaroma vadovaujantis Savivaldybės ilgalaikio materialiojo turto nuomos tvarkos aprašu, </w:t>
      </w:r>
      <w:r>
        <w:rPr>
          <w:spacing w:val="-1"/>
        </w:rPr>
        <w:t xml:space="preserve">patvirtintu </w:t>
      </w:r>
      <w:r>
        <w:t>Savivaldybės tarybos sprendimu.</w:t>
      </w:r>
    </w:p>
    <w:p w14:paraId="4026F254" w14:textId="77777777" w:rsidR="008E6E68" w:rsidRPr="008E6E68" w:rsidRDefault="008E6E68" w:rsidP="00D276B2">
      <w:pPr>
        <w:tabs>
          <w:tab w:val="left" w:pos="709"/>
        </w:tabs>
        <w:spacing w:after="0" w:line="240" w:lineRule="auto"/>
        <w:jc w:val="both"/>
        <w:rPr>
          <w:rFonts w:ascii="Times New Roman" w:eastAsia="Courier New" w:hAnsi="Times New Roman" w:cs="Times New Roman"/>
          <w:sz w:val="24"/>
          <w:szCs w:val="24"/>
        </w:rPr>
      </w:pPr>
      <w:r>
        <w:rPr>
          <w:rFonts w:ascii="Times New Roman" w:hAnsi="Times New Roman" w:cs="Times New Roman"/>
          <w:sz w:val="24"/>
          <w:szCs w:val="24"/>
        </w:rPr>
        <w:tab/>
        <w:t>5</w:t>
      </w:r>
      <w:r w:rsidRPr="008E6E68">
        <w:rPr>
          <w:rFonts w:ascii="Times New Roman" w:hAnsi="Times New Roman" w:cs="Times New Roman"/>
          <w:sz w:val="24"/>
          <w:szCs w:val="24"/>
        </w:rPr>
        <w:t>. Nemokamas maitinimas finansuojamas iš valstybės biudžeto specialiosios tikslinės dotacijos, savivaldybės biudžeto lėšų</w:t>
      </w:r>
      <w:r w:rsidRPr="008E6E68">
        <w:rPr>
          <w:rFonts w:ascii="Times New Roman" w:eastAsia="Courier New" w:hAnsi="Times New Roman" w:cs="Times New Roman"/>
          <w:sz w:val="24"/>
          <w:szCs w:val="24"/>
        </w:rPr>
        <w:t xml:space="preserve"> ir kitų įstatymų nustatyta tvarka gautų lėšų.</w:t>
      </w:r>
    </w:p>
    <w:p w14:paraId="312B5EA0" w14:textId="77777777" w:rsidR="00D276B2" w:rsidRDefault="00D276B2" w:rsidP="00D276B2">
      <w:pPr>
        <w:tabs>
          <w:tab w:val="left" w:pos="709"/>
        </w:tabs>
        <w:spacing w:after="0" w:line="24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ab/>
      </w:r>
      <w:r w:rsidR="008E6E68" w:rsidRPr="008E6E68">
        <w:rPr>
          <w:rFonts w:ascii="Times New Roman" w:eastAsia="Courier New" w:hAnsi="Times New Roman" w:cs="Times New Roman"/>
          <w:sz w:val="24"/>
          <w:szCs w:val="24"/>
        </w:rPr>
        <w:t>6. Nemokamo maitinimo išlaidų rūšys:</w:t>
      </w:r>
    </w:p>
    <w:p w14:paraId="67D9FF5B" w14:textId="1DC40848" w:rsidR="00185723" w:rsidRDefault="00D276B2" w:rsidP="00185723">
      <w:pPr>
        <w:tabs>
          <w:tab w:val="left" w:pos="709"/>
        </w:tabs>
        <w:spacing w:after="0" w:line="240" w:lineRule="auto"/>
        <w:jc w:val="both"/>
        <w:rPr>
          <w:rFonts w:ascii="Times New Roman" w:hAnsi="Times New Roman" w:cs="Times New Roman"/>
          <w:sz w:val="24"/>
          <w:szCs w:val="24"/>
        </w:rPr>
      </w:pPr>
      <w:r>
        <w:rPr>
          <w:rFonts w:ascii="Times New Roman" w:eastAsia="Courier New" w:hAnsi="Times New Roman" w:cs="Times New Roman"/>
          <w:sz w:val="24"/>
          <w:szCs w:val="24"/>
        </w:rPr>
        <w:tab/>
      </w:r>
      <w:r w:rsidR="008E6E68" w:rsidRPr="008E6E68">
        <w:rPr>
          <w:rFonts w:ascii="Times New Roman" w:eastAsia="Courier New" w:hAnsi="Times New Roman" w:cs="Times New Roman"/>
          <w:sz w:val="24"/>
          <w:szCs w:val="24"/>
        </w:rPr>
        <w:t>6.1. išlaidos produktams (įskaitant prekių pirkimo pridėtinės vertės mokestį)</w:t>
      </w:r>
      <w:r w:rsidRPr="008E6E68">
        <w:rPr>
          <w:rFonts w:ascii="Times New Roman" w:eastAsia="Courier New" w:hAnsi="Times New Roman" w:cs="Times New Roman"/>
          <w:sz w:val="24"/>
          <w:szCs w:val="24"/>
        </w:rPr>
        <w:t xml:space="preserve">. Išlaidos, numatytos 6.1 papunktyje, finansuojamos iš valstybės biudžeto specialiosios tikslinės dotacijos ir </w:t>
      </w:r>
      <w:r w:rsidRPr="008E6E68">
        <w:rPr>
          <w:rFonts w:ascii="Times New Roman" w:hAnsi="Times New Roman" w:cs="Times New Roman"/>
          <w:sz w:val="24"/>
          <w:szCs w:val="24"/>
        </w:rPr>
        <w:t>savivaldybės biudžeto lėšų</w:t>
      </w:r>
      <w:r w:rsidR="00F63E2D">
        <w:rPr>
          <w:rFonts w:ascii="Times New Roman" w:hAnsi="Times New Roman" w:cs="Times New Roman"/>
          <w:sz w:val="24"/>
          <w:szCs w:val="24"/>
        </w:rPr>
        <w:t>;</w:t>
      </w:r>
    </w:p>
    <w:p w14:paraId="31264118" w14:textId="047E73CC" w:rsidR="001B6208" w:rsidRDefault="00185723" w:rsidP="00185723">
      <w:pPr>
        <w:tabs>
          <w:tab w:val="left" w:pos="709"/>
        </w:tabs>
        <w:spacing w:after="0" w:line="240" w:lineRule="auto"/>
        <w:jc w:val="both"/>
        <w:rPr>
          <w:rFonts w:ascii="Times New Roman" w:eastAsia="Courier New" w:hAnsi="Times New Roman" w:cs="Times New Roman"/>
          <w:sz w:val="24"/>
          <w:szCs w:val="24"/>
        </w:rPr>
      </w:pPr>
      <w:r>
        <w:rPr>
          <w:rFonts w:ascii="Times New Roman" w:hAnsi="Times New Roman" w:cs="Times New Roman"/>
          <w:sz w:val="24"/>
          <w:szCs w:val="24"/>
        </w:rPr>
        <w:tab/>
      </w:r>
      <w:r w:rsidR="008E6E68" w:rsidRPr="008E6E68">
        <w:rPr>
          <w:rFonts w:ascii="Times New Roman" w:eastAsia="Courier New" w:hAnsi="Times New Roman" w:cs="Times New Roman"/>
          <w:sz w:val="24"/>
          <w:szCs w:val="24"/>
        </w:rPr>
        <w:t>6.2. patiekalų gamybos išlaidos (maitinimo paslaugų teikėjų darbuotojų, tiesiogiai susijusių su mokinių nemokamo maitinimo teikimu, darbo užmokestis, valstybinio socialinio draudimo įmokos, komunalinių paslaugų, ryšių, transporto iš</w:t>
      </w:r>
      <w:r w:rsidR="00D276B2">
        <w:rPr>
          <w:rFonts w:ascii="Times New Roman" w:eastAsia="Courier New" w:hAnsi="Times New Roman" w:cs="Times New Roman"/>
          <w:sz w:val="24"/>
          <w:szCs w:val="24"/>
        </w:rPr>
        <w:t xml:space="preserve">laidos) </w:t>
      </w:r>
      <w:r w:rsidR="00D276B2" w:rsidRPr="008E6E68">
        <w:rPr>
          <w:rFonts w:ascii="Times New Roman" w:eastAsia="Courier New" w:hAnsi="Times New Roman" w:cs="Times New Roman"/>
          <w:sz w:val="24"/>
          <w:szCs w:val="24"/>
        </w:rPr>
        <w:t>finansuojamos iš savivaldybės biudžeto lėšų ir kitų įstatymų nustatyta tvarka gautų lėšų.</w:t>
      </w:r>
    </w:p>
    <w:p w14:paraId="239BF2F0" w14:textId="50AE4E90" w:rsidR="00185723" w:rsidRPr="001B6208" w:rsidRDefault="00185723" w:rsidP="00185723">
      <w:pPr>
        <w:tabs>
          <w:tab w:val="left" w:pos="709"/>
        </w:tabs>
        <w:spacing w:after="0" w:line="240" w:lineRule="auto"/>
        <w:jc w:val="both"/>
        <w:rPr>
          <w:rFonts w:ascii="Times New Roman" w:hAnsi="Times New Roman" w:cs="Times New Roman"/>
          <w:sz w:val="24"/>
          <w:szCs w:val="24"/>
        </w:rPr>
      </w:pPr>
      <w:r>
        <w:rPr>
          <w:rFonts w:ascii="Times New Roman" w:eastAsia="Courier New" w:hAnsi="Times New Roman" w:cs="Times New Roman"/>
          <w:sz w:val="24"/>
          <w:szCs w:val="24"/>
        </w:rPr>
        <w:tab/>
      </w:r>
      <w:r w:rsidR="00D276B2" w:rsidRPr="00D276B2">
        <w:rPr>
          <w:rFonts w:ascii="Times New Roman" w:eastAsia="Courier New" w:hAnsi="Times New Roman" w:cs="Times New Roman"/>
          <w:sz w:val="24"/>
          <w:szCs w:val="24"/>
        </w:rPr>
        <w:t xml:space="preserve">7. </w:t>
      </w:r>
      <w:r w:rsidR="00D276B2" w:rsidRPr="00D276B2">
        <w:rPr>
          <w:rFonts w:ascii="Times New Roman" w:hAnsi="Times New Roman" w:cs="Times New Roman"/>
          <w:sz w:val="24"/>
          <w:szCs w:val="24"/>
        </w:rPr>
        <w:t xml:space="preserve">Panevėžio rajono </w:t>
      </w:r>
      <w:proofErr w:type="gramStart"/>
      <w:r w:rsidR="00D276B2" w:rsidRPr="00D276B2">
        <w:rPr>
          <w:rFonts w:ascii="Times New Roman" w:hAnsi="Times New Roman" w:cs="Times New Roman"/>
          <w:sz w:val="24"/>
          <w:szCs w:val="24"/>
        </w:rPr>
        <w:t>savivaldybės tarybos</w:t>
      </w:r>
      <w:proofErr w:type="gramEnd"/>
      <w:r w:rsidR="00D276B2" w:rsidRPr="00D276B2">
        <w:rPr>
          <w:rFonts w:ascii="Times New Roman" w:hAnsi="Times New Roman" w:cs="Times New Roman"/>
          <w:sz w:val="24"/>
          <w:szCs w:val="24"/>
        </w:rPr>
        <w:t xml:space="preserve"> sprendimu </w:t>
      </w:r>
      <w:r w:rsidR="00F63E2D">
        <w:rPr>
          <w:rStyle w:val="StrongEmphasis"/>
          <w:rFonts w:ascii="Times New Roman" w:eastAsia="Mangal" w:hAnsi="Times New Roman" w:cs="Times New Roman"/>
          <w:b w:val="0"/>
          <w:spacing w:val="-1"/>
          <w:sz w:val="24"/>
          <w:szCs w:val="24"/>
        </w:rPr>
        <w:t>v</w:t>
      </w:r>
      <w:r w:rsidR="00D276B2" w:rsidRPr="00D276B2">
        <w:rPr>
          <w:rStyle w:val="StrongEmphasis"/>
          <w:rFonts w:ascii="Times New Roman" w:eastAsia="Mangal" w:hAnsi="Times New Roman" w:cs="Times New Roman"/>
          <w:b w:val="0"/>
          <w:spacing w:val="-1"/>
          <w:sz w:val="24"/>
          <w:szCs w:val="24"/>
        </w:rPr>
        <w:t xml:space="preserve">aikams ir mokiniams kompensuojama </w:t>
      </w:r>
      <w:r w:rsidR="00D276B2" w:rsidRPr="00185723">
        <w:rPr>
          <w:rStyle w:val="StrongEmphasis"/>
          <w:rFonts w:ascii="Times New Roman" w:eastAsia="Mangal" w:hAnsi="Times New Roman" w:cs="Times New Roman"/>
          <w:b w:val="0"/>
          <w:spacing w:val="-1"/>
          <w:sz w:val="24"/>
          <w:szCs w:val="24"/>
        </w:rPr>
        <w:t>dalis maitinimo kaštų</w:t>
      </w:r>
      <w:r w:rsidR="00D276B2" w:rsidRPr="00185723">
        <w:rPr>
          <w:rStyle w:val="StrongEmphasis"/>
          <w:rFonts w:ascii="Times New Roman" w:hAnsi="Times New Roman" w:cs="Times New Roman"/>
          <w:b w:val="0"/>
          <w:spacing w:val="-1"/>
          <w:sz w:val="24"/>
          <w:szCs w:val="24"/>
        </w:rPr>
        <w:t>, o</w:t>
      </w:r>
      <w:r w:rsidR="00D276B2" w:rsidRPr="00185723">
        <w:rPr>
          <w:rStyle w:val="StrongEmphasis"/>
          <w:rFonts w:ascii="Times New Roman" w:hAnsi="Times New Roman" w:cs="Times New Roman"/>
          <w:spacing w:val="-1"/>
          <w:sz w:val="24"/>
          <w:szCs w:val="24"/>
        </w:rPr>
        <w:t xml:space="preserve"> </w:t>
      </w:r>
      <w:r w:rsidR="00F63E2D">
        <w:rPr>
          <w:rFonts w:ascii="Times New Roman" w:hAnsi="Times New Roman" w:cs="Times New Roman"/>
          <w:sz w:val="24"/>
          <w:szCs w:val="24"/>
        </w:rPr>
        <w:t>T</w:t>
      </w:r>
      <w:r w:rsidR="00D276B2" w:rsidRPr="00185723">
        <w:rPr>
          <w:rFonts w:ascii="Times New Roman" w:hAnsi="Times New Roman" w:cs="Times New Roman"/>
          <w:sz w:val="24"/>
          <w:szCs w:val="24"/>
        </w:rPr>
        <w:t xml:space="preserve">eikėjui atlyginama už vaikams ir mokiniams, perkantiems patiekalus mokyklos valgykloje, suteiktas nuolaidas. </w:t>
      </w:r>
      <w:r w:rsidRPr="00185723">
        <w:rPr>
          <w:rFonts w:ascii="Times New Roman" w:hAnsi="Times New Roman" w:cs="Times New Roman"/>
          <w:sz w:val="24"/>
          <w:szCs w:val="24"/>
        </w:rPr>
        <w:t xml:space="preserve">Panevėžio rajono </w:t>
      </w:r>
      <w:proofErr w:type="gramStart"/>
      <w:r w:rsidRPr="00185723">
        <w:rPr>
          <w:rFonts w:ascii="Times New Roman" w:hAnsi="Times New Roman" w:cs="Times New Roman"/>
          <w:sz w:val="24"/>
          <w:szCs w:val="24"/>
        </w:rPr>
        <w:t>savivaldybės tarybos</w:t>
      </w:r>
      <w:proofErr w:type="gramEnd"/>
      <w:r w:rsidRPr="00185723">
        <w:rPr>
          <w:rFonts w:ascii="Times New Roman" w:hAnsi="Times New Roman" w:cs="Times New Roman"/>
          <w:sz w:val="24"/>
          <w:szCs w:val="24"/>
        </w:rPr>
        <w:t xml:space="preserve"> sprendimu Teikėjui už ikimokyklinio ir </w:t>
      </w:r>
      <w:r w:rsidRPr="001B6208">
        <w:rPr>
          <w:rFonts w:ascii="Times New Roman" w:hAnsi="Times New Roman" w:cs="Times New Roman"/>
          <w:sz w:val="24"/>
          <w:szCs w:val="24"/>
        </w:rPr>
        <w:t>priešmokyklinio ugdymo grupių</w:t>
      </w:r>
      <w:r w:rsidRPr="001B6208">
        <w:rPr>
          <w:rFonts w:ascii="Times New Roman" w:hAnsi="Times New Roman" w:cs="Times New Roman"/>
          <w:sz w:val="24"/>
          <w:szCs w:val="24"/>
          <w:lang w:eastAsia="lt-LT"/>
        </w:rPr>
        <w:t xml:space="preserve"> 1 vaiko 1 dienos maitinimą mokama 0,43 </w:t>
      </w:r>
      <w:proofErr w:type="spellStart"/>
      <w:r w:rsidRPr="001B6208">
        <w:rPr>
          <w:rFonts w:ascii="Times New Roman" w:hAnsi="Times New Roman" w:cs="Times New Roman"/>
          <w:sz w:val="24"/>
          <w:szCs w:val="24"/>
          <w:lang w:eastAsia="lt-LT"/>
        </w:rPr>
        <w:t>Eur</w:t>
      </w:r>
      <w:proofErr w:type="spellEnd"/>
      <w:r w:rsidR="00F63E2D">
        <w:rPr>
          <w:rFonts w:ascii="Times New Roman" w:hAnsi="Times New Roman" w:cs="Times New Roman"/>
          <w:sz w:val="24"/>
          <w:szCs w:val="24"/>
        </w:rPr>
        <w:t>.</w:t>
      </w:r>
    </w:p>
    <w:p w14:paraId="30C3A406" w14:textId="64BFAE37" w:rsidR="001A4967" w:rsidRPr="00F63E2D" w:rsidRDefault="00185723" w:rsidP="001A4967">
      <w:pPr>
        <w:tabs>
          <w:tab w:val="left" w:pos="709"/>
        </w:tabs>
        <w:spacing w:after="0" w:line="240" w:lineRule="auto"/>
        <w:jc w:val="both"/>
        <w:rPr>
          <w:rFonts w:ascii="Times New Roman" w:hAnsi="Times New Roman" w:cs="Times New Roman"/>
          <w:sz w:val="24"/>
          <w:szCs w:val="24"/>
        </w:rPr>
      </w:pPr>
      <w:r w:rsidRPr="001B6208">
        <w:rPr>
          <w:rFonts w:ascii="Times New Roman" w:hAnsi="Times New Roman" w:cs="Times New Roman"/>
          <w:sz w:val="24"/>
          <w:szCs w:val="24"/>
        </w:rPr>
        <w:tab/>
      </w:r>
      <w:r w:rsidR="00D276B2" w:rsidRPr="001B6208">
        <w:rPr>
          <w:rFonts w:ascii="Times New Roman" w:hAnsi="Times New Roman" w:cs="Times New Roman"/>
          <w:sz w:val="24"/>
          <w:szCs w:val="24"/>
        </w:rPr>
        <w:t xml:space="preserve">8. </w:t>
      </w:r>
      <w:r w:rsidR="006358D7" w:rsidRPr="001B6208">
        <w:rPr>
          <w:rFonts w:ascii="Times New Roman" w:hAnsi="Times New Roman" w:cs="Times New Roman"/>
          <w:sz w:val="24"/>
          <w:szCs w:val="24"/>
        </w:rPr>
        <w:t xml:space="preserve">Pirkimo sąlygose </w:t>
      </w:r>
      <w:r w:rsidR="0091042A" w:rsidRPr="001B6208">
        <w:rPr>
          <w:rFonts w:ascii="Times New Roman" w:hAnsi="Times New Roman" w:cs="Times New Roman"/>
          <w:sz w:val="24"/>
          <w:szCs w:val="24"/>
        </w:rPr>
        <w:t>Perk</w:t>
      </w:r>
      <w:r w:rsidR="00D276B2" w:rsidRPr="001B6208">
        <w:rPr>
          <w:rFonts w:ascii="Times New Roman" w:hAnsi="Times New Roman" w:cs="Times New Roman"/>
          <w:sz w:val="24"/>
          <w:szCs w:val="24"/>
        </w:rPr>
        <w:t xml:space="preserve">ančioji organizacija pasirenka </w:t>
      </w:r>
      <w:r w:rsidR="00F63E2D">
        <w:rPr>
          <w:rFonts w:ascii="Times New Roman" w:hAnsi="Times New Roman" w:cs="Times New Roman"/>
          <w:sz w:val="24"/>
          <w:szCs w:val="24"/>
        </w:rPr>
        <w:t>e</w:t>
      </w:r>
      <w:r w:rsidR="00D276B2" w:rsidRPr="001B6208">
        <w:rPr>
          <w:rFonts w:ascii="Times New Roman" w:hAnsi="Times New Roman" w:cs="Times New Roman"/>
          <w:sz w:val="24"/>
          <w:szCs w:val="24"/>
        </w:rPr>
        <w:t>kon</w:t>
      </w:r>
      <w:r w:rsidRPr="001B6208">
        <w:rPr>
          <w:rFonts w:ascii="Times New Roman" w:hAnsi="Times New Roman" w:cs="Times New Roman"/>
          <w:sz w:val="24"/>
          <w:szCs w:val="24"/>
        </w:rPr>
        <w:t xml:space="preserve">omiškai naudingiausią pasiūlymą, mažiausios kainos kriterijų, kuris </w:t>
      </w:r>
      <w:r w:rsidRPr="00F63E2D">
        <w:rPr>
          <w:rFonts w:ascii="Times New Roman" w:hAnsi="Times New Roman" w:cs="Times New Roman"/>
          <w:sz w:val="24"/>
          <w:szCs w:val="24"/>
        </w:rPr>
        <w:t>apima maitinimo organizavimo paslaug</w:t>
      </w:r>
      <w:r w:rsidR="00791855">
        <w:rPr>
          <w:rFonts w:ascii="Times New Roman" w:hAnsi="Times New Roman" w:cs="Times New Roman"/>
          <w:sz w:val="24"/>
          <w:szCs w:val="24"/>
        </w:rPr>
        <w:t>ų</w:t>
      </w:r>
      <w:r w:rsidRPr="00F63E2D">
        <w:rPr>
          <w:rFonts w:ascii="Times New Roman" w:hAnsi="Times New Roman" w:cs="Times New Roman"/>
          <w:sz w:val="24"/>
          <w:szCs w:val="24"/>
        </w:rPr>
        <w:t xml:space="preserve"> mokiniams kainą.</w:t>
      </w:r>
    </w:p>
    <w:p w14:paraId="5C7854EB" w14:textId="3BA65F02" w:rsidR="001A4967" w:rsidRDefault="001A4967" w:rsidP="001A4967">
      <w:pPr>
        <w:tabs>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ab/>
      </w:r>
      <w:r w:rsidRPr="00C90312">
        <w:rPr>
          <w:rFonts w:ascii="Times New Roman" w:hAnsi="Times New Roman" w:cs="Times New Roman"/>
          <w:sz w:val="24"/>
          <w:szCs w:val="24"/>
        </w:rPr>
        <w:t>9. K</w:t>
      </w:r>
      <w:r w:rsidR="006358D7" w:rsidRPr="00C90312">
        <w:rPr>
          <w:rFonts w:ascii="Times New Roman" w:hAnsi="Times New Roman" w:cs="Times New Roman"/>
          <w:color w:val="000000"/>
          <w:sz w:val="24"/>
          <w:szCs w:val="24"/>
        </w:rPr>
        <w:t>itas būtinas sąlygas pagal viešuosius pirkimus reglamentuojančius teisės aktus.</w:t>
      </w:r>
      <w:r w:rsidR="003805F2" w:rsidRPr="003805F2">
        <w:rPr>
          <w:rFonts w:ascii="Times New Roman" w:hAnsi="Times New Roman" w:cs="Times New Roman"/>
          <w:color w:val="000000"/>
          <w:sz w:val="24"/>
          <w:szCs w:val="24"/>
        </w:rPr>
        <w:t xml:space="preserve"> </w:t>
      </w:r>
    </w:p>
    <w:p w14:paraId="3A5E2C7D" w14:textId="644EC302" w:rsidR="006358D7" w:rsidRPr="00F63E2D" w:rsidRDefault="001A4967" w:rsidP="00F63E2D">
      <w:pPr>
        <w:tabs>
          <w:tab w:val="left" w:pos="709"/>
        </w:tabs>
        <w:spacing w:after="0" w:line="240" w:lineRule="auto"/>
        <w:jc w:val="both"/>
        <w:rPr>
          <w:rFonts w:ascii="Times New Roman" w:hAnsi="Times New Roman" w:cs="Times New Roman"/>
          <w:sz w:val="24"/>
          <w:szCs w:val="24"/>
        </w:rPr>
      </w:pPr>
      <w:r w:rsidRPr="001A4967">
        <w:rPr>
          <w:rFonts w:ascii="Times New Roman" w:hAnsi="Times New Roman" w:cs="Times New Roman"/>
          <w:color w:val="000000"/>
          <w:sz w:val="24"/>
          <w:szCs w:val="24"/>
        </w:rPr>
        <w:tab/>
        <w:t xml:space="preserve">10. </w:t>
      </w:r>
      <w:r w:rsidR="006358D7" w:rsidRPr="001A4967">
        <w:rPr>
          <w:rFonts w:ascii="Times New Roman" w:hAnsi="Times New Roman" w:cs="Times New Roman"/>
          <w:sz w:val="24"/>
          <w:szCs w:val="24"/>
        </w:rPr>
        <w:t>Maitinimo paslaug</w:t>
      </w:r>
      <w:r w:rsidR="00791855">
        <w:rPr>
          <w:rFonts w:ascii="Times New Roman" w:hAnsi="Times New Roman" w:cs="Times New Roman"/>
          <w:sz w:val="24"/>
          <w:szCs w:val="24"/>
        </w:rPr>
        <w:t>os</w:t>
      </w:r>
      <w:r w:rsidR="006358D7" w:rsidRPr="001A4967">
        <w:rPr>
          <w:rFonts w:ascii="Times New Roman" w:hAnsi="Times New Roman" w:cs="Times New Roman"/>
          <w:sz w:val="24"/>
          <w:szCs w:val="24"/>
        </w:rPr>
        <w:t xml:space="preserve"> bus teikiam</w:t>
      </w:r>
      <w:r w:rsidR="00791855">
        <w:rPr>
          <w:rFonts w:ascii="Times New Roman" w:hAnsi="Times New Roman" w:cs="Times New Roman"/>
          <w:sz w:val="24"/>
          <w:szCs w:val="24"/>
        </w:rPr>
        <w:t>os</w:t>
      </w:r>
      <w:r w:rsidR="006358D7" w:rsidRPr="001A4967">
        <w:rPr>
          <w:rFonts w:ascii="Times New Roman" w:hAnsi="Times New Roman" w:cs="Times New Roman"/>
          <w:sz w:val="24"/>
          <w:szCs w:val="24"/>
        </w:rPr>
        <w:t xml:space="preserve"> laikantis</w:t>
      </w:r>
      <w:r w:rsidR="006358D7">
        <w:rPr>
          <w:rFonts w:cs="Times New Roman"/>
        </w:rPr>
        <w:t xml:space="preserve"> </w:t>
      </w:r>
      <w:r w:rsidR="006358D7" w:rsidRPr="00F63E2D">
        <w:rPr>
          <w:rFonts w:ascii="Times New Roman" w:hAnsi="Times New Roman" w:cs="Times New Roman"/>
          <w:sz w:val="24"/>
          <w:szCs w:val="24"/>
        </w:rPr>
        <w:t>Maitinimo paslaug</w:t>
      </w:r>
      <w:r w:rsidR="00791855">
        <w:rPr>
          <w:rFonts w:ascii="Times New Roman" w:hAnsi="Times New Roman" w:cs="Times New Roman"/>
          <w:sz w:val="24"/>
          <w:szCs w:val="24"/>
        </w:rPr>
        <w:t>ų</w:t>
      </w:r>
      <w:r w:rsidR="006358D7" w:rsidRPr="00F63E2D">
        <w:rPr>
          <w:rFonts w:ascii="Times New Roman" w:hAnsi="Times New Roman" w:cs="Times New Roman"/>
          <w:sz w:val="24"/>
          <w:szCs w:val="24"/>
        </w:rPr>
        <w:t xml:space="preserve"> techninėje specifikacijoje (1 priedas) ir pirkimo dokumentuose </w:t>
      </w:r>
      <w:r w:rsidR="006358D7" w:rsidRPr="00F63E2D">
        <w:rPr>
          <w:rFonts w:ascii="Times New Roman" w:hAnsi="Times New Roman" w:cs="Times New Roman"/>
          <w:color w:val="000000"/>
          <w:sz w:val="24"/>
          <w:szCs w:val="24"/>
        </w:rPr>
        <w:t>nustatytų reikalavimų</w:t>
      </w:r>
      <w:r w:rsidR="00F63E2D">
        <w:rPr>
          <w:rFonts w:ascii="Times New Roman" w:hAnsi="Times New Roman" w:cs="Times New Roman"/>
          <w:color w:val="000000"/>
          <w:sz w:val="24"/>
          <w:szCs w:val="24"/>
        </w:rPr>
        <w:t>.</w:t>
      </w:r>
    </w:p>
    <w:p w14:paraId="49DD8A21" w14:textId="6A6975D1" w:rsidR="006358D7" w:rsidRPr="003805F2" w:rsidRDefault="001A4967" w:rsidP="006358D7">
      <w:pPr>
        <w:pStyle w:val="Standard"/>
        <w:ind w:firstLine="709"/>
        <w:jc w:val="both"/>
        <w:rPr>
          <w:rFonts w:cs="Times New Roman"/>
          <w:color w:val="FF0000"/>
        </w:rPr>
      </w:pPr>
      <w:r>
        <w:rPr>
          <w:rFonts w:cs="Times New Roman"/>
          <w:color w:val="000000"/>
        </w:rPr>
        <w:t>11</w:t>
      </w:r>
      <w:r w:rsidR="006358D7">
        <w:rPr>
          <w:rFonts w:cs="Times New Roman"/>
          <w:color w:val="000000"/>
        </w:rPr>
        <w:t xml:space="preserve">. Tais atvejais, kai </w:t>
      </w:r>
      <w:r w:rsidR="00F63E2D" w:rsidRPr="00697ACC">
        <w:rPr>
          <w:rFonts w:cs="Times New Roman"/>
          <w:color w:val="000000"/>
        </w:rPr>
        <w:t>Perkančioji organizacija</w:t>
      </w:r>
      <w:r w:rsidR="006358D7" w:rsidRPr="00697ACC">
        <w:rPr>
          <w:rFonts w:cs="Times New Roman"/>
          <w:color w:val="000000"/>
        </w:rPr>
        <w:t xml:space="preserve"> pasirenka </w:t>
      </w:r>
      <w:r w:rsidR="00F63E2D" w:rsidRPr="00697ACC">
        <w:rPr>
          <w:rFonts w:cs="Times New Roman"/>
        </w:rPr>
        <w:t>e</w:t>
      </w:r>
      <w:r w:rsidRPr="00697ACC">
        <w:rPr>
          <w:rFonts w:cs="Times New Roman"/>
        </w:rPr>
        <w:t>konomiškai naudingiausią pasiūlymą</w:t>
      </w:r>
      <w:r w:rsidR="00C90312" w:rsidRPr="00697ACC">
        <w:rPr>
          <w:rFonts w:cs="Times New Roman"/>
          <w:color w:val="000000"/>
        </w:rPr>
        <w:t xml:space="preserve"> pagal</w:t>
      </w:r>
      <w:r w:rsidR="00E6041E" w:rsidRPr="00697ACC">
        <w:rPr>
          <w:rFonts w:cs="Times New Roman"/>
          <w:color w:val="000000"/>
        </w:rPr>
        <w:t xml:space="preserve"> </w:t>
      </w:r>
      <w:r w:rsidR="006358D7" w:rsidRPr="00697ACC">
        <w:rPr>
          <w:rFonts w:cs="Times New Roman"/>
          <w:color w:val="000000"/>
        </w:rPr>
        <w:t>mažiausios kainos kriterijų:</w:t>
      </w:r>
      <w:r w:rsidR="003805F2">
        <w:rPr>
          <w:rFonts w:cs="Times New Roman"/>
          <w:color w:val="000000"/>
        </w:rPr>
        <w:t xml:space="preserve"> </w:t>
      </w:r>
    </w:p>
    <w:p w14:paraId="53090235" w14:textId="3C9C21AE" w:rsidR="006358D7" w:rsidRDefault="001A4967" w:rsidP="006358D7">
      <w:pPr>
        <w:pStyle w:val="Standard"/>
        <w:ind w:firstLine="709"/>
        <w:jc w:val="both"/>
      </w:pPr>
      <w:r>
        <w:rPr>
          <w:rFonts w:cs="Times New Roman"/>
          <w:color w:val="000000"/>
        </w:rPr>
        <w:t>11</w:t>
      </w:r>
      <w:r w:rsidR="006358D7">
        <w:rPr>
          <w:rFonts w:cs="Times New Roman"/>
          <w:color w:val="000000"/>
        </w:rPr>
        <w:t xml:space="preserve">.1. vertinama bendra pasiūlymo (3 priedas) kaina, atitinkanti </w:t>
      </w:r>
      <w:r w:rsidR="006358D7">
        <w:rPr>
          <w:rFonts w:eastAsia="Calibri" w:cs="Times New Roman"/>
        </w:rPr>
        <w:t>Maitinimo organizavimo paslaug</w:t>
      </w:r>
      <w:r w:rsidR="00791855">
        <w:rPr>
          <w:rFonts w:eastAsia="Calibri" w:cs="Times New Roman"/>
        </w:rPr>
        <w:t>ų</w:t>
      </w:r>
      <w:r w:rsidR="006358D7">
        <w:rPr>
          <w:rFonts w:eastAsia="Calibri" w:cs="Times New Roman"/>
        </w:rPr>
        <w:t xml:space="preserve"> </w:t>
      </w:r>
      <w:r>
        <w:rPr>
          <w:rFonts w:eastAsia="Calibri" w:cs="Times New Roman"/>
        </w:rPr>
        <w:t xml:space="preserve">mokiniams </w:t>
      </w:r>
      <w:r w:rsidR="006358D7">
        <w:rPr>
          <w:rFonts w:eastAsia="Calibri" w:cs="Times New Roman"/>
        </w:rPr>
        <w:t>kainą, išreikštą ir apskaičiuotą taip, kaip nurodyta pirkimo dokumentuose. Apskaičiuojant kainą turi būti atsižvelgta į visą nurodytą paslaugų apimtį. Į kainą įeina visi mokesčiai, iš jų ir PVM, ir visos</w:t>
      </w:r>
      <w:proofErr w:type="gramStart"/>
      <w:r w:rsidR="006358D7">
        <w:rPr>
          <w:rFonts w:eastAsia="Calibri" w:cs="Times New Roman"/>
        </w:rPr>
        <w:t xml:space="preserve"> </w:t>
      </w:r>
      <w:r w:rsidR="001B6208">
        <w:rPr>
          <w:rFonts w:eastAsia="Calibri" w:cs="Times New Roman"/>
        </w:rPr>
        <w:t xml:space="preserve"> </w:t>
      </w:r>
      <w:proofErr w:type="gramEnd"/>
      <w:r w:rsidR="006358D7">
        <w:rPr>
          <w:rFonts w:eastAsia="Calibri" w:cs="Times New Roman"/>
        </w:rPr>
        <w:t>Teikėjo išlaidos. PVM turi būti nurodomas atskirai, kaina pasiūlyme apvalinama šimtosios tikslumu</w:t>
      </w:r>
      <w:r w:rsidR="00F63E2D">
        <w:rPr>
          <w:rFonts w:eastAsia="Calibri" w:cs="Times New Roman"/>
        </w:rPr>
        <w:t>;</w:t>
      </w:r>
    </w:p>
    <w:p w14:paraId="1BA68C83" w14:textId="1D31B3DD" w:rsidR="001B6208" w:rsidRDefault="001B6208" w:rsidP="001B6208">
      <w:pPr>
        <w:pStyle w:val="Standard"/>
        <w:ind w:firstLine="709"/>
        <w:jc w:val="both"/>
      </w:pPr>
      <w:r>
        <w:t>11.</w:t>
      </w:r>
      <w:r w:rsidR="006358D7">
        <w:t xml:space="preserve">2. </w:t>
      </w:r>
      <w:r w:rsidR="00F63E2D">
        <w:t>b</w:t>
      </w:r>
      <w:r w:rsidR="006358D7">
        <w:t>endra pasiūlymo kaina (C) skaičiuojama pagal formulę: C = A + B + D + E:</w:t>
      </w:r>
    </w:p>
    <w:p w14:paraId="5F694E96" w14:textId="0C857FB5" w:rsidR="001B6208" w:rsidRDefault="001B6208" w:rsidP="001B6208">
      <w:pPr>
        <w:pStyle w:val="Standard"/>
        <w:ind w:firstLine="709"/>
        <w:jc w:val="both"/>
      </w:pPr>
      <w:r>
        <w:t>11</w:t>
      </w:r>
      <w:r w:rsidR="006358D7">
        <w:t>.2.1. C –</w:t>
      </w:r>
      <w:r w:rsidR="006358D7">
        <w:rPr>
          <w:rFonts w:eastAsia="Calibri"/>
        </w:rPr>
        <w:t xml:space="preserve"> maitinimo organizavimo paslaug</w:t>
      </w:r>
      <w:r w:rsidR="00791855">
        <w:rPr>
          <w:rFonts w:eastAsia="Calibri"/>
        </w:rPr>
        <w:t>ų</w:t>
      </w:r>
      <w:r w:rsidR="006358D7">
        <w:rPr>
          <w:rFonts w:eastAsia="Calibri"/>
        </w:rPr>
        <w:t xml:space="preserve"> kaina </w:t>
      </w:r>
      <w:proofErr w:type="gramStart"/>
      <w:r w:rsidR="006358D7">
        <w:rPr>
          <w:rFonts w:eastAsia="Calibri"/>
        </w:rPr>
        <w:t>(</w:t>
      </w:r>
      <w:proofErr w:type="gramEnd"/>
      <w:r w:rsidR="006358D7">
        <w:rPr>
          <w:rFonts w:eastAsia="Calibri"/>
        </w:rPr>
        <w:t>planuojamos Teikėjo p</w:t>
      </w:r>
      <w:r w:rsidR="006358D7">
        <w:rPr>
          <w:rFonts w:eastAsia="Calibri"/>
          <w:bCs/>
          <w:iCs/>
        </w:rPr>
        <w:t>ajamos iš kompensacijų už mokiniams suteiktas n</w:t>
      </w:r>
      <w:r w:rsidR="006358D7">
        <w:rPr>
          <w:bCs/>
          <w:iCs/>
        </w:rPr>
        <w:t>uolaidas, nemokamai maitinamų mokinių patiekalų gamybos išlaidų bei planuojamų gauti kitų pajamų suma. K</w:t>
      </w:r>
      <w:r w:rsidR="006358D7">
        <w:t xml:space="preserve">itos Teikėjo planuojamos gauti pajamos teikiant </w:t>
      </w:r>
      <w:r w:rsidR="006358D7">
        <w:lastRenderedPageBreak/>
        <w:t>maitinimo paslaug</w:t>
      </w:r>
      <w:r w:rsidR="00791855">
        <w:t>as</w:t>
      </w:r>
      <w:r w:rsidR="006358D7">
        <w:t xml:space="preserve"> (pvz., ikimokyklinio ugdymo grupės maitinimo paslaug</w:t>
      </w:r>
      <w:r w:rsidR="00791855">
        <w:t>ų</w:t>
      </w:r>
      <w:r w:rsidR="006358D7">
        <w:t xml:space="preserve"> kaina ar</w:t>
      </w:r>
      <w:r>
        <w:t xml:space="preserve"> planuojamos </w:t>
      </w:r>
      <w:r w:rsidR="006358D7">
        <w:t>pajamos iš perkančiųjų maistą lėšų), priskaičiuojamos, jei yra tokio amžiaus grupė</w:t>
      </w:r>
      <w:r w:rsidR="006358D7">
        <w:rPr>
          <w:rFonts w:eastAsia="Calibri"/>
          <w:bCs/>
          <w:iCs/>
        </w:rPr>
        <w:t xml:space="preserve"> ar bus organizuojamas </w:t>
      </w:r>
      <w:r w:rsidR="006358D7">
        <w:t>kitų asmenų maitinimas;</w:t>
      </w:r>
    </w:p>
    <w:p w14:paraId="65F8B7E4" w14:textId="06564867" w:rsidR="001B6208" w:rsidRDefault="001B6208" w:rsidP="001B6208">
      <w:pPr>
        <w:pStyle w:val="Standard"/>
        <w:ind w:firstLine="709"/>
        <w:jc w:val="both"/>
      </w:pPr>
      <w:r>
        <w:rPr>
          <w:rFonts w:cs="Times New Roman"/>
        </w:rPr>
        <w:t>11</w:t>
      </w:r>
      <w:r w:rsidR="006358D7">
        <w:rPr>
          <w:rFonts w:cs="Times New Roman"/>
        </w:rPr>
        <w:t>.</w:t>
      </w:r>
      <w:r w:rsidR="006358D7">
        <w:t xml:space="preserve">2.2. A – nemokamo maitinimo patiekalų gamybos išlaidų kaina. Patiekalų gamybos išlaidos apmokamos iš </w:t>
      </w:r>
      <w:r w:rsidR="006358D7">
        <w:rPr>
          <w:rFonts w:eastAsia="Calibri"/>
        </w:rPr>
        <w:t>savivaldybės biudžeto</w:t>
      </w:r>
      <w:r w:rsidR="006358D7">
        <w:t xml:space="preserve"> (Teikėjų darbuotojų, tiesiogiai susijusių su mokinių nemokamo maitinimo paslaug</w:t>
      </w:r>
      <w:r w:rsidR="00791855">
        <w:t>ų</w:t>
      </w:r>
      <w:r w:rsidR="006358D7">
        <w:t xml:space="preserve"> teikimu, darbo užmokestis, valstybinio socialinio draudimo įmokos, komunalinių paslaugų išlaidos ir kt.), </w:t>
      </w:r>
      <w:r w:rsidR="006358D7" w:rsidRPr="00F63E2D">
        <w:t>gali būti ne daugiau kaip 70 proc. vienam vaikui skirto vienos dienos nemokamo maitinimo lėšų dydžio;</w:t>
      </w:r>
      <w:r>
        <w:t xml:space="preserve"> </w:t>
      </w:r>
    </w:p>
    <w:p w14:paraId="11B39925" w14:textId="77777777" w:rsidR="001B6208" w:rsidRDefault="001B6208" w:rsidP="001B6208">
      <w:pPr>
        <w:pStyle w:val="Standard"/>
        <w:ind w:firstLine="709"/>
        <w:jc w:val="both"/>
      </w:pPr>
      <w:r>
        <w:t>11</w:t>
      </w:r>
      <w:r w:rsidR="006358D7">
        <w:t xml:space="preserve">.2.3. B – nuolaidų mokiniams kaina su PVM (Teikėjo pajamos iš </w:t>
      </w:r>
      <w:r w:rsidR="006358D7">
        <w:rPr>
          <w:rFonts w:eastAsia="Calibri"/>
        </w:rPr>
        <w:t>savivaldybės biudžeto</w:t>
      </w:r>
      <w:r w:rsidR="006358D7">
        <w:t xml:space="preserve"> už mokiniams suteiktas nuolaidas);</w:t>
      </w:r>
    </w:p>
    <w:p w14:paraId="3206E8D3" w14:textId="26C8DE7C" w:rsidR="001B6208" w:rsidRDefault="001B6208" w:rsidP="001B6208">
      <w:pPr>
        <w:pStyle w:val="Standard"/>
        <w:ind w:firstLine="709"/>
        <w:jc w:val="both"/>
      </w:pPr>
      <w:r>
        <w:t>11</w:t>
      </w:r>
      <w:r w:rsidR="006358D7">
        <w:t>.2.4. D – ikimokyklinio ugdymo grupės vaikų maisto gaminimo kaina su PVM (Teikėjo</w:t>
      </w:r>
      <w:r w:rsidR="006358D7">
        <w:rPr>
          <w:bCs/>
          <w:i/>
          <w:iCs/>
        </w:rPr>
        <w:t xml:space="preserve"> </w:t>
      </w:r>
      <w:r w:rsidR="006358D7">
        <w:t xml:space="preserve">pajamos iš </w:t>
      </w:r>
      <w:r w:rsidR="006358D7">
        <w:rPr>
          <w:rFonts w:eastAsia="Calibri"/>
        </w:rPr>
        <w:t>savivaldybės biudžet</w:t>
      </w:r>
      <w:r w:rsidR="006358D7" w:rsidRPr="001B6208">
        <w:rPr>
          <w:rFonts w:eastAsia="Calibri"/>
        </w:rPr>
        <w:t>o</w:t>
      </w:r>
      <w:r w:rsidR="006358D7" w:rsidRPr="001B6208">
        <w:t>)</w:t>
      </w:r>
      <w:r w:rsidR="006358D7" w:rsidRPr="001B6208">
        <w:rPr>
          <w:rFonts w:cs="Times New Roman"/>
        </w:rPr>
        <w:t xml:space="preserve">. Panevėžio rajono </w:t>
      </w:r>
      <w:proofErr w:type="gramStart"/>
      <w:r w:rsidR="006358D7" w:rsidRPr="001B6208">
        <w:rPr>
          <w:rFonts w:cs="Times New Roman"/>
        </w:rPr>
        <w:t>savivaldybės tarybos</w:t>
      </w:r>
      <w:proofErr w:type="gramEnd"/>
      <w:r w:rsidR="006358D7" w:rsidRPr="001B6208">
        <w:rPr>
          <w:rFonts w:cs="Times New Roman"/>
        </w:rPr>
        <w:t xml:space="preserve"> sprendimu Teikėjui už ikimokyklinio ir priešmokyklinio ugdymo grupių</w:t>
      </w:r>
      <w:r w:rsidR="006358D7" w:rsidRPr="001B6208">
        <w:rPr>
          <w:rFonts w:cs="Times New Roman"/>
          <w:lang w:eastAsia="lt-LT"/>
        </w:rPr>
        <w:t xml:space="preserve"> 1 vaiko 1 dienos maitinimą mokama 0,43 </w:t>
      </w:r>
      <w:proofErr w:type="spellStart"/>
      <w:r w:rsidR="006358D7" w:rsidRPr="001B6208">
        <w:rPr>
          <w:rFonts w:cs="Times New Roman"/>
          <w:lang w:eastAsia="lt-LT"/>
        </w:rPr>
        <w:t>Eur</w:t>
      </w:r>
      <w:proofErr w:type="spellEnd"/>
      <w:r w:rsidR="006358D7" w:rsidRPr="001B6208">
        <w:t>;</w:t>
      </w:r>
    </w:p>
    <w:p w14:paraId="4E1EABF6" w14:textId="06B600BB" w:rsidR="006358D7" w:rsidRPr="001B6208" w:rsidRDefault="001B6208" w:rsidP="001B6208">
      <w:pPr>
        <w:pStyle w:val="Standard"/>
        <w:ind w:firstLine="709"/>
        <w:jc w:val="both"/>
      </w:pPr>
      <w:r>
        <w:t>11</w:t>
      </w:r>
      <w:r w:rsidR="006358D7">
        <w:t>.2.5. E – kitų asmenų, perkančių maistą, paslaug</w:t>
      </w:r>
      <w:r w:rsidR="00791855">
        <w:t>ų</w:t>
      </w:r>
      <w:r w:rsidR="006358D7">
        <w:t xml:space="preserve"> kaina su PVM (planuojamos </w:t>
      </w:r>
      <w:r w:rsidR="006358D7" w:rsidRPr="001B6208">
        <w:t>Teikėjo pajamos iš perkančiųjų maistą lėšų).</w:t>
      </w:r>
    </w:p>
    <w:p w14:paraId="09B7D6E2" w14:textId="2A63D404" w:rsidR="001B6208" w:rsidRPr="001B6208" w:rsidRDefault="001B6208" w:rsidP="001B6208">
      <w:pPr>
        <w:pStyle w:val="Standard"/>
        <w:ind w:firstLine="709"/>
        <w:jc w:val="both"/>
      </w:pPr>
      <w:r w:rsidRPr="001B6208">
        <w:t xml:space="preserve">12. </w:t>
      </w:r>
      <w:r w:rsidR="006358D7" w:rsidRPr="001B6208">
        <w:rPr>
          <w:rFonts w:cs="Times New Roman"/>
        </w:rPr>
        <w:t>Maitinimo organizavimo paslaug</w:t>
      </w:r>
      <w:r w:rsidR="00791855">
        <w:rPr>
          <w:rFonts w:cs="Times New Roman"/>
        </w:rPr>
        <w:t>ų</w:t>
      </w:r>
      <w:r w:rsidR="006358D7" w:rsidRPr="001B6208">
        <w:rPr>
          <w:rFonts w:cs="Times New Roman"/>
        </w:rPr>
        <w:t xml:space="preserve"> kaina t</w:t>
      </w:r>
      <w:r w:rsidR="006358D7" w:rsidRPr="001B6208">
        <w:t xml:space="preserve">uri būti ne didesnė už </w:t>
      </w:r>
      <w:r w:rsidRPr="001B6208">
        <w:t>Perkančiosios organizacijos</w:t>
      </w:r>
      <w:r w:rsidR="006358D7" w:rsidRPr="001B6208">
        <w:t xml:space="preserve"> 3 paskutinių kalendorinių metų paslaug</w:t>
      </w:r>
      <w:r w:rsidR="00791855">
        <w:t>ų</w:t>
      </w:r>
      <w:r w:rsidR="006358D7" w:rsidRPr="001B6208">
        <w:t xml:space="preserve"> kainos vidurkį.</w:t>
      </w:r>
    </w:p>
    <w:p w14:paraId="6CBB5FC2" w14:textId="797D6860" w:rsidR="001B6208" w:rsidRDefault="001B6208" w:rsidP="001B6208">
      <w:pPr>
        <w:pStyle w:val="Standard"/>
        <w:ind w:firstLine="709"/>
        <w:jc w:val="both"/>
      </w:pPr>
      <w:r w:rsidRPr="001B6208">
        <w:t>13</w:t>
      </w:r>
      <w:r w:rsidR="006358D7" w:rsidRPr="001B6208">
        <w:t xml:space="preserve">. </w:t>
      </w:r>
      <w:r w:rsidRPr="001B6208">
        <w:t>Perkančiosios organizacijos</w:t>
      </w:r>
      <w:r w:rsidR="006358D7" w:rsidRPr="001B6208">
        <w:t xml:space="preserve">, </w:t>
      </w:r>
      <w:r w:rsidR="006358D7">
        <w:t>norėdamos išsiaiškinti, ar Teikėjas yra kompetentingas, patikimas ir pajėgus įvykdyti viešojo pirkimo sutarties sąlygas, nustato bendruosius kvalifikacijos reikalavimus, proporcingus pirkimo objektui, minimaliai pakankamus pirkimo sutarčiai įvykdyti, sudarančius sąlygas ir lygias galimybes visiems pageidaujantiems dalyvauti pirkime, neatimant galimybės pirkimo procedūrose dalyvauti sutartį gebantiems įvykdyti tiekėjams, nenustato pernelyg aukštų arba specifinių, pirkimo pobūdžiui neadekvačių reikalavimų</w:t>
      </w:r>
      <w:r w:rsidR="00E147AA">
        <w:t>,</w:t>
      </w:r>
      <w:r w:rsidR="006358D7">
        <w:t xml:space="preserve"> bet nurodo techninius ir profesinius kvalifikacijos reikalavimus, pavyzdžiui:</w:t>
      </w:r>
    </w:p>
    <w:p w14:paraId="6B559680" w14:textId="5B1A174B" w:rsidR="006358D7" w:rsidRDefault="001B6208" w:rsidP="001B6208">
      <w:pPr>
        <w:pStyle w:val="Standard"/>
        <w:ind w:firstLine="709"/>
        <w:jc w:val="both"/>
      </w:pPr>
      <w:r>
        <w:t>13</w:t>
      </w:r>
      <w:r w:rsidR="006358D7">
        <w:t>.1. Teikėjas neįtrauktas į Valstybinės maisto ir veterinarinės tarnybos sudarytą nepatikimų maisto tvarkymo subjektų sąrašą;</w:t>
      </w:r>
    </w:p>
    <w:p w14:paraId="4D7BA49C" w14:textId="0867675B" w:rsidR="006358D7" w:rsidRDefault="001B6208" w:rsidP="006358D7">
      <w:pPr>
        <w:pStyle w:val="Standard"/>
        <w:ind w:firstLine="709"/>
        <w:jc w:val="both"/>
      </w:pPr>
      <w:r>
        <w:t>13</w:t>
      </w:r>
      <w:r w:rsidR="006358D7">
        <w:t>.2. Teikėjas per 3 paskutiniuosius metus arba per laiką nuo Teikėjo įregistravimo dienos (jei Teikėjas vykdė veiklą mažiau nei 3 metus) turi būti tinkamai įvykdęs bent vieną maitinimo paslaugų sutartį, kurios vertė būtų ne mažesnė kaip 0,5 pirkimo objekto vertės;</w:t>
      </w:r>
    </w:p>
    <w:p w14:paraId="1B66D51B" w14:textId="147C9ABC" w:rsidR="006358D7" w:rsidRPr="001B6208" w:rsidRDefault="006358D7" w:rsidP="00AE6366">
      <w:pPr>
        <w:pStyle w:val="Standard"/>
        <w:tabs>
          <w:tab w:val="left" w:pos="709"/>
        </w:tabs>
        <w:jc w:val="both"/>
        <w:rPr>
          <w:b/>
        </w:rPr>
      </w:pPr>
      <w:r w:rsidRPr="001B6208">
        <w:rPr>
          <w:b/>
        </w:rPr>
        <w:tab/>
      </w:r>
      <w:r w:rsidR="001B6208" w:rsidRPr="001B6208">
        <w:t>13</w:t>
      </w:r>
      <w:r w:rsidRPr="001B6208">
        <w:t>.3.</w:t>
      </w:r>
      <w:r w:rsidR="001B6208" w:rsidRPr="001B6208">
        <w:t xml:space="preserve"> </w:t>
      </w:r>
      <w:r w:rsidRPr="001B6208">
        <w:rPr>
          <w:rStyle w:val="StrongEmphasis"/>
          <w:rFonts w:cs="Times New Roman"/>
          <w:b w:val="0"/>
          <w:spacing w:val="-1"/>
        </w:rPr>
        <w:t xml:space="preserve">Teikėjas pateikia bent vieną </w:t>
      </w:r>
      <w:r w:rsidRPr="001B6208">
        <w:rPr>
          <w:rStyle w:val="StrongEmphasis"/>
          <w:rFonts w:eastAsia="Times New Roman" w:cs="Times New Roman"/>
          <w:b w:val="0"/>
          <w:spacing w:val="-1"/>
          <w:lang w:eastAsia="lt-LT"/>
        </w:rPr>
        <w:t>kito paslaug</w:t>
      </w:r>
      <w:r w:rsidR="00791855">
        <w:rPr>
          <w:rStyle w:val="StrongEmphasis"/>
          <w:rFonts w:eastAsia="Times New Roman" w:cs="Times New Roman"/>
          <w:b w:val="0"/>
          <w:spacing w:val="-1"/>
          <w:lang w:eastAsia="lt-LT"/>
        </w:rPr>
        <w:t>ų</w:t>
      </w:r>
      <w:r w:rsidRPr="001B6208">
        <w:rPr>
          <w:rStyle w:val="StrongEmphasis"/>
          <w:rFonts w:eastAsia="Times New Roman" w:cs="Times New Roman"/>
          <w:b w:val="0"/>
          <w:spacing w:val="-1"/>
          <w:lang w:eastAsia="lt-LT"/>
        </w:rPr>
        <w:t xml:space="preserve"> gavėjo teigiamą rekomendaciją apie teiktas ar teikiamas maitinimo paslaugas;</w:t>
      </w:r>
    </w:p>
    <w:p w14:paraId="7D83A51D" w14:textId="6F0C0138" w:rsidR="001B6208" w:rsidRDefault="006358D7" w:rsidP="00C558CD">
      <w:pPr>
        <w:pStyle w:val="Standard"/>
        <w:tabs>
          <w:tab w:val="left" w:pos="709"/>
        </w:tabs>
        <w:jc w:val="both"/>
        <w:rPr>
          <w:b/>
        </w:rPr>
      </w:pPr>
      <w:r>
        <w:tab/>
      </w:r>
      <w:r w:rsidR="001B6208">
        <w:t>1</w:t>
      </w:r>
      <w:r w:rsidR="00E147AA">
        <w:t>3.</w:t>
      </w:r>
      <w:r w:rsidR="001B6208">
        <w:t xml:space="preserve">4. </w:t>
      </w:r>
      <w:r>
        <w:t xml:space="preserve">kitus </w:t>
      </w:r>
      <w:r w:rsidR="001B6208" w:rsidRPr="001B6208">
        <w:t xml:space="preserve">Perkančiosioms organizacijoms </w:t>
      </w:r>
      <w:r>
        <w:t>svarbius kriterijus.</w:t>
      </w:r>
    </w:p>
    <w:p w14:paraId="2C5A3013" w14:textId="2795056B" w:rsidR="00C558CD" w:rsidRDefault="00F63E2D" w:rsidP="00D276B2">
      <w:pPr>
        <w:pStyle w:val="Standard"/>
        <w:jc w:val="center"/>
        <w:rPr>
          <w:b/>
        </w:rPr>
        <w:sectPr w:rsidR="00C558CD">
          <w:headerReference w:type="first" r:id="rId10"/>
          <w:pgSz w:w="11906" w:h="16838"/>
          <w:pgMar w:top="1134" w:right="567" w:bottom="1134" w:left="1701" w:header="567" w:footer="567" w:gutter="0"/>
          <w:pgNumType w:start="1"/>
          <w:cols w:space="1296"/>
          <w:titlePg/>
        </w:sectPr>
      </w:pPr>
      <w:r>
        <w:rPr>
          <w:b/>
        </w:rPr>
        <w:t>______________________</w:t>
      </w:r>
    </w:p>
    <w:p w14:paraId="4CF7FECD" w14:textId="77777777" w:rsidR="001B6208" w:rsidRDefault="001B6208" w:rsidP="00D276B2">
      <w:pPr>
        <w:pStyle w:val="Standard"/>
        <w:jc w:val="center"/>
        <w:rPr>
          <w:b/>
        </w:rPr>
      </w:pPr>
    </w:p>
    <w:tbl>
      <w:tblPr>
        <w:tblpPr w:leftFromText="180" w:rightFromText="180" w:horzAnchor="margin" w:tblpY="369"/>
        <w:tblW w:w="9543" w:type="dxa"/>
        <w:tblBorders>
          <w:top w:val="nil"/>
          <w:left w:val="nil"/>
          <w:bottom w:val="nil"/>
          <w:right w:val="nil"/>
          <w:insideH w:val="nil"/>
          <w:insideV w:val="nil"/>
        </w:tblBorders>
        <w:tblLayout w:type="fixed"/>
        <w:tblLook w:val="0400" w:firstRow="0" w:lastRow="0" w:firstColumn="0" w:lastColumn="0" w:noHBand="0" w:noVBand="1"/>
      </w:tblPr>
      <w:tblGrid>
        <w:gridCol w:w="6329"/>
        <w:gridCol w:w="3214"/>
      </w:tblGrid>
      <w:tr w:rsidR="001B6208" w:rsidRPr="004915E4" w14:paraId="7F031627" w14:textId="77777777" w:rsidTr="00B2772C">
        <w:trPr>
          <w:trHeight w:val="600"/>
        </w:trPr>
        <w:tc>
          <w:tcPr>
            <w:tcW w:w="6329" w:type="dxa"/>
            <w:shd w:val="clear" w:color="auto" w:fill="auto"/>
          </w:tcPr>
          <w:p w14:paraId="7926432C" w14:textId="77777777" w:rsidR="001B6208" w:rsidRPr="003E4EC3" w:rsidRDefault="001B6208" w:rsidP="00BB6BBE">
            <w:pPr>
              <w:widowControl w:val="0"/>
              <w:tabs>
                <w:tab w:val="left" w:pos="5670"/>
                <w:tab w:val="left" w:pos="5812"/>
              </w:tabs>
              <w:jc w:val="center"/>
              <w:rPr>
                <w:rFonts w:ascii="Times New Roman" w:eastAsia="Times New Roman" w:hAnsi="Times New Roman" w:cs="Times New Roman"/>
                <w:b/>
                <w:color w:val="FF0000"/>
                <w:sz w:val="24"/>
                <w:szCs w:val="24"/>
              </w:rPr>
            </w:pPr>
          </w:p>
        </w:tc>
        <w:tc>
          <w:tcPr>
            <w:tcW w:w="3214" w:type="dxa"/>
            <w:shd w:val="clear" w:color="auto" w:fill="auto"/>
          </w:tcPr>
          <w:p w14:paraId="703F727A" w14:textId="77777777" w:rsidR="00E11BBE" w:rsidRPr="00BB6BBE" w:rsidRDefault="00E11BBE" w:rsidP="00E11BBE">
            <w:pPr>
              <w:suppressAutoHyphens w:val="0"/>
              <w:spacing w:after="0" w:line="240" w:lineRule="auto"/>
              <w:jc w:val="both"/>
              <w:rPr>
                <w:rFonts w:ascii="Times New Roman" w:eastAsia="Times New Roman" w:hAnsi="Times New Roman" w:cs="Times New Roman"/>
                <w:sz w:val="24"/>
                <w:szCs w:val="24"/>
                <w:lang w:eastAsia="lt-LT"/>
              </w:rPr>
            </w:pPr>
            <w:r w:rsidRPr="00BB6BBE">
              <w:rPr>
                <w:rFonts w:ascii="Times New Roman" w:eastAsia="Times New Roman" w:hAnsi="Times New Roman" w:cs="Times New Roman"/>
                <w:sz w:val="24"/>
                <w:szCs w:val="24"/>
                <w:lang w:eastAsia="lt-LT"/>
              </w:rPr>
              <w:t>Maitinimo paslaug</w:t>
            </w:r>
            <w:r>
              <w:rPr>
                <w:rFonts w:ascii="Times New Roman" w:eastAsia="Times New Roman" w:hAnsi="Times New Roman" w:cs="Times New Roman"/>
                <w:sz w:val="24"/>
                <w:szCs w:val="24"/>
                <w:lang w:eastAsia="lt-LT"/>
              </w:rPr>
              <w:t>ų</w:t>
            </w:r>
            <w:r w:rsidRPr="00BB6BBE">
              <w:rPr>
                <w:rFonts w:ascii="Times New Roman" w:eastAsia="Times New Roman" w:hAnsi="Times New Roman" w:cs="Times New Roman"/>
                <w:sz w:val="24"/>
                <w:szCs w:val="24"/>
                <w:lang w:eastAsia="lt-LT"/>
              </w:rPr>
              <w:t xml:space="preserve"> pirkimo</w:t>
            </w:r>
          </w:p>
          <w:p w14:paraId="32EB114A" w14:textId="02BDBE21" w:rsidR="001B6208" w:rsidRPr="00E11BBE" w:rsidRDefault="00E11BBE" w:rsidP="00E11BBE">
            <w:pPr>
              <w:suppressAutoHyphens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BB6BBE">
              <w:rPr>
                <w:rFonts w:ascii="Times New Roman" w:eastAsia="Times New Roman" w:hAnsi="Times New Roman" w:cs="Times New Roman"/>
                <w:sz w:val="24"/>
                <w:szCs w:val="24"/>
                <w:lang w:eastAsia="lt-LT"/>
              </w:rPr>
              <w:t>rekomendacijų</w:t>
            </w:r>
            <w:r>
              <w:rPr>
                <w:rFonts w:ascii="Times New Roman" w:eastAsia="Times New Roman" w:hAnsi="Times New Roman" w:cs="Times New Roman"/>
                <w:sz w:val="24"/>
                <w:szCs w:val="24"/>
                <w:lang w:eastAsia="lt-LT"/>
              </w:rPr>
              <w:t xml:space="preserve"> 1 priedas</w:t>
            </w:r>
          </w:p>
        </w:tc>
      </w:tr>
      <w:tr w:rsidR="003E4EC3" w:rsidRPr="004915E4" w14:paraId="5E72C735" w14:textId="77777777" w:rsidTr="00B2772C">
        <w:trPr>
          <w:trHeight w:val="600"/>
        </w:trPr>
        <w:tc>
          <w:tcPr>
            <w:tcW w:w="6329" w:type="dxa"/>
            <w:shd w:val="clear" w:color="auto" w:fill="auto"/>
          </w:tcPr>
          <w:p w14:paraId="16B13569" w14:textId="77777777" w:rsidR="003E4EC3" w:rsidRPr="004915E4" w:rsidRDefault="003E4EC3" w:rsidP="00BB6BBE">
            <w:pPr>
              <w:widowControl w:val="0"/>
              <w:tabs>
                <w:tab w:val="left" w:pos="5670"/>
                <w:tab w:val="left" w:pos="5812"/>
              </w:tabs>
              <w:jc w:val="center"/>
              <w:rPr>
                <w:rFonts w:ascii="Times New Roman" w:eastAsia="Times New Roman" w:hAnsi="Times New Roman" w:cs="Times New Roman"/>
                <w:b/>
                <w:sz w:val="24"/>
                <w:szCs w:val="24"/>
              </w:rPr>
            </w:pPr>
          </w:p>
        </w:tc>
        <w:tc>
          <w:tcPr>
            <w:tcW w:w="3214" w:type="dxa"/>
            <w:shd w:val="clear" w:color="auto" w:fill="auto"/>
          </w:tcPr>
          <w:p w14:paraId="275AB8DD" w14:textId="77777777" w:rsidR="003E4EC3" w:rsidRDefault="003E4EC3" w:rsidP="00E6041E">
            <w:pPr>
              <w:pStyle w:val="Standard"/>
              <w:jc w:val="both"/>
            </w:pPr>
          </w:p>
        </w:tc>
      </w:tr>
    </w:tbl>
    <w:p w14:paraId="3475C0F1" w14:textId="1FAF413D" w:rsidR="00BB6BBE" w:rsidRPr="004915E4" w:rsidRDefault="00791855" w:rsidP="00BB6BBE">
      <w:pPr>
        <w:pStyle w:val="Antrat1"/>
        <w:ind w:right="0"/>
      </w:pPr>
      <w:bookmarkStart w:id="0" w:name="_Toc103102908"/>
      <w:r w:rsidRPr="00791855">
        <w:t>MAITINIMO PASLAUGŲ</w:t>
      </w:r>
      <w:r>
        <w:t xml:space="preserve"> </w:t>
      </w:r>
      <w:r w:rsidR="00BB6BBE" w:rsidRPr="004915E4">
        <w:t>TECHNINĖ SPECIFIKACIJA</w:t>
      </w:r>
      <w:bookmarkEnd w:id="0"/>
    </w:p>
    <w:p w14:paraId="2477B13F" w14:textId="77777777" w:rsidR="00BB6BBE" w:rsidRPr="004915E4" w:rsidRDefault="00BB6BBE" w:rsidP="00BB6BBE">
      <w:pPr>
        <w:jc w:val="both"/>
        <w:rPr>
          <w:rFonts w:ascii="Times New Roman" w:eastAsia="Times New Roman" w:hAnsi="Times New Roman" w:cs="Times New Roman"/>
          <w:sz w:val="24"/>
          <w:szCs w:val="24"/>
        </w:rPr>
      </w:pPr>
    </w:p>
    <w:p w14:paraId="1ED7939B"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1. Pirkimo objektas – mokinių maitinimo paslaug</w:t>
      </w:r>
      <w:r>
        <w:rPr>
          <w:rFonts w:ascii="Times New Roman" w:eastAsia="Times New Roman" w:hAnsi="Times New Roman" w:cs="Times New Roman"/>
          <w:sz w:val="24"/>
          <w:szCs w:val="24"/>
        </w:rPr>
        <w:t>os</w:t>
      </w:r>
      <w:r w:rsidRPr="004915E4">
        <w:rPr>
          <w:rFonts w:ascii="Times New Roman" w:eastAsia="Times New Roman" w:hAnsi="Times New Roman" w:cs="Times New Roman"/>
          <w:sz w:val="24"/>
          <w:szCs w:val="24"/>
        </w:rPr>
        <w:t>, BVPŽ kodas 55523100</w:t>
      </w:r>
      <w:proofErr w:type="gramStart"/>
      <w:r w:rsidRPr="004915E4">
        <w:rPr>
          <w:rFonts w:ascii="Times New Roman" w:eastAsia="Times New Roman" w:hAnsi="Times New Roman" w:cs="Times New Roman"/>
          <w:sz w:val="24"/>
          <w:szCs w:val="24"/>
        </w:rPr>
        <w:t>-</w:t>
      </w:r>
      <w:proofErr w:type="gramEnd"/>
      <w:r w:rsidRPr="004915E4">
        <w:rPr>
          <w:rFonts w:ascii="Times New Roman" w:eastAsia="Times New Roman" w:hAnsi="Times New Roman" w:cs="Times New Roman"/>
          <w:sz w:val="24"/>
          <w:szCs w:val="24"/>
        </w:rPr>
        <w:t>3 (maisto mokykloms paslaugos).</w:t>
      </w:r>
    </w:p>
    <w:p w14:paraId="4F46735B"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2. Perkančioji organizacija perka mokinių maitinimo paslaugas (toliau – Paslaugos):</w:t>
      </w:r>
    </w:p>
    <w:p w14:paraId="5CC43FED" w14:textId="2AFE7A3C"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2.1. Paslaugos turės bū</w:t>
      </w:r>
      <w:r w:rsidR="003E4EC3">
        <w:rPr>
          <w:rFonts w:ascii="Times New Roman" w:eastAsia="Times New Roman" w:hAnsi="Times New Roman" w:cs="Times New Roman"/>
          <w:sz w:val="24"/>
          <w:szCs w:val="24"/>
        </w:rPr>
        <w:t xml:space="preserve">ti </w:t>
      </w:r>
      <w:r w:rsidR="003E4EC3" w:rsidRPr="00C90312">
        <w:rPr>
          <w:rFonts w:ascii="Times New Roman" w:eastAsia="Times New Roman" w:hAnsi="Times New Roman" w:cs="Times New Roman"/>
          <w:sz w:val="24"/>
          <w:szCs w:val="24"/>
        </w:rPr>
        <w:t>pradėtos teikti Perkančiosios organizacijos nurodyti terminu.</w:t>
      </w:r>
      <w:r w:rsidRPr="00C90312">
        <w:rPr>
          <w:rFonts w:ascii="Times New Roman" w:eastAsia="Times New Roman" w:hAnsi="Times New Roman" w:cs="Times New Roman"/>
          <w:sz w:val="24"/>
          <w:szCs w:val="24"/>
        </w:rPr>
        <w:t xml:space="preserve"> </w:t>
      </w:r>
      <w:r w:rsidRPr="004915E4">
        <w:rPr>
          <w:rFonts w:ascii="Times New Roman" w:eastAsia="Times New Roman" w:hAnsi="Times New Roman" w:cs="Times New Roman"/>
          <w:sz w:val="24"/>
          <w:szCs w:val="24"/>
        </w:rPr>
        <w:t>Paslaugos turi būti teikiamos</w:t>
      </w:r>
      <w:proofErr w:type="gramStart"/>
      <w:r w:rsidRPr="004915E4">
        <w:rPr>
          <w:rFonts w:ascii="Times New Roman" w:eastAsia="Times New Roman" w:hAnsi="Times New Roman" w:cs="Times New Roman"/>
          <w:sz w:val="24"/>
          <w:szCs w:val="24"/>
        </w:rPr>
        <w:t xml:space="preserve">               </w:t>
      </w:r>
      <w:proofErr w:type="gramEnd"/>
      <w:r w:rsidRPr="003805F2">
        <w:rPr>
          <w:rFonts w:ascii="Times New Roman" w:eastAsia="Times New Roman" w:hAnsi="Times New Roman" w:cs="Times New Roman"/>
          <w:sz w:val="24"/>
          <w:szCs w:val="24"/>
        </w:rPr>
        <w:t xml:space="preserve">12 mėnesių su teise pratęsti du kartus po 12 mėnesių, tačiau bendras Paslaugų teikimo terminas negali būti ilgesnis nei 36 mėnesiai nuo paslaugų teikimo pradžios dienos, o bendra sutarties vertė negali viršyti </w:t>
      </w:r>
      <w:r w:rsidRPr="003805F2">
        <w:rPr>
          <w:rFonts w:ascii="Times New Roman" w:eastAsia="Times New Roman" w:hAnsi="Times New Roman" w:cs="Times New Roman"/>
          <w:bCs/>
          <w:sz w:val="24"/>
          <w:szCs w:val="24"/>
        </w:rPr>
        <w:t xml:space="preserve">XXX </w:t>
      </w:r>
      <w:proofErr w:type="spellStart"/>
      <w:r w:rsidRPr="003805F2">
        <w:rPr>
          <w:rFonts w:ascii="Times New Roman" w:eastAsia="Times New Roman" w:hAnsi="Times New Roman" w:cs="Times New Roman"/>
          <w:bCs/>
          <w:sz w:val="24"/>
          <w:szCs w:val="24"/>
        </w:rPr>
        <w:t>Eur</w:t>
      </w:r>
      <w:proofErr w:type="spellEnd"/>
      <w:r w:rsidRPr="003805F2">
        <w:rPr>
          <w:rFonts w:ascii="Times New Roman" w:eastAsia="Times New Roman" w:hAnsi="Times New Roman" w:cs="Times New Roman"/>
          <w:sz w:val="24"/>
          <w:szCs w:val="24"/>
        </w:rPr>
        <w:t xml:space="preserve">. Sutartis </w:t>
      </w:r>
      <w:r w:rsidRPr="004915E4">
        <w:rPr>
          <w:rFonts w:ascii="Times New Roman" w:eastAsia="Times New Roman" w:hAnsi="Times New Roman" w:cs="Times New Roman"/>
          <w:sz w:val="24"/>
          <w:szCs w:val="24"/>
        </w:rPr>
        <w:t>pasibaigus jos pagrindiniam 12 mėnesių terminui kiekvienam naujam</w:t>
      </w:r>
      <w:r w:rsidR="00791855">
        <w:rPr>
          <w:rFonts w:ascii="Times New Roman" w:eastAsia="Times New Roman" w:hAnsi="Times New Roman" w:cs="Times New Roman"/>
          <w:sz w:val="24"/>
          <w:szCs w:val="24"/>
        </w:rPr>
        <w:t xml:space="preserve"> </w:t>
      </w:r>
      <w:r w:rsidRPr="004915E4">
        <w:rPr>
          <w:rFonts w:ascii="Times New Roman" w:eastAsia="Times New Roman" w:hAnsi="Times New Roman" w:cs="Times New Roman"/>
          <w:sz w:val="24"/>
          <w:szCs w:val="24"/>
        </w:rPr>
        <w:t>12 mėnesių laikotarpiui pratęsiama automatiškai, jei šalys ne vėliau kaip prieš</w:t>
      </w:r>
      <w:proofErr w:type="gramStart"/>
      <w:r w:rsidRPr="004915E4">
        <w:rPr>
          <w:rFonts w:ascii="Times New Roman" w:eastAsia="Times New Roman" w:hAnsi="Times New Roman" w:cs="Times New Roman"/>
          <w:sz w:val="24"/>
          <w:szCs w:val="24"/>
        </w:rPr>
        <w:t xml:space="preserve"> </w:t>
      </w:r>
      <w:r w:rsidR="00791855">
        <w:rPr>
          <w:rFonts w:ascii="Times New Roman" w:eastAsia="Times New Roman" w:hAnsi="Times New Roman" w:cs="Times New Roman"/>
          <w:sz w:val="24"/>
          <w:szCs w:val="24"/>
        </w:rPr>
        <w:t xml:space="preserve">                           </w:t>
      </w:r>
      <w:proofErr w:type="gramEnd"/>
      <w:r w:rsidRPr="004915E4">
        <w:rPr>
          <w:rFonts w:ascii="Times New Roman" w:eastAsia="Times New Roman" w:hAnsi="Times New Roman" w:cs="Times New Roman"/>
          <w:sz w:val="24"/>
          <w:szCs w:val="24"/>
        </w:rPr>
        <w:t>60 kalendorinių dienų neįspėja viena kitos apie atsisakymą pratęsti sutarties galiojimą ir jeigu bus tenkinamos visos šios sąlygos kartu:</w:t>
      </w:r>
    </w:p>
    <w:p w14:paraId="6FD54714" w14:textId="540742A5" w:rsidR="00BB6BBE" w:rsidRPr="00791855" w:rsidRDefault="00BB6BBE" w:rsidP="00791855">
      <w:pPr>
        <w:spacing w:after="0" w:line="240" w:lineRule="auto"/>
        <w:ind w:left="57" w:right="57"/>
        <w:jc w:val="both"/>
        <w:rPr>
          <w:rFonts w:cs="Times New Roman"/>
        </w:rPr>
      </w:pPr>
      <w:r w:rsidRPr="004915E4">
        <w:rPr>
          <w:rFonts w:ascii="Times New Roman" w:eastAsia="Times New Roman" w:hAnsi="Times New Roman" w:cs="Times New Roman"/>
          <w:sz w:val="24"/>
          <w:szCs w:val="24"/>
        </w:rPr>
        <w:t xml:space="preserve">2.1.1. Paslaugų teikėjas, vykdantis sutartį, nepadarys daugiau nei 3 pažeidimų per 12 mėnesių; nepasikeis imperatyvūs </w:t>
      </w:r>
      <w:r w:rsidR="00791855" w:rsidRPr="00791855">
        <w:rPr>
          <w:rFonts w:ascii="Times New Roman" w:hAnsi="Times New Roman" w:cs="Times New Roman"/>
          <w:sz w:val="24"/>
          <w:szCs w:val="24"/>
        </w:rPr>
        <w:t xml:space="preserve">Maitinimo paslaugų techninės specifikacijos (toliau – </w:t>
      </w:r>
      <w:r w:rsidRPr="00791855">
        <w:rPr>
          <w:rFonts w:ascii="Times New Roman" w:eastAsia="Times New Roman" w:hAnsi="Times New Roman" w:cs="Times New Roman"/>
          <w:sz w:val="24"/>
          <w:szCs w:val="24"/>
        </w:rPr>
        <w:t>Techninė specifikacij</w:t>
      </w:r>
      <w:r w:rsidR="00791855" w:rsidRPr="00791855">
        <w:rPr>
          <w:rFonts w:ascii="Times New Roman" w:eastAsia="Times New Roman" w:hAnsi="Times New Roman" w:cs="Times New Roman"/>
          <w:sz w:val="24"/>
          <w:szCs w:val="24"/>
        </w:rPr>
        <w:t>a)</w:t>
      </w:r>
      <w:r w:rsidRPr="00791855">
        <w:rPr>
          <w:rFonts w:ascii="Times New Roman" w:eastAsia="Times New Roman" w:hAnsi="Times New Roman" w:cs="Times New Roman"/>
          <w:sz w:val="24"/>
          <w:szCs w:val="24"/>
        </w:rPr>
        <w:t xml:space="preserve"> reikalavimai, t. y. tokie Techninės specifikacijos reikalavimai, kurie suformuluoti griežtai, turi esminės įtakos Sutarties vykdymui ir kuriems pasikeitus bus sunkiau arba nebegalima vykdyti</w:t>
      </w:r>
      <w:r w:rsidRPr="004915E4">
        <w:rPr>
          <w:rFonts w:ascii="Times New Roman" w:eastAsia="Times New Roman" w:hAnsi="Times New Roman" w:cs="Times New Roman"/>
          <w:sz w:val="24"/>
          <w:szCs w:val="24"/>
        </w:rPr>
        <w:t xml:space="preserve"> sutartį;</w:t>
      </w:r>
    </w:p>
    <w:p w14:paraId="6414BE41" w14:textId="77777777"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rPr>
      </w:pPr>
      <w:r w:rsidRPr="004915E4">
        <w:rPr>
          <w:rFonts w:ascii="Times New Roman" w:eastAsia="Times New Roman" w:hAnsi="Times New Roman" w:cs="Times New Roman"/>
          <w:color w:val="000000"/>
          <w:sz w:val="24"/>
          <w:szCs w:val="24"/>
        </w:rPr>
        <w:t xml:space="preserve">2.1.2. nepasikeis perkamų Paslaugų teisinis reglamentavimas tokiu turiniu ir (ar) apimtimi, kad bus </w:t>
      </w:r>
      <w:r w:rsidRPr="004915E4">
        <w:rPr>
          <w:rFonts w:ascii="Times New Roman" w:eastAsia="Times New Roman" w:hAnsi="Times New Roman" w:cs="Times New Roman"/>
          <w:sz w:val="24"/>
          <w:szCs w:val="24"/>
        </w:rPr>
        <w:t>sunkiau arba nebegalima vykdyti sutartį</w:t>
      </w:r>
      <w:r w:rsidRPr="004915E4">
        <w:rPr>
          <w:rFonts w:ascii="Times New Roman" w:eastAsia="Times New Roman" w:hAnsi="Times New Roman" w:cs="Times New Roman"/>
          <w:color w:val="000000"/>
          <w:sz w:val="24"/>
          <w:szCs w:val="24"/>
        </w:rPr>
        <w:t>.</w:t>
      </w:r>
    </w:p>
    <w:p w14:paraId="0AD3A459" w14:textId="77777777" w:rsidR="00BB6BBE" w:rsidRPr="00791855" w:rsidRDefault="00BB6BBE" w:rsidP="00BB6BBE">
      <w:pPr>
        <w:pStyle w:val="Standard"/>
        <w:ind w:left="57" w:right="57"/>
        <w:jc w:val="both"/>
        <w:rPr>
          <w:rFonts w:cs="Times New Roman"/>
        </w:rPr>
      </w:pPr>
      <w:bookmarkStart w:id="1" w:name="_z337ya" w:colFirst="0" w:colLast="0"/>
      <w:bookmarkEnd w:id="1"/>
      <w:r w:rsidRPr="004915E4">
        <w:rPr>
          <w:rFonts w:eastAsia="Times New Roman" w:cs="Times New Roman"/>
        </w:rPr>
        <w:t xml:space="preserve">3. </w:t>
      </w:r>
      <w:r>
        <w:rPr>
          <w:rFonts w:cs="Times New Roman"/>
        </w:rPr>
        <w:t>P</w:t>
      </w:r>
      <w:r w:rsidRPr="004915E4">
        <w:rPr>
          <w:rFonts w:cs="Times New Roman"/>
        </w:rPr>
        <w:t>aslaug</w:t>
      </w:r>
      <w:r>
        <w:rPr>
          <w:rFonts w:cs="Times New Roman"/>
        </w:rPr>
        <w:t xml:space="preserve">os </w:t>
      </w:r>
      <w:r w:rsidRPr="00791855">
        <w:rPr>
          <w:rFonts w:cs="Times New Roman"/>
        </w:rPr>
        <w:t>bus teikiamos laikantis:</w:t>
      </w:r>
    </w:p>
    <w:p w14:paraId="7454B0E9" w14:textId="7F7C8474" w:rsidR="00BB6BBE" w:rsidRPr="004915E4" w:rsidRDefault="00BB6BBE" w:rsidP="00BB6BBE">
      <w:pPr>
        <w:pStyle w:val="Standard"/>
        <w:ind w:left="57" w:right="57"/>
        <w:jc w:val="both"/>
        <w:rPr>
          <w:rFonts w:cs="Times New Roman"/>
          <w:color w:val="000000"/>
        </w:rPr>
      </w:pPr>
      <w:r w:rsidRPr="00791855">
        <w:rPr>
          <w:rFonts w:cs="Times New Roman"/>
        </w:rPr>
        <w:t>3.1. Maitinimo paslaugų techninė</w:t>
      </w:r>
      <w:r w:rsidR="00791855" w:rsidRPr="00791855">
        <w:rPr>
          <w:rFonts w:cs="Times New Roman"/>
        </w:rPr>
        <w:t>s</w:t>
      </w:r>
      <w:r w:rsidRPr="00791855">
        <w:rPr>
          <w:rFonts w:cs="Times New Roman"/>
        </w:rPr>
        <w:t xml:space="preserve"> specifikacijo</w:t>
      </w:r>
      <w:r w:rsidR="00791855" w:rsidRPr="00791855">
        <w:rPr>
          <w:rFonts w:cs="Times New Roman"/>
        </w:rPr>
        <w:t>s</w:t>
      </w:r>
      <w:r w:rsidRPr="00791855">
        <w:rPr>
          <w:rFonts w:cs="Times New Roman"/>
        </w:rPr>
        <w:t xml:space="preserve"> (1</w:t>
      </w:r>
      <w:r w:rsidRPr="004915E4">
        <w:rPr>
          <w:rFonts w:cs="Times New Roman"/>
        </w:rPr>
        <w:t xml:space="preserve"> priedas);</w:t>
      </w:r>
    </w:p>
    <w:p w14:paraId="7013DEE4" w14:textId="77777777" w:rsidR="00BB6BBE" w:rsidRPr="004915E4" w:rsidRDefault="00BB6BBE" w:rsidP="00BB6BBE">
      <w:pPr>
        <w:pStyle w:val="Standard"/>
        <w:ind w:left="57" w:right="57"/>
        <w:jc w:val="both"/>
        <w:rPr>
          <w:rFonts w:cs="Times New Roman"/>
        </w:rPr>
      </w:pPr>
      <w:r w:rsidRPr="004915E4">
        <w:rPr>
          <w:rFonts w:eastAsia="Times New Roman" w:cs="Times New Roman"/>
        </w:rPr>
        <w:t>3</w:t>
      </w:r>
      <w:r w:rsidRPr="004915E4">
        <w:rPr>
          <w:rFonts w:eastAsia="Times New Roman" w:cs="Times New Roman"/>
          <w:kern w:val="0"/>
          <w:lang w:eastAsia="lt-LT" w:bidi="ar-SA"/>
        </w:rPr>
        <w:t>.2. G</w:t>
      </w:r>
      <w:r w:rsidRPr="004915E4">
        <w:rPr>
          <w:rFonts w:eastAsia="Times New Roman" w:cs="Times New Roman"/>
          <w:bCs/>
          <w:kern w:val="0"/>
          <w:lang w:eastAsia="lt-LT" w:bidi="ar-SA"/>
        </w:rPr>
        <w:t>aminių sąraše pateiktų kainų ir</w:t>
      </w:r>
      <w:r w:rsidRPr="004915E4">
        <w:rPr>
          <w:rFonts w:eastAsia="Times New Roman" w:cs="Times New Roman"/>
          <w:bCs/>
          <w:color w:val="00000A"/>
          <w:kern w:val="0"/>
          <w:lang w:eastAsia="lt-LT" w:bidi="ar-SA"/>
        </w:rPr>
        <w:t xml:space="preserve"> receptūrų (</w:t>
      </w:r>
      <w:r w:rsidRPr="004915E4">
        <w:rPr>
          <w:rFonts w:eastAsia="Times New Roman" w:cs="Times New Roman"/>
          <w:kern w:val="0"/>
          <w:lang w:eastAsia="lt-LT" w:bidi="ar-SA"/>
        </w:rPr>
        <w:t>2 priedas).</w:t>
      </w:r>
    </w:p>
    <w:p w14:paraId="455AC198" w14:textId="77777777" w:rsidR="00BB6BBE" w:rsidRPr="004915E4" w:rsidRDefault="00BB6BBE" w:rsidP="00BB6BBE">
      <w:pPr>
        <w:spacing w:after="0" w:line="240" w:lineRule="auto"/>
        <w:ind w:left="57" w:right="57"/>
        <w:jc w:val="both"/>
        <w:rPr>
          <w:rFonts w:ascii="Times New Roman" w:eastAsia="Times New Roman" w:hAnsi="Times New Roman" w:cs="Times New Roman"/>
          <w:b/>
          <w:color w:val="0070C0"/>
          <w:sz w:val="24"/>
          <w:szCs w:val="24"/>
        </w:rPr>
      </w:pPr>
      <w:r w:rsidRPr="004915E4">
        <w:rPr>
          <w:rFonts w:ascii="Times New Roman" w:eastAsia="Times New Roman" w:hAnsi="Times New Roman" w:cs="Times New Roman"/>
          <w:sz w:val="24"/>
          <w:szCs w:val="24"/>
        </w:rPr>
        <w:t xml:space="preserve">4. Maisto gamybos ir </w:t>
      </w:r>
      <w:r>
        <w:rPr>
          <w:rFonts w:ascii="Times New Roman" w:eastAsia="Times New Roman" w:hAnsi="Times New Roman" w:cs="Times New Roman"/>
          <w:sz w:val="24"/>
          <w:szCs w:val="24"/>
        </w:rPr>
        <w:t>Paslaugų teikimo vieta:</w:t>
      </w:r>
      <w:proofErr w:type="gramStart"/>
      <w:r w:rsidRPr="004915E4">
        <w:rPr>
          <w:rFonts w:ascii="Times New Roman" w:eastAsia="Times New Roman" w:hAnsi="Times New Roman" w:cs="Times New Roman"/>
          <w:sz w:val="24"/>
          <w:szCs w:val="24"/>
        </w:rPr>
        <w:t xml:space="preserve"> </w:t>
      </w:r>
      <w:r w:rsidRPr="004915E4">
        <w:rPr>
          <w:rFonts w:ascii="Times New Roman" w:eastAsia="Times New Roman" w:hAnsi="Times New Roman" w:cs="Times New Roman"/>
          <w:sz w:val="24"/>
          <w:szCs w:val="24"/>
          <w:u w:val="single"/>
        </w:rPr>
        <w:t xml:space="preserve">                                                         </w:t>
      </w:r>
      <w:proofErr w:type="gramEnd"/>
      <w:r>
        <w:rPr>
          <w:rFonts w:ascii="Times New Roman" w:eastAsia="Times New Roman" w:hAnsi="Times New Roman" w:cs="Times New Roman"/>
          <w:sz w:val="24"/>
          <w:szCs w:val="24"/>
        </w:rPr>
        <w:t>mokyklos valgykloje.</w:t>
      </w:r>
      <w:r w:rsidRPr="004915E4">
        <w:rPr>
          <w:rFonts w:ascii="Times New Roman" w:eastAsia="Times New Roman" w:hAnsi="Times New Roman" w:cs="Times New Roman"/>
          <w:sz w:val="24"/>
          <w:szCs w:val="24"/>
          <w:highlight w:val="yellow"/>
        </w:rPr>
        <w:t xml:space="preserve"> </w:t>
      </w:r>
    </w:p>
    <w:p w14:paraId="45C1CC4B" w14:textId="161CF572" w:rsidR="00BB6BBE" w:rsidRPr="003805F2"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5</w:t>
      </w:r>
      <w:r w:rsidRPr="003805F2">
        <w:rPr>
          <w:rFonts w:ascii="Times New Roman" w:eastAsia="Times New Roman" w:hAnsi="Times New Roman" w:cs="Times New Roman"/>
          <w:sz w:val="24"/>
          <w:szCs w:val="24"/>
        </w:rPr>
        <w:t>.</w:t>
      </w:r>
      <w:r w:rsidRPr="004915E4">
        <w:rPr>
          <w:rFonts w:ascii="Times New Roman" w:eastAsia="Times New Roman" w:hAnsi="Times New Roman" w:cs="Times New Roman"/>
          <w:color w:val="FF0000"/>
          <w:sz w:val="24"/>
          <w:szCs w:val="24"/>
        </w:rPr>
        <w:t xml:space="preserve"> </w:t>
      </w:r>
      <w:r w:rsidRPr="003805F2">
        <w:rPr>
          <w:rFonts w:ascii="Times New Roman" w:eastAsia="Times New Roman" w:hAnsi="Times New Roman" w:cs="Times New Roman"/>
          <w:sz w:val="24"/>
          <w:szCs w:val="24"/>
        </w:rPr>
        <w:t xml:space="preserve">Orientacinis pusryčių organizavimo laikas nuo 8.45 val. iki </w:t>
      </w:r>
      <w:r w:rsidR="00B2772C">
        <w:rPr>
          <w:rFonts w:ascii="Times New Roman" w:eastAsia="Times New Roman" w:hAnsi="Times New Roman" w:cs="Times New Roman"/>
          <w:sz w:val="24"/>
          <w:szCs w:val="24"/>
        </w:rPr>
        <w:t>10. 00</w:t>
      </w:r>
      <w:r w:rsidRPr="003805F2">
        <w:rPr>
          <w:rFonts w:ascii="Times New Roman" w:eastAsia="Times New Roman" w:hAnsi="Times New Roman" w:cs="Times New Roman"/>
          <w:sz w:val="24"/>
          <w:szCs w:val="24"/>
        </w:rPr>
        <w:t xml:space="preserve"> val., pietų – nuo 10.35 val. iki. iki </w:t>
      </w:r>
      <w:r w:rsidR="00B2772C" w:rsidRPr="003805F2">
        <w:rPr>
          <w:rFonts w:ascii="Times New Roman" w:eastAsia="Times New Roman" w:hAnsi="Times New Roman" w:cs="Times New Roman"/>
          <w:sz w:val="24"/>
          <w:szCs w:val="24"/>
        </w:rPr>
        <w:t xml:space="preserve">14.45 </w:t>
      </w:r>
      <w:r w:rsidR="00B2772C">
        <w:rPr>
          <w:rFonts w:ascii="Times New Roman" w:eastAsia="Times New Roman" w:hAnsi="Times New Roman" w:cs="Times New Roman"/>
          <w:sz w:val="24"/>
          <w:szCs w:val="24"/>
        </w:rPr>
        <w:t xml:space="preserve">val. pertraukų metu. </w:t>
      </w:r>
      <w:r w:rsidRPr="003805F2">
        <w:rPr>
          <w:rFonts w:ascii="Times New Roman" w:eastAsia="Times New Roman" w:hAnsi="Times New Roman" w:cs="Times New Roman"/>
          <w:sz w:val="24"/>
          <w:szCs w:val="24"/>
        </w:rPr>
        <w:t xml:space="preserve">Maitinimo organizavimo laikus </w:t>
      </w:r>
      <w:r w:rsidR="00E244B0">
        <w:rPr>
          <w:rFonts w:ascii="Times New Roman" w:eastAsia="Times New Roman" w:hAnsi="Times New Roman" w:cs="Times New Roman"/>
          <w:sz w:val="24"/>
          <w:szCs w:val="24"/>
        </w:rPr>
        <w:t xml:space="preserve">Paslaugos </w:t>
      </w:r>
      <w:r w:rsidRPr="003805F2">
        <w:rPr>
          <w:rFonts w:ascii="Times New Roman" w:eastAsia="Times New Roman" w:hAnsi="Times New Roman" w:cs="Times New Roman"/>
          <w:sz w:val="24"/>
          <w:szCs w:val="24"/>
        </w:rPr>
        <w:t>te</w:t>
      </w:r>
      <w:r w:rsidR="00E244B0">
        <w:rPr>
          <w:rFonts w:ascii="Times New Roman" w:eastAsia="Times New Roman" w:hAnsi="Times New Roman" w:cs="Times New Roman"/>
          <w:sz w:val="24"/>
          <w:szCs w:val="24"/>
        </w:rPr>
        <w:t>i</w:t>
      </w:r>
      <w:r w:rsidRPr="003805F2">
        <w:rPr>
          <w:rFonts w:ascii="Times New Roman" w:eastAsia="Times New Roman" w:hAnsi="Times New Roman" w:cs="Times New Roman"/>
          <w:sz w:val="24"/>
          <w:szCs w:val="24"/>
        </w:rPr>
        <w:t xml:space="preserve">kėjas suderina su mokyklos administracija. </w:t>
      </w:r>
    </w:p>
    <w:p w14:paraId="36C73E8D" w14:textId="77777777" w:rsidR="00BB6BBE" w:rsidRPr="003805F2" w:rsidRDefault="00BB6BBE" w:rsidP="00BB6BBE">
      <w:pPr>
        <w:spacing w:after="0" w:line="240" w:lineRule="auto"/>
        <w:ind w:left="57" w:right="57"/>
        <w:jc w:val="both"/>
        <w:rPr>
          <w:rFonts w:ascii="Times New Roman" w:eastAsia="Times New Roman" w:hAnsi="Times New Roman" w:cs="Times New Roman"/>
          <w:sz w:val="24"/>
          <w:szCs w:val="24"/>
        </w:rPr>
      </w:pPr>
      <w:r w:rsidRPr="003805F2">
        <w:rPr>
          <w:rFonts w:ascii="Times New Roman" w:eastAsia="Times New Roman" w:hAnsi="Times New Roman" w:cs="Times New Roman"/>
          <w:sz w:val="24"/>
          <w:szCs w:val="24"/>
        </w:rPr>
        <w:t xml:space="preserve">6. Paslaugų teikimo tvarkaraštis derinamas su Perkančiosios organizacijos direktoriumi ar jo įgaliotu asmeniu. </w:t>
      </w:r>
    </w:p>
    <w:p w14:paraId="14B770E1"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7. Atskirais atvejais Perkančiosios organizacijos pageidavimu gali būti organizuojamas:</w:t>
      </w:r>
    </w:p>
    <w:p w14:paraId="5C72306B"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 xml:space="preserve">7.1. mokinių maitinimas poilsio, švenčių ir mokinių atostogų dienomis bei mokykloje organizuojamų renginių (olimpiadų, konkursų, konferencijų ir kitų renginių) dalyviams; </w:t>
      </w:r>
    </w:p>
    <w:p w14:paraId="23B85A0E" w14:textId="77777777" w:rsidR="00BB6BBE" w:rsidRPr="004915E4" w:rsidRDefault="00BB6BBE" w:rsidP="00BB6BBE">
      <w:pPr>
        <w:pStyle w:val="TableContents"/>
        <w:tabs>
          <w:tab w:val="left" w:pos="0"/>
        </w:tabs>
        <w:ind w:left="57" w:right="57"/>
        <w:jc w:val="both"/>
        <w:rPr>
          <w:rFonts w:cs="Times New Roman"/>
        </w:rPr>
      </w:pPr>
      <w:r w:rsidRPr="004915E4">
        <w:rPr>
          <w:rFonts w:cs="Times New Roman"/>
        </w:rPr>
        <w:t xml:space="preserve">7.2. </w:t>
      </w:r>
      <w:r w:rsidRPr="004915E4">
        <w:rPr>
          <w:rFonts w:eastAsia="Times New Roman" w:cs="Times New Roman"/>
        </w:rPr>
        <w:t xml:space="preserve">mokinių maitinimas </w:t>
      </w:r>
      <w:r w:rsidRPr="004915E4">
        <w:rPr>
          <w:rFonts w:cs="Times New Roman"/>
        </w:rPr>
        <w:t>išduodant maisto davinius, skirtus maitinti ne mokykloje, poilsio stovykloje m</w:t>
      </w:r>
      <w:r w:rsidRPr="004915E4">
        <w:rPr>
          <w:rFonts w:eastAsia="Courier New" w:cs="Times New Roman"/>
        </w:rPr>
        <w:t>okiniams, dalyvaujantiems prevencijos programų veikloje, išvykose, varžybose, mokomosiose treniruočių stovyklose, turistiniuose žygiuose, o</w:t>
      </w:r>
      <w:r w:rsidRPr="004915E4">
        <w:rPr>
          <w:rFonts w:cs="Times New Roman"/>
        </w:rPr>
        <w:t>rganizuojant pažintinę kultūrinę, meninę, kūrybinę veiklą ar kitus renginius už mokyklos ribų. Maisto daviniai taip pat gali būti išduodami vaikams ar mokiniams, kuriems reikalingas pritaikytas maitinimas, tačiau pritaikyto maitinimo patiekalų įstaigos virtuvėje pagaminti nėra galimybių. Maisto daviniai gali būti išduodami ekstremaliosios situacijos, ekstremaliojo įvykio ir (ar) karantino laikotarpiu, taip pat ir kai skirtas mokymas namuose.</w:t>
      </w:r>
    </w:p>
    <w:p w14:paraId="7263951D" w14:textId="77777777" w:rsidR="00BB6BBE" w:rsidRPr="004915E4" w:rsidRDefault="00BB6BBE" w:rsidP="00BB6BBE">
      <w:pPr>
        <w:pStyle w:val="Textbody"/>
        <w:spacing w:line="240" w:lineRule="auto"/>
        <w:ind w:left="57" w:right="57"/>
        <w:rPr>
          <w:rStyle w:val="StrongEmphasis"/>
          <w:b w:val="0"/>
          <w:color w:val="000000"/>
        </w:rPr>
      </w:pPr>
      <w:r w:rsidRPr="004915E4">
        <w:rPr>
          <w:sz w:val="24"/>
          <w:szCs w:val="24"/>
        </w:rPr>
        <w:t>8. Mokiniai maitinami pagal Perkančiosios organizacijos vidaus tvarkos taisykles</w:t>
      </w:r>
      <w:r w:rsidRPr="004915E4">
        <w:rPr>
          <w:rStyle w:val="StrongEmphasis"/>
          <w:color w:val="000000"/>
        </w:rPr>
        <w:t xml:space="preserve">. </w:t>
      </w:r>
    </w:p>
    <w:p w14:paraId="715C650E"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hAnsi="Times New Roman" w:cs="Times New Roman"/>
          <w:sz w:val="24"/>
          <w:szCs w:val="24"/>
        </w:rPr>
        <w:t>9. Paslaugų tei</w:t>
      </w:r>
      <w:r w:rsidRPr="004915E4">
        <w:rPr>
          <w:rFonts w:ascii="Times New Roman" w:eastAsia="Times New Roman" w:hAnsi="Times New Roman" w:cs="Times New Roman"/>
          <w:sz w:val="24"/>
          <w:szCs w:val="24"/>
        </w:rPr>
        <w:t>kėjas Perkančiajai organizacijai paprašius:</w:t>
      </w:r>
    </w:p>
    <w:p w14:paraId="009DBD1B" w14:textId="77777777" w:rsidR="00BB6BBE" w:rsidRPr="004915E4" w:rsidRDefault="00BB6BBE" w:rsidP="00BB6BBE">
      <w:pPr>
        <w:spacing w:after="0" w:line="240" w:lineRule="auto"/>
        <w:ind w:left="57" w:right="57"/>
        <w:jc w:val="both"/>
        <w:rPr>
          <w:rFonts w:ascii="Times New Roman" w:hAnsi="Times New Roman" w:cs="Times New Roman"/>
          <w:sz w:val="24"/>
          <w:szCs w:val="24"/>
        </w:rPr>
      </w:pPr>
      <w:r w:rsidRPr="004915E4">
        <w:rPr>
          <w:rFonts w:ascii="Times New Roman" w:hAnsi="Times New Roman" w:cs="Times New Roman"/>
          <w:sz w:val="24"/>
          <w:szCs w:val="24"/>
        </w:rPr>
        <w:t>9.1. sudaro sąlygas mokyklos valgykloje ne tik pavalgyti, bet ir pailsėti, pabendrauti (pagal poreikį ilginamas pietų pertraukos laikas);</w:t>
      </w:r>
    </w:p>
    <w:p w14:paraId="3E6C6164"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hAnsi="Times New Roman" w:cs="Times New Roman"/>
          <w:sz w:val="24"/>
          <w:szCs w:val="24"/>
        </w:rPr>
        <w:lastRenderedPageBreak/>
        <w:t xml:space="preserve">9.2. sudaro galimybę norintiems maitintis iš namų tą dieną atsineštu maistu, </w:t>
      </w:r>
      <w:r w:rsidRPr="004915E4">
        <w:rPr>
          <w:rFonts w:ascii="Times New Roman" w:eastAsia="Times New Roman" w:hAnsi="Times New Roman" w:cs="Times New Roman"/>
          <w:sz w:val="24"/>
          <w:szCs w:val="24"/>
        </w:rPr>
        <w:t>laikinai saugo (dienai)</w:t>
      </w:r>
      <w:proofErr w:type="gramStart"/>
      <w:r w:rsidRPr="004915E4">
        <w:rPr>
          <w:rFonts w:ascii="Times New Roman" w:eastAsia="Times New Roman" w:hAnsi="Times New Roman" w:cs="Times New Roman"/>
          <w:sz w:val="24"/>
          <w:szCs w:val="24"/>
        </w:rPr>
        <w:t xml:space="preserve">  </w:t>
      </w:r>
      <w:proofErr w:type="gramEnd"/>
      <w:r w:rsidRPr="004915E4">
        <w:rPr>
          <w:rFonts w:ascii="Times New Roman" w:eastAsia="Times New Roman" w:hAnsi="Times New Roman" w:cs="Times New Roman"/>
          <w:sz w:val="24"/>
          <w:szCs w:val="24"/>
        </w:rPr>
        <w:t>iš namų atsineštą mokinių ar darbuotojų maistą ir/ar sudaro galimybę pasišildyti (mikrobangų krosnelėje ar pan.);</w:t>
      </w:r>
    </w:p>
    <w:p w14:paraId="5EE11617" w14:textId="77777777" w:rsidR="00BB6BBE" w:rsidRPr="004915E4" w:rsidRDefault="00BB6BBE" w:rsidP="00BB6BBE">
      <w:pPr>
        <w:spacing w:after="0" w:line="240" w:lineRule="auto"/>
        <w:ind w:left="57" w:right="57"/>
        <w:jc w:val="both"/>
        <w:rPr>
          <w:rFonts w:ascii="Times New Roman" w:hAnsi="Times New Roman" w:cs="Times New Roman"/>
          <w:sz w:val="24"/>
          <w:szCs w:val="24"/>
        </w:rPr>
      </w:pPr>
      <w:r w:rsidRPr="004915E4">
        <w:rPr>
          <w:rFonts w:ascii="Times New Roman" w:hAnsi="Times New Roman" w:cs="Times New Roman"/>
          <w:bCs/>
          <w:sz w:val="24"/>
          <w:szCs w:val="24"/>
        </w:rPr>
        <w:t xml:space="preserve">9.3. organizuoja prekybą (bufetą) ne tik vietoje pagamintomis maisto prekėmis, bet ir kitų tiekėjų gaminiais iš mokinių maitinimui nedraudžiamų maisto produktų, </w:t>
      </w:r>
      <w:r w:rsidRPr="004915E4">
        <w:rPr>
          <w:rFonts w:ascii="Times New Roman" w:hAnsi="Times New Roman" w:cs="Times New Roman"/>
          <w:sz w:val="24"/>
          <w:szCs w:val="24"/>
        </w:rPr>
        <w:t>raštiškai pritarus tėvams (globėjams, rūpintojams), atsižvelgiant į mokyklos tarybos pageidavimus;</w:t>
      </w:r>
    </w:p>
    <w:p w14:paraId="7C1950B6" w14:textId="77777777" w:rsidR="00BB6BBE" w:rsidRPr="004915E4" w:rsidRDefault="00BB6BBE" w:rsidP="00BB6BBE">
      <w:pPr>
        <w:spacing w:after="0" w:line="240" w:lineRule="auto"/>
        <w:ind w:left="57" w:right="57"/>
        <w:jc w:val="both"/>
        <w:rPr>
          <w:rFonts w:ascii="Times New Roman" w:hAnsi="Times New Roman" w:cs="Times New Roman"/>
          <w:sz w:val="24"/>
          <w:szCs w:val="24"/>
        </w:rPr>
      </w:pPr>
      <w:r w:rsidRPr="004915E4">
        <w:rPr>
          <w:rFonts w:ascii="Times New Roman" w:hAnsi="Times New Roman" w:cs="Times New Roman"/>
          <w:sz w:val="24"/>
          <w:szCs w:val="24"/>
        </w:rPr>
        <w:t xml:space="preserve">9.4. vykdo mokinių apklausą apie maitinimo organizavimą, teikiamų patiekalų </w:t>
      </w:r>
      <w:proofErr w:type="spellStart"/>
      <w:r w:rsidRPr="004915E4">
        <w:rPr>
          <w:rFonts w:ascii="Times New Roman" w:hAnsi="Times New Roman" w:cs="Times New Roman"/>
          <w:sz w:val="24"/>
          <w:szCs w:val="24"/>
        </w:rPr>
        <w:t>skonines</w:t>
      </w:r>
      <w:proofErr w:type="spellEnd"/>
      <w:r w:rsidRPr="004915E4">
        <w:rPr>
          <w:rFonts w:ascii="Times New Roman" w:hAnsi="Times New Roman" w:cs="Times New Roman"/>
          <w:sz w:val="24"/>
          <w:szCs w:val="24"/>
        </w:rPr>
        <w:t>, išvaizdos ar kitas ypatybes, duomenys naudojami valgiaraščiams sudaryti;</w:t>
      </w:r>
    </w:p>
    <w:p w14:paraId="723A4695"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hAnsi="Times New Roman" w:cs="Times New Roman"/>
          <w:sz w:val="24"/>
          <w:szCs w:val="24"/>
        </w:rPr>
        <w:t xml:space="preserve">9.5. </w:t>
      </w:r>
      <w:r w:rsidRPr="004915E4">
        <w:rPr>
          <w:rFonts w:ascii="Times New Roman" w:eastAsia="Times New Roman" w:hAnsi="Times New Roman" w:cs="Times New Roman"/>
          <w:sz w:val="24"/>
          <w:szCs w:val="24"/>
        </w:rPr>
        <w:t xml:space="preserve">užtikrina, kad teikiant </w:t>
      </w:r>
      <w:r>
        <w:rPr>
          <w:rFonts w:ascii="Times New Roman" w:eastAsia="Times New Roman" w:hAnsi="Times New Roman" w:cs="Times New Roman"/>
          <w:sz w:val="24"/>
          <w:szCs w:val="24"/>
        </w:rPr>
        <w:t>P</w:t>
      </w:r>
      <w:r w:rsidRPr="004915E4">
        <w:rPr>
          <w:rFonts w:ascii="Times New Roman" w:eastAsia="Times New Roman" w:hAnsi="Times New Roman" w:cs="Times New Roman"/>
          <w:sz w:val="24"/>
          <w:szCs w:val="24"/>
        </w:rPr>
        <w:t>aslaugas maisto ruošimo procese nebus naudojami pusgaminiai, nebus tiekiamos maisto produktų grupės, nurodytos Lietuvos Respublikos sveikatos apsaugos ministro 2011 m. lapkričio 11 d. įsakyme Nr. V-964 (aktualioje redakcijoje), o produktų asortimentas bus sudarytas pagal rekomenduojamas maitinimui maisto produktų grupes, vadovaujantis Lietuvos Respublikos sveikatos apsaugos ministro 2011 m. lapkričio 11 d. įsakymu Nr. V-964 (aktualia redakcija);</w:t>
      </w:r>
    </w:p>
    <w:p w14:paraId="40B2B4B2"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9.6. sudaro higieniškas sąlygas nemokamai ir laisvai prieinamai atsigerti geriamojo vandens, (rekomenduotina kambario temperatūros, pvz., pilstomo iš geriamajam vandeniui skirtų uždarų indų, talpų, automatų ir panašiai), taip pat karšto vandens (pvz., iš termostato ar termoso);</w:t>
      </w:r>
    </w:p>
    <w:p w14:paraId="22CAE02A" w14:textId="21965E9E" w:rsidR="00BB6BBE" w:rsidRPr="004915E4" w:rsidRDefault="00BB6BBE" w:rsidP="00BB6BBE">
      <w:pPr>
        <w:pStyle w:val="Standard"/>
        <w:ind w:left="57" w:right="57"/>
        <w:jc w:val="both"/>
        <w:rPr>
          <w:rFonts w:eastAsia="Times New Roman" w:cs="Times New Roman"/>
        </w:rPr>
      </w:pPr>
      <w:r w:rsidRPr="004915E4">
        <w:rPr>
          <w:rFonts w:eastAsia="Times New Roman" w:cs="Times New Roman"/>
        </w:rPr>
        <w:t>9.</w:t>
      </w:r>
      <w:r w:rsidRPr="00791855">
        <w:rPr>
          <w:rFonts w:eastAsia="Times New Roman" w:cs="Times New Roman"/>
        </w:rPr>
        <w:t>7</w:t>
      </w:r>
      <w:r w:rsidR="008A0CB5">
        <w:rPr>
          <w:rFonts w:eastAsia="Times New Roman" w:cs="Times New Roman"/>
        </w:rPr>
        <w:t>.</w:t>
      </w:r>
      <w:r w:rsidRPr="00791855">
        <w:rPr>
          <w:rFonts w:cs="Times New Roman"/>
        </w:rPr>
        <w:t xml:space="preserve"> </w:t>
      </w:r>
      <w:r w:rsidRPr="00791855">
        <w:rPr>
          <w:rStyle w:val="StrongEmphasis"/>
          <w:rFonts w:eastAsia="Calibri" w:cs="Times New Roman"/>
          <w:b w:val="0"/>
          <w:color w:val="000000"/>
          <w:spacing w:val="-1"/>
        </w:rPr>
        <w:t>produktų, kurie finansuojami iš ES ir Lietuvos Respublikos biudžeto pagal paramos programas (</w:t>
      </w:r>
      <w:r w:rsidR="00791855">
        <w:rPr>
          <w:rFonts w:cs="Times New Roman"/>
          <w:color w:val="000000"/>
        </w:rPr>
        <w:t>v</w:t>
      </w:r>
      <w:r w:rsidRPr="00791855">
        <w:rPr>
          <w:rFonts w:cs="Times New Roman"/>
          <w:color w:val="000000"/>
        </w:rPr>
        <w:t xml:space="preserve">aisių ir daržovių bei pieno ir pieno produktų vartojimo skatinimo vaikų ugdymo įstaigose </w:t>
      </w:r>
      <w:r w:rsidRPr="00791855">
        <w:rPr>
          <w:rFonts w:eastAsia="Times New Roman" w:cs="Times New Roman"/>
        </w:rPr>
        <w:t>bei kitos)</w:t>
      </w:r>
      <w:r w:rsidRPr="00791855">
        <w:rPr>
          <w:rFonts w:cs="Times New Roman"/>
          <w:color w:val="000000"/>
        </w:rPr>
        <w:t xml:space="preserve"> dalijimą, </w:t>
      </w:r>
      <w:r w:rsidRPr="00791855">
        <w:rPr>
          <w:rStyle w:val="StrongEmphasis"/>
          <w:rFonts w:eastAsia="Calibri" w:cs="Times New Roman"/>
          <w:b w:val="0"/>
          <w:color w:val="000000"/>
          <w:spacing w:val="-1"/>
        </w:rPr>
        <w:t>teikti ataskaitas ir</w:t>
      </w:r>
      <w:r w:rsidRPr="00791855">
        <w:rPr>
          <w:rFonts w:cs="Times New Roman"/>
        </w:rPr>
        <w:t xml:space="preserve"> informaciją</w:t>
      </w:r>
      <w:r w:rsidRPr="004915E4">
        <w:rPr>
          <w:rFonts w:cs="Times New Roman"/>
        </w:rPr>
        <w:t xml:space="preserve"> apie pateiktus kiekius – suvartojimo registro ar žurnalo kopiją už kiekvieną mėnesį iki kito mėnesio 15 d.,</w:t>
      </w:r>
      <w:r w:rsidRPr="004915E4">
        <w:rPr>
          <w:rFonts w:eastAsia="Times New Roman" w:cs="Times New Roman"/>
        </w:rPr>
        <w:t xml:space="preserve"> priima pagal jas teikiamus produktus, juos tinkamai laiko bei apskaito, išdalina pagal programos paskirtį ir/ar </w:t>
      </w:r>
      <w:proofErr w:type="spellStart"/>
      <w:r w:rsidRPr="004915E4">
        <w:rPr>
          <w:rFonts w:eastAsia="Times New Roman" w:cs="Times New Roman"/>
        </w:rPr>
        <w:t>koreaguoja</w:t>
      </w:r>
      <w:proofErr w:type="spellEnd"/>
      <w:r w:rsidRPr="004915E4">
        <w:rPr>
          <w:rFonts w:eastAsia="Times New Roman" w:cs="Times New Roman"/>
        </w:rPr>
        <w:t xml:space="preserve"> tos dienos maisto sąnaudas; </w:t>
      </w:r>
    </w:p>
    <w:p w14:paraId="5C067A61" w14:textId="68680BD8"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9.8. visiems Perkančiosios organizacijos mokiniams taiko mišraus aptarnavimo formą, t. y. kai mokiniai sriubą, garnyrą ir daržoves įsideda patys, o pagrindin</w:t>
      </w:r>
      <w:r w:rsidR="00E244B0">
        <w:rPr>
          <w:rFonts w:ascii="Times New Roman" w:eastAsia="Times New Roman" w:hAnsi="Times New Roman" w:cs="Times New Roman"/>
          <w:sz w:val="24"/>
          <w:szCs w:val="24"/>
        </w:rPr>
        <w:t xml:space="preserve">į patiekalą įdeda pardavėja ar </w:t>
      </w:r>
      <w:r w:rsidRPr="004915E4">
        <w:rPr>
          <w:rFonts w:ascii="Times New Roman" w:eastAsia="Times New Roman" w:hAnsi="Times New Roman" w:cs="Times New Roman"/>
          <w:sz w:val="24"/>
          <w:szCs w:val="24"/>
        </w:rPr>
        <w:t>maitinimą švediško stalo principu</w:t>
      </w:r>
      <w:r>
        <w:rPr>
          <w:rFonts w:ascii="Times New Roman" w:eastAsia="Times New Roman" w:hAnsi="Times New Roman" w:cs="Times New Roman"/>
          <w:sz w:val="24"/>
          <w:szCs w:val="24"/>
        </w:rPr>
        <w:t>.</w:t>
      </w:r>
      <w:r w:rsidRPr="004915E4">
        <w:rPr>
          <w:rFonts w:ascii="Times New Roman" w:eastAsia="Times New Roman" w:hAnsi="Times New Roman" w:cs="Times New Roman"/>
          <w:sz w:val="24"/>
          <w:szCs w:val="24"/>
        </w:rPr>
        <w:t xml:space="preserve"> </w:t>
      </w:r>
    </w:p>
    <w:p w14:paraId="7F91D43E" w14:textId="77777777" w:rsidR="00BB6BBE" w:rsidRPr="00791855" w:rsidRDefault="00BB6BBE" w:rsidP="00BB6BBE">
      <w:pPr>
        <w:pStyle w:val="Textbody"/>
        <w:spacing w:line="240" w:lineRule="auto"/>
        <w:ind w:left="57" w:right="57"/>
        <w:rPr>
          <w:b/>
          <w:sz w:val="24"/>
          <w:szCs w:val="24"/>
        </w:rPr>
      </w:pPr>
      <w:r w:rsidRPr="004915E4">
        <w:rPr>
          <w:sz w:val="24"/>
          <w:szCs w:val="24"/>
        </w:rPr>
        <w:t xml:space="preserve">10. </w:t>
      </w:r>
      <w:r w:rsidRPr="00791855">
        <w:rPr>
          <w:rStyle w:val="StrongEmphasis"/>
          <w:b w:val="0"/>
          <w:color w:val="000000"/>
          <w:sz w:val="24"/>
          <w:szCs w:val="24"/>
        </w:rPr>
        <w:t>Maistas ruošiamas Perkančiajai organizacijai priklausančiose maisto gaminimo patalpose, naudojant turimus maisto gamybos įrenginius ir inventorių</w:t>
      </w:r>
      <w:r w:rsidRPr="004915E4">
        <w:rPr>
          <w:b/>
          <w:sz w:val="24"/>
          <w:szCs w:val="24"/>
        </w:rPr>
        <w:t xml:space="preserve"> (</w:t>
      </w:r>
      <w:r w:rsidRPr="004915E4">
        <w:rPr>
          <w:sz w:val="24"/>
          <w:szCs w:val="24"/>
        </w:rPr>
        <w:t>jeigu perkama maisto su atvežimu paslauga</w:t>
      </w:r>
      <w:r w:rsidRPr="004915E4">
        <w:rPr>
          <w:rStyle w:val="StrongEmphasis"/>
          <w:sz w:val="24"/>
          <w:szCs w:val="24"/>
        </w:rPr>
        <w:t xml:space="preserve">, </w:t>
      </w:r>
      <w:r w:rsidRPr="00791855">
        <w:rPr>
          <w:rStyle w:val="StrongEmphasis"/>
          <w:b w:val="0"/>
          <w:sz w:val="24"/>
          <w:szCs w:val="24"/>
        </w:rPr>
        <w:t xml:space="preserve">privaloma </w:t>
      </w:r>
      <w:r w:rsidRPr="00791855">
        <w:rPr>
          <w:rStyle w:val="StrongEmphasis"/>
          <w:b w:val="0"/>
          <w:color w:val="000000"/>
          <w:sz w:val="24"/>
          <w:szCs w:val="24"/>
        </w:rPr>
        <w:t xml:space="preserve">užtikrinanti saugų maisto gabenimą hermetiškuose induose, termosuose). Valgykla uždaro tipo, </w:t>
      </w:r>
      <w:proofErr w:type="gramStart"/>
      <w:r w:rsidRPr="00791855">
        <w:rPr>
          <w:rStyle w:val="StrongEmphasis"/>
          <w:b w:val="0"/>
          <w:color w:val="000000"/>
          <w:sz w:val="24"/>
          <w:szCs w:val="24"/>
        </w:rPr>
        <w:t>be teisės</w:t>
      </w:r>
      <w:proofErr w:type="gramEnd"/>
      <w:r w:rsidRPr="00791855">
        <w:rPr>
          <w:rStyle w:val="StrongEmphasis"/>
          <w:b w:val="0"/>
          <w:color w:val="000000"/>
          <w:sz w:val="24"/>
          <w:szCs w:val="24"/>
        </w:rPr>
        <w:t xml:space="preserve"> prekiauti alkoholiniais gėrimais ir tabako gaminiais.</w:t>
      </w:r>
    </w:p>
    <w:p w14:paraId="4243903E" w14:textId="63DBA068" w:rsidR="00BB6BBE" w:rsidRPr="00661568" w:rsidRDefault="00BB6BBE" w:rsidP="00BB6BBE">
      <w:pPr>
        <w:spacing w:after="0" w:line="240" w:lineRule="auto"/>
        <w:ind w:left="57" w:right="57"/>
        <w:jc w:val="both"/>
        <w:rPr>
          <w:rFonts w:ascii="Times New Roman" w:eastAsia="Times New Roman" w:hAnsi="Times New Roman" w:cs="Times New Roman"/>
          <w:b/>
          <w:sz w:val="24"/>
          <w:szCs w:val="24"/>
        </w:rPr>
      </w:pPr>
      <w:r w:rsidRPr="004915E4">
        <w:rPr>
          <w:rFonts w:ascii="Times New Roman" w:eastAsia="Times New Roman" w:hAnsi="Times New Roman" w:cs="Times New Roman"/>
          <w:sz w:val="24"/>
          <w:szCs w:val="24"/>
        </w:rPr>
        <w:t>11.</w:t>
      </w:r>
      <w:r w:rsidRPr="004915E4">
        <w:rPr>
          <w:rFonts w:ascii="Times New Roman" w:hAnsi="Times New Roman" w:cs="Times New Roman"/>
          <w:sz w:val="24"/>
          <w:szCs w:val="24"/>
        </w:rPr>
        <w:t xml:space="preserve"> </w:t>
      </w:r>
      <w:r w:rsidRPr="004915E4">
        <w:rPr>
          <w:rFonts w:ascii="Times New Roman" w:eastAsia="Times New Roman" w:hAnsi="Times New Roman" w:cs="Times New Roman"/>
          <w:color w:val="000000"/>
          <w:sz w:val="24"/>
          <w:szCs w:val="24"/>
        </w:rPr>
        <w:t xml:space="preserve">Už nemokamą mokinių maitinimą bus apmokama Paslaugų suteikimo dieną galiojančiais įkainiais, nustatytais Panevėžio rajono </w:t>
      </w:r>
      <w:proofErr w:type="gramStart"/>
      <w:r w:rsidRPr="004915E4">
        <w:rPr>
          <w:rFonts w:ascii="Times New Roman" w:eastAsia="Times New Roman" w:hAnsi="Times New Roman" w:cs="Times New Roman"/>
          <w:color w:val="000000"/>
          <w:sz w:val="24"/>
          <w:szCs w:val="24"/>
        </w:rPr>
        <w:t>savivaldybės administracijos</w:t>
      </w:r>
      <w:proofErr w:type="gramEnd"/>
      <w:r w:rsidRPr="004915E4">
        <w:rPr>
          <w:rFonts w:ascii="Times New Roman" w:eastAsia="Times New Roman" w:hAnsi="Times New Roman" w:cs="Times New Roman"/>
          <w:color w:val="000000"/>
          <w:sz w:val="24"/>
          <w:szCs w:val="24"/>
        </w:rPr>
        <w:t xml:space="preserve"> direktoriaus įsakymu. </w:t>
      </w:r>
      <w:r w:rsidRPr="004915E4">
        <w:rPr>
          <w:rFonts w:ascii="Times New Roman" w:eastAsia="Times New Roman" w:hAnsi="Times New Roman" w:cs="Times New Roman"/>
          <w:sz w:val="24"/>
          <w:szCs w:val="24"/>
        </w:rPr>
        <w:t xml:space="preserve">Panevėžio rajono </w:t>
      </w:r>
      <w:proofErr w:type="gramStart"/>
      <w:r w:rsidRPr="004915E4">
        <w:rPr>
          <w:rFonts w:ascii="Times New Roman" w:eastAsia="Times New Roman" w:hAnsi="Times New Roman" w:cs="Times New Roman"/>
          <w:sz w:val="24"/>
          <w:szCs w:val="24"/>
        </w:rPr>
        <w:t>savivaldybės administracijos</w:t>
      </w:r>
      <w:proofErr w:type="gramEnd"/>
      <w:r w:rsidRPr="004915E4">
        <w:rPr>
          <w:rFonts w:ascii="Times New Roman" w:eastAsia="Times New Roman" w:hAnsi="Times New Roman" w:cs="Times New Roman"/>
          <w:sz w:val="24"/>
          <w:szCs w:val="24"/>
        </w:rPr>
        <w:t xml:space="preserve"> direktoriaus įsakymu pakeitus nemokamo maitinimo įkainius, įkainiai perskaičiuojami nuo Panevėžio rajono savivaldybės administracijos direktoriaus įsakymo įsigaliojimo dienos, jeigu direktoriaus įsakyme nenurodyta kita perskaičiuotų įkainių taikymo data.</w:t>
      </w:r>
      <w:r w:rsidR="00AA5622">
        <w:rPr>
          <w:rFonts w:ascii="Times New Roman" w:eastAsia="Times New Roman" w:hAnsi="Times New Roman" w:cs="Times New Roman"/>
          <w:sz w:val="24"/>
          <w:szCs w:val="24"/>
        </w:rPr>
        <w:t xml:space="preserve"> </w:t>
      </w:r>
      <w:r w:rsidRPr="00661568">
        <w:rPr>
          <w:rFonts w:ascii="Times New Roman" w:hAnsi="Times New Roman" w:cs="Times New Roman"/>
          <w:spacing w:val="2"/>
          <w:sz w:val="24"/>
          <w:szCs w:val="24"/>
        </w:rPr>
        <w:t>N</w:t>
      </w:r>
      <w:r w:rsidRPr="00661568">
        <w:rPr>
          <w:rFonts w:ascii="Times New Roman" w:hAnsi="Times New Roman" w:cs="Times New Roman"/>
          <w:sz w:val="24"/>
          <w:szCs w:val="24"/>
        </w:rPr>
        <w:t>emokamai maitintų mokinių patiekalų gamybos išlaidos</w:t>
      </w:r>
      <w:r w:rsidR="00791855" w:rsidRPr="00661568">
        <w:rPr>
          <w:rFonts w:ascii="Times New Roman" w:hAnsi="Times New Roman" w:cs="Times New Roman"/>
          <w:sz w:val="24"/>
          <w:szCs w:val="24"/>
        </w:rPr>
        <w:t xml:space="preserve"> </w:t>
      </w:r>
      <w:r w:rsidRPr="00661568">
        <w:rPr>
          <w:rFonts w:ascii="Times New Roman" w:hAnsi="Times New Roman" w:cs="Times New Roman"/>
          <w:sz w:val="24"/>
          <w:szCs w:val="24"/>
        </w:rPr>
        <w:t>/</w:t>
      </w:r>
      <w:r w:rsidR="00791855" w:rsidRPr="00661568">
        <w:rPr>
          <w:rFonts w:ascii="Times New Roman" w:hAnsi="Times New Roman" w:cs="Times New Roman"/>
          <w:sz w:val="24"/>
          <w:szCs w:val="24"/>
        </w:rPr>
        <w:t xml:space="preserve"> </w:t>
      </w:r>
      <w:r w:rsidRPr="00661568">
        <w:rPr>
          <w:rStyle w:val="StrongEmphasis"/>
          <w:rFonts w:ascii="Times New Roman" w:hAnsi="Times New Roman" w:cs="Times New Roman"/>
          <w:b w:val="0"/>
          <w:color w:val="000000"/>
          <w:spacing w:val="-1"/>
          <w:sz w:val="24"/>
          <w:szCs w:val="24"/>
        </w:rPr>
        <w:t>gamybos kaštai apskaičiuojami pagal</w:t>
      </w:r>
      <w:proofErr w:type="gramStart"/>
      <w:r w:rsidRPr="00661568">
        <w:rPr>
          <w:rStyle w:val="StrongEmphasis"/>
          <w:rFonts w:ascii="Times New Roman" w:hAnsi="Times New Roman" w:cs="Times New Roman"/>
          <w:b w:val="0"/>
          <w:color w:val="000000"/>
          <w:spacing w:val="-1"/>
          <w:sz w:val="24"/>
          <w:szCs w:val="24"/>
        </w:rPr>
        <w:t xml:space="preserve">  </w:t>
      </w:r>
      <w:proofErr w:type="gramEnd"/>
      <w:r w:rsidRPr="00661568">
        <w:rPr>
          <w:rStyle w:val="StrongEmphasis"/>
          <w:rFonts w:ascii="Times New Roman" w:hAnsi="Times New Roman" w:cs="Times New Roman"/>
          <w:b w:val="0"/>
          <w:color w:val="000000"/>
          <w:spacing w:val="-1"/>
          <w:sz w:val="24"/>
          <w:szCs w:val="24"/>
        </w:rPr>
        <w:t>sutartyje numatytą</w:t>
      </w:r>
      <w:r w:rsidRPr="00661568">
        <w:rPr>
          <w:rStyle w:val="StrongEmphasis"/>
          <w:rFonts w:ascii="Times New Roman" w:hAnsi="Times New Roman" w:cs="Times New Roman"/>
          <w:b w:val="0"/>
          <w:iCs/>
          <w:color w:val="000000"/>
          <w:spacing w:val="-1"/>
          <w:sz w:val="24"/>
          <w:szCs w:val="24"/>
        </w:rPr>
        <w:t xml:space="preserve"> procentą nuo maitinimui pateiktų patiekalų kainos su PVM. </w:t>
      </w:r>
    </w:p>
    <w:p w14:paraId="35017915" w14:textId="77777777" w:rsidR="00BB6BBE" w:rsidRPr="004915E4" w:rsidRDefault="00BB6BBE" w:rsidP="00BB6BBE">
      <w:pPr>
        <w:tabs>
          <w:tab w:val="right" w:leader="dot" w:pos="9638"/>
        </w:tabs>
        <w:spacing w:after="0" w:line="240" w:lineRule="auto"/>
        <w:ind w:left="57" w:right="57"/>
        <w:jc w:val="both"/>
        <w:rPr>
          <w:rFonts w:ascii="Times New Roman" w:hAnsi="Times New Roman" w:cs="Times New Roman"/>
          <w:sz w:val="24"/>
          <w:szCs w:val="24"/>
        </w:rPr>
      </w:pPr>
      <w:r w:rsidRPr="004915E4">
        <w:rPr>
          <w:rFonts w:ascii="Times New Roman" w:hAnsi="Times New Roman" w:cs="Times New Roman"/>
          <w:sz w:val="24"/>
          <w:szCs w:val="24"/>
        </w:rPr>
        <w:t>12. Paslaugos teikėjas privalės:</w:t>
      </w:r>
    </w:p>
    <w:p w14:paraId="148EFD50" w14:textId="77777777" w:rsidR="00BB6BBE" w:rsidRPr="004915E4" w:rsidRDefault="00BB6BBE" w:rsidP="00BB6BBE">
      <w:pPr>
        <w:tabs>
          <w:tab w:val="right" w:leader="dot" w:pos="9638"/>
        </w:tabs>
        <w:spacing w:after="0" w:line="240" w:lineRule="auto"/>
        <w:ind w:left="57" w:right="57"/>
        <w:jc w:val="both"/>
        <w:rPr>
          <w:rFonts w:ascii="Times New Roman" w:hAnsi="Times New Roman" w:cs="Times New Roman"/>
          <w:sz w:val="24"/>
          <w:szCs w:val="24"/>
        </w:rPr>
      </w:pPr>
      <w:r w:rsidRPr="004915E4">
        <w:rPr>
          <w:rFonts w:ascii="Times New Roman" w:hAnsi="Times New Roman" w:cs="Times New Roman"/>
          <w:sz w:val="24"/>
          <w:szCs w:val="24"/>
        </w:rPr>
        <w:t xml:space="preserve">12.1. maitinti mažas pajamas turinčių šeimų vaikus, vadovaudamasis Panevėžio rajono </w:t>
      </w:r>
      <w:proofErr w:type="gramStart"/>
      <w:r w:rsidRPr="004915E4">
        <w:rPr>
          <w:rFonts w:ascii="Times New Roman" w:hAnsi="Times New Roman" w:cs="Times New Roman"/>
          <w:sz w:val="24"/>
          <w:szCs w:val="24"/>
        </w:rPr>
        <w:t>savivaldybės administracijos</w:t>
      </w:r>
      <w:proofErr w:type="gramEnd"/>
      <w:r w:rsidRPr="004915E4">
        <w:rPr>
          <w:rFonts w:ascii="Times New Roman" w:hAnsi="Times New Roman" w:cs="Times New Roman"/>
          <w:sz w:val="24"/>
          <w:szCs w:val="24"/>
        </w:rPr>
        <w:t xml:space="preserve"> nustatytomis</w:t>
      </w:r>
      <w:r w:rsidRPr="004915E4">
        <w:rPr>
          <w:rFonts w:ascii="Times New Roman" w:hAnsi="Times New Roman" w:cs="Times New Roman"/>
          <w:spacing w:val="-1"/>
          <w:sz w:val="24"/>
          <w:szCs w:val="24"/>
        </w:rPr>
        <w:t xml:space="preserve"> vienos dienos vieno vaiko maitinimui skirtiems produktams įsigyti</w:t>
      </w:r>
      <w:r w:rsidRPr="004915E4">
        <w:rPr>
          <w:rFonts w:ascii="Times New Roman" w:hAnsi="Times New Roman" w:cs="Times New Roman"/>
          <w:sz w:val="24"/>
          <w:szCs w:val="24"/>
        </w:rPr>
        <w:t xml:space="preserve"> normomis ir kainomis;</w:t>
      </w:r>
    </w:p>
    <w:p w14:paraId="4C98A201" w14:textId="77777777" w:rsidR="00BB6BBE" w:rsidRPr="004915E4" w:rsidRDefault="00BB6BBE" w:rsidP="00BB6BBE">
      <w:pPr>
        <w:spacing w:after="0" w:line="240" w:lineRule="auto"/>
        <w:ind w:left="57" w:right="57"/>
        <w:jc w:val="both"/>
        <w:rPr>
          <w:rFonts w:ascii="Times New Roman" w:hAnsi="Times New Roman" w:cs="Times New Roman"/>
          <w:sz w:val="24"/>
          <w:szCs w:val="24"/>
        </w:rPr>
      </w:pPr>
      <w:r w:rsidRPr="004915E4">
        <w:rPr>
          <w:rFonts w:ascii="Times New Roman" w:hAnsi="Times New Roman" w:cs="Times New Roman"/>
          <w:spacing w:val="-1"/>
          <w:sz w:val="24"/>
          <w:szCs w:val="24"/>
        </w:rPr>
        <w:t xml:space="preserve">12.2. valstybės biudžeto lėšas mokinių nemokamam maitinimui </w:t>
      </w:r>
      <w:r w:rsidRPr="004915E4">
        <w:rPr>
          <w:rFonts w:ascii="Times New Roman" w:hAnsi="Times New Roman" w:cs="Times New Roman"/>
          <w:sz w:val="24"/>
          <w:szCs w:val="24"/>
        </w:rPr>
        <w:t>naudoti pagal paskirtį, tik produktams įsigyti;</w:t>
      </w:r>
    </w:p>
    <w:p w14:paraId="168BE632" w14:textId="77777777" w:rsidR="00BB6BBE" w:rsidRPr="004915E4" w:rsidRDefault="00BB6BBE" w:rsidP="00BB6BBE">
      <w:pPr>
        <w:spacing w:after="0" w:line="240" w:lineRule="auto"/>
        <w:ind w:left="57" w:right="57"/>
        <w:jc w:val="both"/>
        <w:rPr>
          <w:rFonts w:ascii="Times New Roman" w:hAnsi="Times New Roman" w:cs="Times New Roman"/>
          <w:sz w:val="24"/>
          <w:szCs w:val="24"/>
        </w:rPr>
      </w:pPr>
      <w:r w:rsidRPr="004915E4">
        <w:rPr>
          <w:rFonts w:ascii="Times New Roman" w:hAnsi="Times New Roman" w:cs="Times New Roman"/>
          <w:sz w:val="24"/>
          <w:szCs w:val="24"/>
        </w:rPr>
        <w:t>12.3. teikti maitinimą už produktų, panaudotų patiekalų gamybai, įsigijimo kainas su PVM;</w:t>
      </w:r>
    </w:p>
    <w:p w14:paraId="100AB9E0" w14:textId="77777777" w:rsidR="00BB6BBE" w:rsidRPr="004915E4" w:rsidRDefault="00BB6BBE" w:rsidP="00BB6BBE">
      <w:pPr>
        <w:spacing w:after="0" w:line="240" w:lineRule="auto"/>
        <w:ind w:left="57" w:right="57"/>
        <w:jc w:val="both"/>
        <w:rPr>
          <w:rFonts w:ascii="Times New Roman" w:eastAsia="Courier New" w:hAnsi="Times New Roman" w:cs="Times New Roman"/>
          <w:spacing w:val="-1"/>
          <w:sz w:val="24"/>
          <w:szCs w:val="24"/>
        </w:rPr>
      </w:pPr>
      <w:r w:rsidRPr="004915E4">
        <w:rPr>
          <w:rFonts w:ascii="Times New Roman" w:hAnsi="Times New Roman" w:cs="Times New Roman"/>
          <w:spacing w:val="-1"/>
          <w:sz w:val="24"/>
          <w:szCs w:val="24"/>
        </w:rPr>
        <w:t>12.4. g</w:t>
      </w:r>
      <w:r w:rsidRPr="004915E4">
        <w:rPr>
          <w:rFonts w:ascii="Times New Roman" w:eastAsia="Courier New" w:hAnsi="Times New Roman" w:cs="Times New Roman"/>
          <w:spacing w:val="-1"/>
          <w:sz w:val="24"/>
          <w:szCs w:val="24"/>
        </w:rPr>
        <w:t>rąžinti lėšas, sumokėtas už nemokamą mokinių maitinimą, jeigu nustatoma, kad nebuvo pateikta produktų už visas skirtas lėšas</w:t>
      </w:r>
      <w:r>
        <w:rPr>
          <w:rFonts w:ascii="Times New Roman" w:eastAsia="Courier New" w:hAnsi="Times New Roman" w:cs="Times New Roman"/>
          <w:spacing w:val="-1"/>
          <w:sz w:val="24"/>
          <w:szCs w:val="24"/>
        </w:rPr>
        <w:t>.</w:t>
      </w:r>
    </w:p>
    <w:p w14:paraId="06897236" w14:textId="77777777" w:rsidR="00BB6BBE" w:rsidRPr="004915E4" w:rsidRDefault="00BB6BBE" w:rsidP="00BB6BBE">
      <w:pPr>
        <w:pStyle w:val="Standard"/>
        <w:ind w:left="57" w:right="57"/>
        <w:jc w:val="both"/>
        <w:rPr>
          <w:rFonts w:cs="Times New Roman"/>
        </w:rPr>
      </w:pPr>
      <w:r w:rsidRPr="004915E4">
        <w:rPr>
          <w:rFonts w:cs="Times New Roman"/>
        </w:rPr>
        <w:t xml:space="preserve">13. Lėšų, skiriamų </w:t>
      </w:r>
      <w:r w:rsidRPr="00E11BBE">
        <w:rPr>
          <w:rFonts w:cs="Times New Roman"/>
        </w:rPr>
        <w:t>n</w:t>
      </w:r>
      <w:r w:rsidRPr="00E11BBE">
        <w:rPr>
          <w:rStyle w:val="StrongEmphasis"/>
          <w:rFonts w:cs="Times New Roman"/>
          <w:b w:val="0"/>
        </w:rPr>
        <w:t>emokamam mokinių</w:t>
      </w:r>
      <w:r w:rsidRPr="004915E4">
        <w:rPr>
          <w:rStyle w:val="StrongEmphasis"/>
          <w:rFonts w:cs="Times New Roman"/>
        </w:rPr>
        <w:t xml:space="preserve"> </w:t>
      </w:r>
      <w:r w:rsidRPr="004915E4">
        <w:rPr>
          <w:rFonts w:cs="Times New Roman"/>
        </w:rPr>
        <w:t xml:space="preserve">maitinimui produktams įsigyti, dydžiai perskaičiuojami, kai teisės aktais pakeičiamas tas dydis. Šiuo atveju lėšų dydžiai gali būti koreguojami bet kuriuo sutarties galiojimo metu, įforminami šalių papildomu susitarimu, kuris yra neatskiriama sutarties dalis. Papildomas susitarimas sudaromas ne vėliau kaip per 30 dienų nuo teisės akto, kuriuo keičiami lėšų dydžiai, įsigaliojimo dienos. Taikomi tik suteiktoms </w:t>
      </w:r>
      <w:r>
        <w:rPr>
          <w:rFonts w:cs="Times New Roman"/>
        </w:rPr>
        <w:t>P</w:t>
      </w:r>
      <w:r w:rsidRPr="004915E4">
        <w:rPr>
          <w:rFonts w:cs="Times New Roman"/>
        </w:rPr>
        <w:t>aslaugoms po dydžio pasikeitimo.</w:t>
      </w:r>
    </w:p>
    <w:p w14:paraId="61EF3F0F" w14:textId="77777777" w:rsidR="00BB6BBE" w:rsidRPr="004915E4" w:rsidRDefault="00BB6BBE" w:rsidP="00BB6BBE">
      <w:pPr>
        <w:pStyle w:val="Standard"/>
        <w:ind w:left="57" w:right="57"/>
        <w:jc w:val="both"/>
        <w:rPr>
          <w:rFonts w:cs="Times New Roman"/>
        </w:rPr>
      </w:pPr>
      <w:r w:rsidRPr="004915E4">
        <w:rPr>
          <w:rFonts w:cs="Times New Roman"/>
        </w:rPr>
        <w:t xml:space="preserve">14. Panevėžio rajono </w:t>
      </w:r>
      <w:proofErr w:type="gramStart"/>
      <w:r w:rsidRPr="004915E4">
        <w:rPr>
          <w:rFonts w:cs="Times New Roman"/>
        </w:rPr>
        <w:t>savivaldybės tarybos</w:t>
      </w:r>
      <w:proofErr w:type="gramEnd"/>
      <w:r w:rsidRPr="004915E4">
        <w:rPr>
          <w:rFonts w:cs="Times New Roman"/>
        </w:rPr>
        <w:t xml:space="preserve"> sprendimu </w:t>
      </w:r>
      <w:r w:rsidRPr="00661568">
        <w:rPr>
          <w:rStyle w:val="StrongEmphasis"/>
          <w:rFonts w:eastAsia="Mangal" w:cs="Times New Roman"/>
          <w:b w:val="0"/>
          <w:spacing w:val="-1"/>
        </w:rPr>
        <w:t xml:space="preserve">Vaikams ir mokiniams kompensuojama dalis </w:t>
      </w:r>
      <w:r w:rsidRPr="00661568">
        <w:rPr>
          <w:rStyle w:val="StrongEmphasis"/>
          <w:rFonts w:eastAsia="Mangal" w:cs="Times New Roman"/>
          <w:b w:val="0"/>
          <w:spacing w:val="-1"/>
        </w:rPr>
        <w:lastRenderedPageBreak/>
        <w:t>maitinimo kaštų</w:t>
      </w:r>
      <w:r w:rsidRPr="00661568">
        <w:rPr>
          <w:rStyle w:val="StrongEmphasis"/>
          <w:rFonts w:eastAsia="Calibri" w:cs="Times New Roman"/>
          <w:b w:val="0"/>
          <w:spacing w:val="-1"/>
        </w:rPr>
        <w:t>, o</w:t>
      </w:r>
      <w:r w:rsidRPr="004915E4">
        <w:rPr>
          <w:rStyle w:val="StrongEmphasis"/>
          <w:rFonts w:eastAsia="Calibri" w:cs="Times New Roman"/>
          <w:spacing w:val="-1"/>
        </w:rPr>
        <w:t xml:space="preserve"> </w:t>
      </w:r>
      <w:r w:rsidRPr="004915E4">
        <w:rPr>
          <w:rFonts w:cs="Times New Roman"/>
        </w:rPr>
        <w:t>Pa</w:t>
      </w:r>
      <w:r>
        <w:rPr>
          <w:rFonts w:cs="Times New Roman"/>
        </w:rPr>
        <w:t>s</w:t>
      </w:r>
      <w:r w:rsidRPr="004915E4">
        <w:rPr>
          <w:rFonts w:cs="Times New Roman"/>
        </w:rPr>
        <w:t>laugų teikėjui kompensuojama už vaikams ir mokiniams, perkantiems patiekalus mokyklos valgykloje, suteiktas nuolaidas, todėl Paslaugų teikėjas privalės:</w:t>
      </w:r>
    </w:p>
    <w:p w14:paraId="3252FA31" w14:textId="77777777" w:rsidR="00BB6BBE" w:rsidRPr="00661568" w:rsidRDefault="00BB6BBE" w:rsidP="00BB6BBE">
      <w:pPr>
        <w:pStyle w:val="Standard"/>
        <w:ind w:left="57" w:right="57"/>
        <w:jc w:val="both"/>
        <w:rPr>
          <w:rStyle w:val="StrongEmphasis"/>
          <w:rFonts w:eastAsia="Calibri" w:cs="Times New Roman"/>
          <w:b w:val="0"/>
          <w:spacing w:val="-1"/>
          <w:lang w:eastAsia="lt-LT"/>
        </w:rPr>
      </w:pPr>
      <w:r w:rsidRPr="004915E4">
        <w:rPr>
          <w:rFonts w:cs="Times New Roman"/>
          <w:lang w:eastAsia="lt-LT"/>
        </w:rPr>
        <w:t>14.1. nuolaidą patiekalo kainai, nustatytai</w:t>
      </w:r>
      <w:r>
        <w:rPr>
          <w:rFonts w:cs="Times New Roman"/>
          <w:lang w:eastAsia="lt-LT"/>
        </w:rPr>
        <w:t xml:space="preserve"> </w:t>
      </w:r>
      <w:r w:rsidRPr="004915E4">
        <w:rPr>
          <w:rFonts w:cs="Times New Roman"/>
          <w:lang w:eastAsia="lt-LT"/>
        </w:rPr>
        <w:t>/</w:t>
      </w:r>
      <w:r>
        <w:rPr>
          <w:rFonts w:cs="Times New Roman"/>
          <w:lang w:eastAsia="lt-LT"/>
        </w:rPr>
        <w:t xml:space="preserve"> </w:t>
      </w:r>
      <w:r w:rsidRPr="004915E4">
        <w:rPr>
          <w:rFonts w:cs="Times New Roman"/>
          <w:lang w:eastAsia="lt-LT"/>
        </w:rPr>
        <w:t xml:space="preserve">pasiūlytai </w:t>
      </w:r>
      <w:r>
        <w:rPr>
          <w:rFonts w:cs="Times New Roman"/>
          <w:lang w:eastAsia="lt-LT"/>
        </w:rPr>
        <w:t>P</w:t>
      </w:r>
      <w:r w:rsidRPr="004915E4">
        <w:rPr>
          <w:rFonts w:cs="Times New Roman"/>
          <w:lang w:eastAsia="lt-LT"/>
        </w:rPr>
        <w:t>aslaug</w:t>
      </w:r>
      <w:r>
        <w:rPr>
          <w:rFonts w:cs="Times New Roman"/>
          <w:lang w:eastAsia="lt-LT"/>
        </w:rPr>
        <w:t>ų</w:t>
      </w:r>
      <w:r w:rsidRPr="004915E4">
        <w:rPr>
          <w:rFonts w:cs="Times New Roman"/>
          <w:lang w:eastAsia="lt-LT"/>
        </w:rPr>
        <w:t xml:space="preserve"> pirkimo dokumentuose, </w:t>
      </w:r>
      <w:r w:rsidRPr="004915E4">
        <w:rPr>
          <w:rFonts w:cs="Times New Roman"/>
        </w:rPr>
        <w:t>taikyti tik vaikams ir mokiniams</w:t>
      </w:r>
      <w:r w:rsidRPr="004915E4">
        <w:rPr>
          <w:rFonts w:cs="Times New Roman"/>
          <w:lang w:eastAsia="lt-LT"/>
        </w:rPr>
        <w:t xml:space="preserve"> </w:t>
      </w:r>
      <w:r w:rsidRPr="00661568">
        <w:rPr>
          <w:rStyle w:val="StrongEmphasis"/>
          <w:rFonts w:eastAsia="Calibri" w:cs="Times New Roman"/>
          <w:b w:val="0"/>
          <w:spacing w:val="-1"/>
          <w:lang w:eastAsia="lt-LT"/>
        </w:rPr>
        <w:t>atsiskaitant už pasirinktą patiekalą;</w:t>
      </w:r>
    </w:p>
    <w:p w14:paraId="3454F82D" w14:textId="77777777" w:rsidR="00BB6BBE" w:rsidRPr="00661568" w:rsidRDefault="00BB6BBE" w:rsidP="00BB6BBE">
      <w:pPr>
        <w:pStyle w:val="Standard"/>
        <w:ind w:left="57" w:right="57"/>
        <w:jc w:val="both"/>
        <w:rPr>
          <w:rFonts w:cs="Times New Roman"/>
        </w:rPr>
      </w:pPr>
      <w:r w:rsidRPr="00661568">
        <w:rPr>
          <w:rStyle w:val="StrongEmphasis"/>
          <w:rFonts w:eastAsia="Calibri" w:cs="Times New Roman"/>
          <w:b w:val="0"/>
          <w:spacing w:val="-1"/>
          <w:lang w:eastAsia="lt-LT"/>
        </w:rPr>
        <w:t xml:space="preserve">14.2. </w:t>
      </w:r>
      <w:r w:rsidRPr="00661568">
        <w:rPr>
          <w:rFonts w:cs="Times New Roman"/>
        </w:rPr>
        <w:t>užtikrinti, kad kompensacijos nebūtų prašoma už patiekalo gamybai naudotus produktus;</w:t>
      </w:r>
    </w:p>
    <w:p w14:paraId="3AC1B00A" w14:textId="77777777" w:rsidR="00BB6BBE" w:rsidRPr="00661568" w:rsidRDefault="00BB6BBE" w:rsidP="00BB6BBE">
      <w:pPr>
        <w:pStyle w:val="Standard"/>
        <w:ind w:left="57" w:right="57"/>
        <w:jc w:val="both"/>
        <w:rPr>
          <w:rFonts w:cs="Times New Roman"/>
        </w:rPr>
      </w:pPr>
      <w:r w:rsidRPr="00661568">
        <w:rPr>
          <w:rStyle w:val="StrongEmphasis"/>
          <w:rFonts w:eastAsia="Calibri" w:cs="Times New Roman"/>
          <w:b w:val="0"/>
          <w:spacing w:val="-1"/>
          <w:lang w:eastAsia="lt-LT"/>
        </w:rPr>
        <w:t>14.3. atsiskaitymui naudoti kasos aparatą, vadovaujantis galiojančiais kasos aparatų ir grynųjų pinigų priėmimo dokumentų registravimą reglamentuojančiais teisės aktais. Kasos aparatas turi būti užprogramuotas taip, kad atskirame skyriuje būtų kaupiami duomenys apie pritaikytas nuolaidas, rodoma patiekalo kaina, pritaikyta nuolaida proc., eurais ir pirkėjo mokama kaina;</w:t>
      </w:r>
    </w:p>
    <w:p w14:paraId="338B335E" w14:textId="77777777" w:rsidR="00BB6BBE" w:rsidRPr="00661568" w:rsidRDefault="00BB6BBE" w:rsidP="00BB6BBE">
      <w:pPr>
        <w:pStyle w:val="Standard"/>
        <w:ind w:left="57" w:right="57"/>
        <w:jc w:val="both"/>
        <w:rPr>
          <w:rFonts w:cs="Times New Roman"/>
        </w:rPr>
      </w:pPr>
      <w:r w:rsidRPr="00661568">
        <w:rPr>
          <w:rStyle w:val="StrongEmphasis"/>
          <w:rFonts w:eastAsia="Calibri" w:cs="Times New Roman"/>
          <w:b w:val="0"/>
          <w:spacing w:val="-1"/>
        </w:rPr>
        <w:t>14.4. prašant kompensuoti už mokiniams suteiktas nuolaidas, Ataskaitoje apie parduotus su nuolaida patiekalus teikti teisingus duomenis (</w:t>
      </w:r>
      <w:r w:rsidRPr="00661568">
        <w:rPr>
          <w:rStyle w:val="StrongEmphasis"/>
          <w:rFonts w:eastAsia="Mangal" w:cs="Times New Roman"/>
          <w:b w:val="0"/>
          <w:spacing w:val="-1"/>
        </w:rPr>
        <w:t>Vaikų ir mokinių maitinimo kaštų</w:t>
      </w:r>
      <w:r w:rsidRPr="00661568">
        <w:rPr>
          <w:rStyle w:val="StrongEmphasis"/>
          <w:rFonts w:eastAsia="Calibri" w:cs="Times New Roman"/>
          <w:b w:val="0"/>
          <w:spacing w:val="-1"/>
        </w:rPr>
        <w:t xml:space="preserve"> kompensavimo tvarkos aprašo, patvirtinto Panevėžio rajono </w:t>
      </w:r>
      <w:proofErr w:type="gramStart"/>
      <w:r w:rsidRPr="00661568">
        <w:rPr>
          <w:rStyle w:val="StrongEmphasis"/>
          <w:rFonts w:eastAsia="Calibri" w:cs="Times New Roman"/>
          <w:b w:val="0"/>
          <w:spacing w:val="-1"/>
        </w:rPr>
        <w:t>savivaldybės tarybos</w:t>
      </w:r>
      <w:proofErr w:type="gramEnd"/>
      <w:r w:rsidRPr="00661568">
        <w:rPr>
          <w:rStyle w:val="StrongEmphasis"/>
          <w:rFonts w:eastAsia="Calibri" w:cs="Times New Roman"/>
          <w:b w:val="0"/>
          <w:spacing w:val="-1"/>
        </w:rPr>
        <w:t xml:space="preserve"> 2016 m. kovo 30 d. sprendimu Nr. T-50 „Dėl </w:t>
      </w:r>
      <w:r w:rsidRPr="00661568">
        <w:rPr>
          <w:rStyle w:val="StrongEmphasis"/>
          <w:rFonts w:eastAsia="Mangal" w:cs="Times New Roman"/>
          <w:b w:val="0"/>
          <w:spacing w:val="-1"/>
        </w:rPr>
        <w:t>Vaikų ir mokinių maitinimo kaštų</w:t>
      </w:r>
      <w:r w:rsidRPr="00661568">
        <w:rPr>
          <w:rStyle w:val="StrongEmphasis"/>
          <w:rFonts w:eastAsia="Calibri" w:cs="Times New Roman"/>
          <w:b w:val="0"/>
          <w:spacing w:val="-1"/>
        </w:rPr>
        <w:t xml:space="preserve"> kompensavimo tvarkos aprašo patvirtinimo“, priedas).</w:t>
      </w:r>
    </w:p>
    <w:p w14:paraId="7E3E7EC7" w14:textId="77777777" w:rsidR="00BB6BBE" w:rsidRPr="00661568" w:rsidRDefault="00BB6BBE" w:rsidP="00BB6BBE">
      <w:pPr>
        <w:pStyle w:val="Standarduser"/>
        <w:tabs>
          <w:tab w:val="left" w:pos="732"/>
        </w:tabs>
        <w:ind w:left="57" w:right="57"/>
        <w:jc w:val="both"/>
        <w:rPr>
          <w:rFonts w:ascii="Times New Roman" w:hAnsi="Times New Roman" w:cs="Times New Roman"/>
        </w:rPr>
      </w:pPr>
      <w:r w:rsidRPr="00661568">
        <w:rPr>
          <w:rStyle w:val="StrongEmphasis"/>
          <w:rFonts w:ascii="Times New Roman" w:eastAsia="Calibri" w:hAnsi="Times New Roman" w:cs="Times New Roman"/>
          <w:b w:val="0"/>
          <w:spacing w:val="-1"/>
          <w:sz w:val="24"/>
          <w:szCs w:val="24"/>
          <w:lang w:val="lt-LT" w:eastAsia="lt-LT"/>
        </w:rPr>
        <w:t>15. Maitinimo kaštai nekompensuojami šiais atvejais:</w:t>
      </w:r>
    </w:p>
    <w:p w14:paraId="3E928C22" w14:textId="77777777" w:rsidR="00BB6BBE" w:rsidRPr="00661568" w:rsidRDefault="00BB6BBE" w:rsidP="00BB6BBE">
      <w:pPr>
        <w:pStyle w:val="Standarduser"/>
        <w:ind w:left="57" w:right="57"/>
        <w:jc w:val="both"/>
        <w:rPr>
          <w:rFonts w:ascii="Times New Roman" w:hAnsi="Times New Roman" w:cs="Times New Roman"/>
          <w:sz w:val="24"/>
          <w:szCs w:val="24"/>
          <w:lang w:val="lt-LT"/>
        </w:rPr>
      </w:pPr>
      <w:r w:rsidRPr="00661568">
        <w:rPr>
          <w:rFonts w:ascii="Times New Roman" w:hAnsi="Times New Roman" w:cs="Times New Roman"/>
          <w:sz w:val="24"/>
          <w:szCs w:val="24"/>
          <w:lang w:val="lt-LT"/>
        </w:rPr>
        <w:t>15.1. ne įstaigų valgykloje pagamintoms maisto prekėms;</w:t>
      </w:r>
    </w:p>
    <w:p w14:paraId="1716C74D" w14:textId="77777777" w:rsidR="00BB6BBE" w:rsidRPr="00661568" w:rsidRDefault="00BB6BBE" w:rsidP="00BB6BBE">
      <w:pPr>
        <w:pStyle w:val="Standarduser"/>
        <w:ind w:left="57" w:right="57"/>
        <w:jc w:val="both"/>
        <w:rPr>
          <w:rFonts w:ascii="Times New Roman" w:hAnsi="Times New Roman" w:cs="Times New Roman"/>
        </w:rPr>
      </w:pPr>
      <w:r w:rsidRPr="00661568">
        <w:rPr>
          <w:rStyle w:val="StrongEmphasis"/>
          <w:rFonts w:ascii="Times New Roman" w:eastAsia="Calibri" w:hAnsi="Times New Roman" w:cs="Times New Roman"/>
          <w:b w:val="0"/>
          <w:spacing w:val="-1"/>
          <w:sz w:val="24"/>
          <w:szCs w:val="24"/>
          <w:lang w:val="lt-LT" w:eastAsia="lt-LT"/>
        </w:rPr>
        <w:t>15.2. įstaigų darbuotojams ar kitiems Paslaugas besinaudojantiems asmenims.</w:t>
      </w:r>
    </w:p>
    <w:p w14:paraId="5FE88B5E" w14:textId="77777777" w:rsidR="00BB6BBE" w:rsidRPr="00661568" w:rsidRDefault="00BB6BBE" w:rsidP="00BB6BBE">
      <w:pPr>
        <w:spacing w:after="0" w:line="240" w:lineRule="auto"/>
        <w:ind w:left="57" w:right="57"/>
        <w:jc w:val="both"/>
        <w:rPr>
          <w:rFonts w:ascii="Times New Roman" w:eastAsia="Times New Roman" w:hAnsi="Times New Roman" w:cs="Times New Roman"/>
          <w:sz w:val="24"/>
          <w:szCs w:val="24"/>
        </w:rPr>
      </w:pPr>
      <w:r w:rsidRPr="00661568">
        <w:rPr>
          <w:rFonts w:ascii="Times New Roman" w:eastAsia="Times New Roman" w:hAnsi="Times New Roman" w:cs="Times New Roman"/>
          <w:sz w:val="24"/>
          <w:szCs w:val="24"/>
        </w:rPr>
        <w:t xml:space="preserve">16. Paslaugų teikėjas turės užtikrinti mokinių atsiskaitymą už suteiktas Paslaugas ir ne grynaisiais pinigais bei vykdant sutartį taikyti visus atsiskaitymo būdus, kuriuos jis nurodė taikysiantis teikdamas pasiūlymą. Paslaugų teikėjas konkretaus atsiskaitymo ne grynaisiais pinigais būdo </w:t>
      </w:r>
      <w:r w:rsidRPr="00661568">
        <w:rPr>
          <w:rFonts w:ascii="Times New Roman" w:eastAsia="Times New Roman" w:hAnsi="Times New Roman" w:cs="Times New Roman"/>
          <w:color w:val="000000"/>
          <w:sz w:val="24"/>
          <w:szCs w:val="24"/>
        </w:rPr>
        <w:t>įgyvendinimą turės raštu suderinti su Perkančiąja organizacija.</w:t>
      </w:r>
    </w:p>
    <w:p w14:paraId="77379067" w14:textId="77777777" w:rsidR="00BB6BBE" w:rsidRPr="00661568" w:rsidRDefault="00BB6BBE" w:rsidP="00BB6BBE">
      <w:pPr>
        <w:pBdr>
          <w:top w:val="nil"/>
          <w:left w:val="nil"/>
          <w:bottom w:val="nil"/>
          <w:right w:val="nil"/>
          <w:between w:val="nil"/>
        </w:pBdr>
        <w:tabs>
          <w:tab w:val="left" w:pos="567"/>
        </w:tabs>
        <w:spacing w:after="0" w:line="240" w:lineRule="auto"/>
        <w:ind w:left="57" w:right="57"/>
        <w:jc w:val="both"/>
        <w:rPr>
          <w:rFonts w:ascii="Times New Roman" w:eastAsia="Times New Roman" w:hAnsi="Times New Roman" w:cs="Times New Roman"/>
          <w:color w:val="000000"/>
          <w:sz w:val="24"/>
          <w:szCs w:val="24"/>
        </w:rPr>
      </w:pPr>
      <w:r w:rsidRPr="00661568">
        <w:rPr>
          <w:rFonts w:ascii="Times New Roman" w:eastAsia="Times New Roman" w:hAnsi="Times New Roman" w:cs="Times New Roman"/>
          <w:sz w:val="24"/>
          <w:szCs w:val="24"/>
        </w:rPr>
        <w:t xml:space="preserve">17. Perkančioji organizacija nustato </w:t>
      </w:r>
      <w:r w:rsidRPr="00661568">
        <w:rPr>
          <w:rFonts w:ascii="Times New Roman" w:hAnsi="Times New Roman" w:cs="Times New Roman"/>
          <w:sz w:val="24"/>
          <w:szCs w:val="24"/>
        </w:rPr>
        <w:t>nemokamam mokinių maitinimui produktams įsigyti skiriamų lėšų dydį vienai dienai vienam mokiniui, p</w:t>
      </w:r>
      <w:r w:rsidRPr="00661568">
        <w:rPr>
          <w:rFonts w:ascii="Times New Roman" w:eastAsia="Times New Roman" w:hAnsi="Times New Roman" w:cs="Times New Roman"/>
          <w:color w:val="000000"/>
          <w:sz w:val="24"/>
          <w:szCs w:val="24"/>
        </w:rPr>
        <w:t>irkimo paskelbimo dieną galiojantys nemokamo maitinimo įkainiai:</w:t>
      </w:r>
    </w:p>
    <w:p w14:paraId="29ABB7E8" w14:textId="7845B370" w:rsidR="00BB6BBE" w:rsidRPr="00661568" w:rsidRDefault="00BB6BBE" w:rsidP="00BB6BBE">
      <w:pPr>
        <w:pBdr>
          <w:top w:val="nil"/>
          <w:left w:val="nil"/>
          <w:bottom w:val="nil"/>
          <w:right w:val="nil"/>
          <w:between w:val="nil"/>
        </w:pBdr>
        <w:tabs>
          <w:tab w:val="left" w:pos="0"/>
          <w:tab w:val="left" w:pos="142"/>
        </w:tabs>
        <w:spacing w:after="0" w:line="240" w:lineRule="auto"/>
        <w:ind w:left="57" w:right="57"/>
        <w:jc w:val="both"/>
        <w:rPr>
          <w:rFonts w:ascii="Times New Roman" w:eastAsia="Times New Roman" w:hAnsi="Times New Roman" w:cs="Times New Roman"/>
          <w:color w:val="000000"/>
          <w:sz w:val="24"/>
          <w:szCs w:val="24"/>
        </w:rPr>
      </w:pPr>
      <w:r w:rsidRPr="00661568">
        <w:rPr>
          <w:rFonts w:ascii="Times New Roman" w:hAnsi="Times New Roman" w:cs="Times New Roman"/>
          <w:sz w:val="24"/>
          <w:szCs w:val="24"/>
        </w:rPr>
        <w:t>17.1. pusryčiams – 0,7</w:t>
      </w:r>
      <w:r w:rsidR="00E11BBE">
        <w:rPr>
          <w:rFonts w:ascii="Times New Roman" w:hAnsi="Times New Roman" w:cs="Times New Roman"/>
          <w:sz w:val="24"/>
          <w:szCs w:val="24"/>
        </w:rPr>
        <w:t>5</w:t>
      </w:r>
      <w:r w:rsidRPr="00661568">
        <w:rPr>
          <w:rFonts w:ascii="Times New Roman" w:hAnsi="Times New Roman" w:cs="Times New Roman"/>
          <w:sz w:val="24"/>
          <w:szCs w:val="24"/>
        </w:rPr>
        <w:t xml:space="preserve"> euro priešmokyklinio ugdymo grupės vaikams, 1–4 ir 5–12 klasių mokiniams;</w:t>
      </w:r>
    </w:p>
    <w:p w14:paraId="3BBAF5C1" w14:textId="77777777" w:rsidR="00BB6BBE" w:rsidRPr="00661568" w:rsidRDefault="00BB6BBE" w:rsidP="00BB6BBE">
      <w:pPr>
        <w:pStyle w:val="Standard"/>
        <w:ind w:left="57" w:right="57"/>
        <w:jc w:val="both"/>
        <w:rPr>
          <w:rFonts w:cs="Times New Roman"/>
        </w:rPr>
      </w:pPr>
      <w:r w:rsidRPr="00661568">
        <w:rPr>
          <w:rFonts w:cs="Times New Roman"/>
        </w:rPr>
        <w:t>17.2. pietums:</w:t>
      </w:r>
    </w:p>
    <w:p w14:paraId="0E72C8FB" w14:textId="77777777" w:rsidR="00BB6BBE" w:rsidRPr="004915E4" w:rsidRDefault="00BB6BBE" w:rsidP="00BB6BBE">
      <w:pPr>
        <w:pStyle w:val="Standard"/>
        <w:ind w:left="57" w:right="57"/>
        <w:jc w:val="both"/>
        <w:rPr>
          <w:rFonts w:cs="Times New Roman"/>
        </w:rPr>
      </w:pPr>
      <w:r w:rsidRPr="00661568">
        <w:rPr>
          <w:rFonts w:cs="Times New Roman"/>
        </w:rPr>
        <w:t>17.2.1. 1,5 euro priešmokyklinio ugdymo grupės vaikams</w:t>
      </w:r>
      <w:r w:rsidRPr="004915E4">
        <w:rPr>
          <w:rFonts w:cs="Times New Roman"/>
        </w:rPr>
        <w:t xml:space="preserve"> ir 1–4 klasių mokiniams;</w:t>
      </w:r>
    </w:p>
    <w:p w14:paraId="6494ECD2" w14:textId="1AB29609" w:rsidR="00BB6BBE" w:rsidRPr="004915E4" w:rsidRDefault="00BB6BBE" w:rsidP="00BB6BBE">
      <w:pPr>
        <w:pStyle w:val="Standard"/>
        <w:ind w:left="57" w:right="57"/>
        <w:jc w:val="both"/>
        <w:rPr>
          <w:rFonts w:cs="Times New Roman"/>
        </w:rPr>
      </w:pPr>
      <w:r w:rsidRPr="004915E4">
        <w:rPr>
          <w:rFonts w:cs="Times New Roman"/>
        </w:rPr>
        <w:t>17.2.2. 1,</w:t>
      </w:r>
      <w:r w:rsidR="00E11BBE">
        <w:rPr>
          <w:rFonts w:cs="Times New Roman"/>
        </w:rPr>
        <w:t>8</w:t>
      </w:r>
      <w:r w:rsidRPr="004915E4">
        <w:rPr>
          <w:rFonts w:cs="Times New Roman"/>
        </w:rPr>
        <w:t>5 euro 5–8 klasių mokiniams;</w:t>
      </w:r>
    </w:p>
    <w:p w14:paraId="404E1180" w14:textId="1C2C3B1D" w:rsidR="00BB6BBE" w:rsidRPr="004915E4" w:rsidRDefault="00E11BBE" w:rsidP="00BB6BBE">
      <w:pPr>
        <w:pStyle w:val="Standard"/>
        <w:ind w:left="57" w:right="57"/>
        <w:jc w:val="both"/>
        <w:rPr>
          <w:rFonts w:cs="Times New Roman"/>
        </w:rPr>
      </w:pPr>
      <w:r>
        <w:rPr>
          <w:rFonts w:cs="Times New Roman"/>
        </w:rPr>
        <w:t>17.2.3. 2.10</w:t>
      </w:r>
      <w:r w:rsidR="00BB6BBE" w:rsidRPr="004915E4">
        <w:rPr>
          <w:rFonts w:cs="Times New Roman"/>
        </w:rPr>
        <w:t xml:space="preserve"> euro 9–12 </w:t>
      </w:r>
      <w:r w:rsidRPr="003157B6">
        <w:t>(I–IV gimnazijos)</w:t>
      </w:r>
      <w:r>
        <w:t xml:space="preserve"> </w:t>
      </w:r>
      <w:r w:rsidR="00BB6BBE" w:rsidRPr="004915E4">
        <w:rPr>
          <w:rFonts w:cs="Times New Roman"/>
        </w:rPr>
        <w:t>klasių mokiniams;</w:t>
      </w:r>
    </w:p>
    <w:p w14:paraId="0E0233D8" w14:textId="2551B827" w:rsidR="00BB6BBE" w:rsidRPr="004915E4" w:rsidRDefault="00BB6BBE" w:rsidP="00BB6BBE">
      <w:pPr>
        <w:pStyle w:val="Standard"/>
        <w:tabs>
          <w:tab w:val="left" w:pos="720"/>
        </w:tabs>
        <w:ind w:left="57" w:right="57"/>
        <w:jc w:val="both"/>
        <w:rPr>
          <w:rFonts w:cs="Times New Roman"/>
        </w:rPr>
      </w:pPr>
      <w:r w:rsidRPr="004915E4">
        <w:rPr>
          <w:rFonts w:cs="Times New Roman"/>
        </w:rPr>
        <w:t>17.</w:t>
      </w:r>
      <w:r>
        <w:rPr>
          <w:rFonts w:cs="Times New Roman"/>
        </w:rPr>
        <w:t>2</w:t>
      </w:r>
      <w:r w:rsidRPr="004915E4">
        <w:rPr>
          <w:rFonts w:cs="Times New Roman"/>
        </w:rPr>
        <w:t>.</w:t>
      </w:r>
      <w:r>
        <w:rPr>
          <w:rFonts w:cs="Times New Roman"/>
        </w:rPr>
        <w:t>4</w:t>
      </w:r>
      <w:r w:rsidRPr="004915E4">
        <w:rPr>
          <w:rFonts w:cs="Times New Roman"/>
        </w:rPr>
        <w:t>. vasaros atostogų metu mokyklų organizuojamose dieninėse vasar</w:t>
      </w:r>
      <w:r w:rsidR="00E11BBE">
        <w:rPr>
          <w:rFonts w:cs="Times New Roman"/>
        </w:rPr>
        <w:t>os poilsio stovyklose –</w:t>
      </w:r>
      <w:proofErr w:type="gramStart"/>
      <w:r w:rsidR="00E11BBE">
        <w:rPr>
          <w:rFonts w:cs="Times New Roman"/>
        </w:rPr>
        <w:t xml:space="preserve">       </w:t>
      </w:r>
      <w:proofErr w:type="gramEnd"/>
      <w:r w:rsidR="00E11BBE">
        <w:rPr>
          <w:rFonts w:cs="Times New Roman"/>
        </w:rPr>
        <w:t>4,05</w:t>
      </w:r>
      <w:r w:rsidRPr="004915E4">
        <w:rPr>
          <w:rFonts w:cs="Times New Roman"/>
        </w:rPr>
        <w:t xml:space="preserve"> euro.</w:t>
      </w:r>
    </w:p>
    <w:p w14:paraId="058B9EDE" w14:textId="77777777" w:rsidR="00BB6BBE" w:rsidRPr="004915E4" w:rsidRDefault="00BB6BBE" w:rsidP="00BB6BBE">
      <w:pPr>
        <w:pBdr>
          <w:top w:val="nil"/>
          <w:left w:val="nil"/>
          <w:bottom w:val="nil"/>
          <w:right w:val="nil"/>
          <w:between w:val="nil"/>
        </w:pBdr>
        <w:tabs>
          <w:tab w:val="left" w:pos="1276"/>
          <w:tab w:val="left" w:pos="1560"/>
        </w:tabs>
        <w:spacing w:after="0" w:line="240" w:lineRule="auto"/>
        <w:ind w:left="57" w:right="57"/>
        <w:jc w:val="both"/>
        <w:rPr>
          <w:rFonts w:ascii="Times New Roman" w:eastAsia="Times New Roman" w:hAnsi="Times New Roman" w:cs="Times New Roman"/>
          <w:color w:val="000000"/>
          <w:sz w:val="24"/>
          <w:szCs w:val="24"/>
        </w:rPr>
      </w:pPr>
      <w:r w:rsidRPr="004915E4">
        <w:rPr>
          <w:rFonts w:ascii="Times New Roman" w:eastAsia="Times New Roman" w:hAnsi="Times New Roman" w:cs="Times New Roman"/>
          <w:color w:val="000000"/>
          <w:sz w:val="24"/>
          <w:szCs w:val="24"/>
        </w:rPr>
        <w:t xml:space="preserve">18. </w:t>
      </w:r>
      <w:r>
        <w:rPr>
          <w:rFonts w:ascii="Times New Roman" w:eastAsia="Times New Roman" w:hAnsi="Times New Roman" w:cs="Times New Roman"/>
          <w:color w:val="000000"/>
          <w:sz w:val="24"/>
          <w:szCs w:val="24"/>
        </w:rPr>
        <w:t>P</w:t>
      </w:r>
      <w:r w:rsidRPr="004915E4">
        <w:rPr>
          <w:rFonts w:ascii="Times New Roman" w:eastAsia="Times New Roman" w:hAnsi="Times New Roman" w:cs="Times New Roman"/>
          <w:color w:val="000000"/>
          <w:sz w:val="24"/>
          <w:szCs w:val="24"/>
        </w:rPr>
        <w:t>aslaug</w:t>
      </w:r>
      <w:r>
        <w:rPr>
          <w:rFonts w:ascii="Times New Roman" w:eastAsia="Times New Roman" w:hAnsi="Times New Roman" w:cs="Times New Roman"/>
          <w:color w:val="000000"/>
          <w:sz w:val="24"/>
          <w:szCs w:val="24"/>
        </w:rPr>
        <w:t>ų</w:t>
      </w:r>
      <w:r w:rsidRPr="004915E4">
        <w:rPr>
          <w:rFonts w:ascii="Times New Roman" w:eastAsia="Times New Roman" w:hAnsi="Times New Roman" w:cs="Times New Roman"/>
          <w:color w:val="000000"/>
          <w:sz w:val="24"/>
          <w:szCs w:val="24"/>
        </w:rPr>
        <w:t xml:space="preserve"> naudotojai:</w:t>
      </w:r>
    </w:p>
    <w:p w14:paraId="585A635E" w14:textId="47AB4195" w:rsidR="00BB6BBE" w:rsidRPr="004915E4" w:rsidRDefault="00BB6BBE" w:rsidP="00BB6BBE">
      <w:pPr>
        <w:pBdr>
          <w:top w:val="nil"/>
          <w:left w:val="nil"/>
          <w:bottom w:val="nil"/>
          <w:right w:val="nil"/>
          <w:between w:val="nil"/>
        </w:pBdr>
        <w:tabs>
          <w:tab w:val="left" w:pos="1276"/>
          <w:tab w:val="left" w:pos="1560"/>
        </w:tabs>
        <w:spacing w:after="0" w:line="240" w:lineRule="auto"/>
        <w:ind w:left="57" w:right="57"/>
        <w:jc w:val="both"/>
        <w:rPr>
          <w:rFonts w:ascii="Times New Roman" w:eastAsia="Times New Roman" w:hAnsi="Times New Roman" w:cs="Times New Roman"/>
          <w:color w:val="000000"/>
          <w:sz w:val="24"/>
          <w:szCs w:val="24"/>
        </w:rPr>
      </w:pPr>
      <w:r w:rsidRPr="004915E4">
        <w:rPr>
          <w:rFonts w:ascii="Times New Roman" w:eastAsia="Times New Roman" w:hAnsi="Times New Roman" w:cs="Times New Roman"/>
          <w:color w:val="000000"/>
          <w:sz w:val="24"/>
          <w:szCs w:val="24"/>
        </w:rPr>
        <w:t>18.1.</w:t>
      </w:r>
      <w:r w:rsidRPr="004915E4">
        <w:rPr>
          <w:rFonts w:ascii="Times New Roman" w:eastAsia="Times New Roman" w:hAnsi="Times New Roman" w:cs="Times New Roman"/>
          <w:sz w:val="24"/>
          <w:szCs w:val="24"/>
        </w:rPr>
        <w:t xml:space="preserve"> preliminarus (galimas</w:t>
      </w:r>
      <w:r w:rsidRPr="00661568">
        <w:rPr>
          <w:rFonts w:ascii="Times New Roman" w:eastAsia="Times New Roman" w:hAnsi="Times New Roman" w:cs="Times New Roman"/>
          <w:b/>
          <w:sz w:val="24"/>
          <w:szCs w:val="24"/>
        </w:rPr>
        <w:t xml:space="preserve">) </w:t>
      </w:r>
      <w:r w:rsidRPr="00E11BBE">
        <w:rPr>
          <w:rFonts w:ascii="Times New Roman" w:eastAsia="Times New Roman" w:hAnsi="Times New Roman" w:cs="Times New Roman"/>
          <w:color w:val="000000"/>
          <w:sz w:val="24"/>
          <w:szCs w:val="24"/>
        </w:rPr>
        <w:t>savo lėšomis (</w:t>
      </w:r>
      <w:r w:rsidR="005F3F02" w:rsidRPr="00E11BBE">
        <w:rPr>
          <w:rFonts w:ascii="Times New Roman" w:eastAsia="Times New Roman" w:hAnsi="Times New Roman" w:cs="Times New Roman"/>
          <w:sz w:val="24"/>
          <w:szCs w:val="24"/>
        </w:rPr>
        <w:t>nemokamą</w:t>
      </w:r>
      <w:r w:rsidR="005F3F02" w:rsidRPr="00E11BBE">
        <w:rPr>
          <w:rFonts w:ascii="Times New Roman" w:eastAsia="Times New Roman" w:hAnsi="Times New Roman" w:cs="Times New Roman"/>
          <w:color w:val="000000"/>
          <w:sz w:val="24"/>
          <w:szCs w:val="24"/>
        </w:rPr>
        <w:t xml:space="preserve">, </w:t>
      </w:r>
      <w:r w:rsidRPr="00E11BBE">
        <w:rPr>
          <w:rFonts w:ascii="Times New Roman" w:eastAsia="Times New Roman" w:hAnsi="Times New Roman" w:cs="Times New Roman"/>
          <w:color w:val="000000"/>
          <w:sz w:val="24"/>
          <w:szCs w:val="24"/>
        </w:rPr>
        <w:t xml:space="preserve">mokamą </w:t>
      </w:r>
      <w:r w:rsidR="005F3F02" w:rsidRPr="00E11BBE">
        <w:rPr>
          <w:rFonts w:ascii="Times New Roman" w:eastAsia="Times New Roman" w:hAnsi="Times New Roman" w:cs="Times New Roman"/>
          <w:color w:val="000000"/>
          <w:sz w:val="24"/>
          <w:szCs w:val="24"/>
        </w:rPr>
        <w:t>ar</w:t>
      </w:r>
      <w:r w:rsidR="005F3F02">
        <w:rPr>
          <w:rFonts w:ascii="Times New Roman" w:eastAsia="Times New Roman" w:hAnsi="Times New Roman" w:cs="Times New Roman"/>
          <w:b/>
          <w:color w:val="000000"/>
          <w:sz w:val="24"/>
          <w:szCs w:val="24"/>
        </w:rPr>
        <w:t xml:space="preserve"> </w:t>
      </w:r>
      <w:r w:rsidR="005F3F02" w:rsidRPr="004915E4">
        <w:rPr>
          <w:rFonts w:ascii="Times New Roman" w:eastAsia="Times New Roman" w:hAnsi="Times New Roman" w:cs="Times New Roman"/>
          <w:sz w:val="24"/>
          <w:szCs w:val="24"/>
        </w:rPr>
        <w:t xml:space="preserve">ikimokyklinio ugdymo grupės </w:t>
      </w:r>
      <w:r w:rsidRPr="00661568">
        <w:rPr>
          <w:rFonts w:ascii="Times New Roman" w:eastAsia="Times New Roman" w:hAnsi="Times New Roman" w:cs="Times New Roman"/>
          <w:color w:val="000000"/>
          <w:sz w:val="24"/>
          <w:szCs w:val="24"/>
        </w:rPr>
        <w:t>maitinimą)</w:t>
      </w:r>
      <w:r w:rsidRPr="004915E4">
        <w:rPr>
          <w:rFonts w:ascii="Times New Roman" w:eastAsia="Times New Roman" w:hAnsi="Times New Roman" w:cs="Times New Roman"/>
          <w:color w:val="000000"/>
          <w:sz w:val="24"/>
          <w:szCs w:val="24"/>
        </w:rPr>
        <w:t xml:space="preserve"> įsigyjančių maitinimo paslaugą mokinių skaičius per dieną:</w:t>
      </w:r>
    </w:p>
    <w:p w14:paraId="70200CA0" w14:textId="07A80C9B" w:rsidR="00BB6BBE" w:rsidRDefault="00BB6BBE" w:rsidP="00BB6BBE">
      <w:pPr>
        <w:tabs>
          <w:tab w:val="left" w:pos="1276"/>
          <w:tab w:val="left" w:pos="1560"/>
        </w:tabs>
        <w:spacing w:after="0" w:line="240" w:lineRule="auto"/>
        <w:ind w:left="57" w:right="57"/>
        <w:jc w:val="both"/>
        <w:rPr>
          <w:rFonts w:ascii="Times New Roman" w:eastAsia="Times New Roman" w:hAnsi="Times New Roman" w:cs="Times New Roman"/>
          <w:sz w:val="24"/>
          <w:szCs w:val="24"/>
        </w:rPr>
      </w:pPr>
    </w:p>
    <w:tbl>
      <w:tblPr>
        <w:tblW w:w="9516" w:type="dxa"/>
        <w:tblInd w:w="106" w:type="dxa"/>
        <w:tblLayout w:type="fixed"/>
        <w:tblCellMar>
          <w:left w:w="10" w:type="dxa"/>
          <w:right w:w="10" w:type="dxa"/>
        </w:tblCellMar>
        <w:tblLook w:val="04A0" w:firstRow="1" w:lastRow="0" w:firstColumn="1" w:lastColumn="0" w:noHBand="0" w:noVBand="1"/>
      </w:tblPr>
      <w:tblGrid>
        <w:gridCol w:w="599"/>
        <w:gridCol w:w="2405"/>
        <w:gridCol w:w="2981"/>
        <w:gridCol w:w="3531"/>
      </w:tblGrid>
      <w:tr w:rsidR="002359D8" w:rsidRPr="00BB6BBE" w14:paraId="52C25644" w14:textId="77777777" w:rsidTr="00BA199E">
        <w:trPr>
          <w:trHeight w:val="995"/>
        </w:trPr>
        <w:tc>
          <w:tcPr>
            <w:tcW w:w="59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0FF12DA" w14:textId="77777777" w:rsidR="002359D8" w:rsidRPr="00BB6BBE" w:rsidRDefault="002359D8" w:rsidP="005F3F02">
            <w:pPr>
              <w:jc w:val="center"/>
              <w:rPr>
                <w:rFonts w:ascii="Times New Roman" w:hAnsi="Times New Roman" w:cs="Times New Roman"/>
                <w:i/>
                <w:iCs/>
                <w:sz w:val="24"/>
                <w:szCs w:val="24"/>
              </w:rPr>
            </w:pPr>
            <w:r w:rsidRPr="00BB6BBE">
              <w:rPr>
                <w:rFonts w:ascii="Times New Roman" w:hAnsi="Times New Roman" w:cs="Times New Roman"/>
                <w:i/>
                <w:iCs/>
                <w:sz w:val="24"/>
                <w:szCs w:val="24"/>
              </w:rPr>
              <w:t>Eil. Nr.</w:t>
            </w:r>
          </w:p>
        </w:tc>
        <w:tc>
          <w:tcPr>
            <w:tcW w:w="240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4833254" w14:textId="77777777" w:rsidR="002359D8" w:rsidRPr="00BB6BBE" w:rsidRDefault="002359D8" w:rsidP="005F3F02">
            <w:pPr>
              <w:jc w:val="center"/>
              <w:rPr>
                <w:rFonts w:ascii="Times New Roman" w:hAnsi="Times New Roman" w:cs="Times New Roman"/>
                <w:i/>
                <w:iCs/>
                <w:sz w:val="24"/>
                <w:szCs w:val="24"/>
              </w:rPr>
            </w:pPr>
            <w:r w:rsidRPr="00BB6BBE">
              <w:rPr>
                <w:rFonts w:ascii="Times New Roman" w:hAnsi="Times New Roman" w:cs="Times New Roman"/>
                <w:i/>
                <w:iCs/>
                <w:sz w:val="24"/>
                <w:szCs w:val="24"/>
              </w:rPr>
              <w:t>Paslaugų pavadinimas</w:t>
            </w:r>
          </w:p>
        </w:tc>
        <w:tc>
          <w:tcPr>
            <w:tcW w:w="298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82E8108" w14:textId="77777777" w:rsidR="002359D8" w:rsidRPr="00BB6BBE" w:rsidRDefault="002359D8" w:rsidP="005F3F02">
            <w:pPr>
              <w:jc w:val="center"/>
              <w:rPr>
                <w:rFonts w:ascii="Times New Roman" w:hAnsi="Times New Roman" w:cs="Times New Roman"/>
                <w:i/>
                <w:iCs/>
                <w:sz w:val="24"/>
                <w:szCs w:val="24"/>
              </w:rPr>
            </w:pPr>
            <w:r w:rsidRPr="00BB6BBE">
              <w:rPr>
                <w:rFonts w:ascii="Times New Roman" w:hAnsi="Times New Roman" w:cs="Times New Roman"/>
                <w:i/>
                <w:iCs/>
                <w:sz w:val="24"/>
                <w:szCs w:val="24"/>
              </w:rPr>
              <w:t>Numatomas maitinimų skaičius per sutarties galiojimo laikotarpį (</w:t>
            </w:r>
            <w:proofErr w:type="spellStart"/>
            <w:r w:rsidRPr="00BB6BBE">
              <w:rPr>
                <w:rFonts w:ascii="Times New Roman" w:hAnsi="Times New Roman" w:cs="Times New Roman"/>
                <w:i/>
                <w:iCs/>
                <w:sz w:val="24"/>
                <w:szCs w:val="24"/>
              </w:rPr>
              <w:t>xx</w:t>
            </w:r>
            <w:proofErr w:type="spellEnd"/>
            <w:r w:rsidRPr="00BB6BBE">
              <w:rPr>
                <w:rFonts w:ascii="Times New Roman" w:hAnsi="Times New Roman" w:cs="Times New Roman"/>
                <w:i/>
                <w:iCs/>
                <w:sz w:val="24"/>
                <w:szCs w:val="24"/>
              </w:rPr>
              <w:t xml:space="preserve"> mėnesius) apie</w:t>
            </w:r>
          </w:p>
        </w:tc>
        <w:tc>
          <w:tcPr>
            <w:tcW w:w="353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B18D272" w14:textId="422494C1" w:rsidR="002359D8" w:rsidRPr="00BB6BBE" w:rsidRDefault="002359D8" w:rsidP="005F3F02">
            <w:pPr>
              <w:jc w:val="center"/>
              <w:rPr>
                <w:rFonts w:ascii="Times New Roman" w:hAnsi="Times New Roman" w:cs="Times New Roman"/>
                <w:i/>
                <w:iCs/>
                <w:sz w:val="24"/>
                <w:szCs w:val="24"/>
              </w:rPr>
            </w:pPr>
            <w:r w:rsidRPr="00BB6BBE">
              <w:rPr>
                <w:rFonts w:ascii="Times New Roman" w:hAnsi="Times New Roman" w:cs="Times New Roman"/>
                <w:i/>
                <w:iCs/>
                <w:sz w:val="24"/>
                <w:szCs w:val="24"/>
              </w:rPr>
              <w:t xml:space="preserve">Produktams įsigyti skiriama suma </w:t>
            </w:r>
            <w:proofErr w:type="spellStart"/>
            <w:r w:rsidRPr="00BB6BBE">
              <w:rPr>
                <w:rFonts w:ascii="Times New Roman" w:hAnsi="Times New Roman" w:cs="Times New Roman"/>
                <w:i/>
                <w:iCs/>
                <w:sz w:val="24"/>
                <w:szCs w:val="24"/>
              </w:rPr>
              <w:t>Eur</w:t>
            </w:r>
            <w:proofErr w:type="spellEnd"/>
          </w:p>
          <w:p w14:paraId="224E1E48"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i/>
                <w:iCs/>
                <w:sz w:val="24"/>
                <w:szCs w:val="24"/>
              </w:rPr>
              <w:t>(su PVM)</w:t>
            </w:r>
          </w:p>
          <w:p w14:paraId="29EC72D8"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i/>
                <w:iCs/>
                <w:sz w:val="24"/>
                <w:szCs w:val="24"/>
              </w:rPr>
              <w:t>1 vaikui, mokiniui 1 dienai</w:t>
            </w:r>
          </w:p>
        </w:tc>
      </w:tr>
      <w:tr w:rsidR="002359D8" w:rsidRPr="00BB6BBE" w14:paraId="0C80A843" w14:textId="77777777" w:rsidTr="00BA199E">
        <w:trPr>
          <w:trHeight w:val="241"/>
        </w:trPr>
        <w:tc>
          <w:tcPr>
            <w:tcW w:w="59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4744F4A" w14:textId="77777777" w:rsidR="002359D8" w:rsidRPr="00BB6BBE" w:rsidRDefault="002359D8" w:rsidP="005F3F02">
            <w:pPr>
              <w:jc w:val="center"/>
              <w:rPr>
                <w:rFonts w:ascii="Times New Roman" w:hAnsi="Times New Roman" w:cs="Times New Roman"/>
                <w:i/>
                <w:sz w:val="24"/>
                <w:szCs w:val="24"/>
              </w:rPr>
            </w:pPr>
            <w:r w:rsidRPr="00BB6BBE">
              <w:rPr>
                <w:rFonts w:ascii="Times New Roman" w:hAnsi="Times New Roman" w:cs="Times New Roman"/>
                <w:i/>
                <w:sz w:val="24"/>
                <w:szCs w:val="24"/>
              </w:rPr>
              <w:t>1</w:t>
            </w:r>
          </w:p>
        </w:tc>
        <w:tc>
          <w:tcPr>
            <w:tcW w:w="240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D128286" w14:textId="77777777" w:rsidR="002359D8" w:rsidRPr="00BB6BBE" w:rsidRDefault="002359D8" w:rsidP="005F3F02">
            <w:pPr>
              <w:jc w:val="center"/>
              <w:rPr>
                <w:rFonts w:ascii="Times New Roman" w:hAnsi="Times New Roman" w:cs="Times New Roman"/>
                <w:i/>
                <w:sz w:val="24"/>
                <w:szCs w:val="24"/>
              </w:rPr>
            </w:pPr>
            <w:r w:rsidRPr="00BB6BBE">
              <w:rPr>
                <w:rFonts w:ascii="Times New Roman" w:hAnsi="Times New Roman" w:cs="Times New Roman"/>
                <w:i/>
                <w:sz w:val="24"/>
                <w:szCs w:val="24"/>
              </w:rPr>
              <w:t>2</w:t>
            </w:r>
          </w:p>
        </w:tc>
        <w:tc>
          <w:tcPr>
            <w:tcW w:w="298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A265B2C" w14:textId="77777777" w:rsidR="002359D8" w:rsidRPr="00BB6BBE" w:rsidRDefault="002359D8" w:rsidP="005F3F02">
            <w:pPr>
              <w:jc w:val="center"/>
              <w:rPr>
                <w:rFonts w:ascii="Times New Roman" w:hAnsi="Times New Roman" w:cs="Times New Roman"/>
                <w:i/>
                <w:sz w:val="24"/>
                <w:szCs w:val="24"/>
              </w:rPr>
            </w:pPr>
            <w:r w:rsidRPr="00BB6BBE">
              <w:rPr>
                <w:rFonts w:ascii="Times New Roman" w:hAnsi="Times New Roman" w:cs="Times New Roman"/>
                <w:i/>
                <w:sz w:val="24"/>
                <w:szCs w:val="24"/>
              </w:rPr>
              <w:t>3</w:t>
            </w:r>
          </w:p>
        </w:tc>
        <w:tc>
          <w:tcPr>
            <w:tcW w:w="353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C8470A4" w14:textId="77777777" w:rsidR="002359D8" w:rsidRPr="00BB6BBE" w:rsidRDefault="002359D8" w:rsidP="005F3F02">
            <w:pPr>
              <w:jc w:val="center"/>
              <w:rPr>
                <w:rFonts w:ascii="Times New Roman" w:hAnsi="Times New Roman" w:cs="Times New Roman"/>
                <w:i/>
                <w:sz w:val="24"/>
                <w:szCs w:val="24"/>
              </w:rPr>
            </w:pPr>
            <w:r w:rsidRPr="00BB6BBE">
              <w:rPr>
                <w:rFonts w:ascii="Times New Roman" w:hAnsi="Times New Roman" w:cs="Times New Roman"/>
                <w:i/>
                <w:sz w:val="24"/>
                <w:szCs w:val="24"/>
              </w:rPr>
              <w:t>4</w:t>
            </w:r>
          </w:p>
        </w:tc>
      </w:tr>
      <w:tr w:rsidR="002359D8" w:rsidRPr="00BB6BBE" w14:paraId="65B45729" w14:textId="77777777" w:rsidTr="00BA199E">
        <w:trPr>
          <w:trHeight w:val="219"/>
        </w:trPr>
        <w:tc>
          <w:tcPr>
            <w:tcW w:w="59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EC3B88E"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sz w:val="24"/>
                <w:szCs w:val="24"/>
              </w:rPr>
              <w:t>1.</w:t>
            </w:r>
          </w:p>
        </w:tc>
        <w:tc>
          <w:tcPr>
            <w:tcW w:w="240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8BEB7C"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sz w:val="24"/>
                <w:szCs w:val="24"/>
              </w:rPr>
              <w:t>Pietūs:</w:t>
            </w:r>
          </w:p>
        </w:tc>
        <w:tc>
          <w:tcPr>
            <w:tcW w:w="298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3D5F454" w14:textId="77777777" w:rsidR="002359D8" w:rsidRPr="00BB6BBE" w:rsidRDefault="002359D8" w:rsidP="005F3F02">
            <w:pPr>
              <w:jc w:val="center"/>
              <w:rPr>
                <w:rFonts w:ascii="Times New Roman" w:hAnsi="Times New Roman" w:cs="Times New Roman"/>
                <w:sz w:val="24"/>
                <w:szCs w:val="24"/>
              </w:rPr>
            </w:pPr>
          </w:p>
        </w:tc>
        <w:tc>
          <w:tcPr>
            <w:tcW w:w="353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20AECCC" w14:textId="77777777" w:rsidR="002359D8" w:rsidRPr="00BB6BBE" w:rsidRDefault="002359D8" w:rsidP="005F3F02">
            <w:pPr>
              <w:jc w:val="center"/>
              <w:rPr>
                <w:rFonts w:ascii="Times New Roman" w:hAnsi="Times New Roman" w:cs="Times New Roman"/>
                <w:sz w:val="24"/>
                <w:szCs w:val="24"/>
              </w:rPr>
            </w:pPr>
          </w:p>
        </w:tc>
      </w:tr>
      <w:tr w:rsidR="002359D8" w:rsidRPr="00BB6BBE" w14:paraId="08C40376" w14:textId="77777777" w:rsidTr="00BA199E">
        <w:trPr>
          <w:trHeight w:val="749"/>
        </w:trPr>
        <w:tc>
          <w:tcPr>
            <w:tcW w:w="599" w:type="dxa"/>
            <w:tcBorders>
              <w:top w:val="single" w:sz="4" w:space="0" w:color="000000"/>
              <w:left w:val="single" w:sz="4" w:space="0" w:color="000000"/>
              <w:bottom w:val="single" w:sz="2" w:space="0" w:color="000000"/>
            </w:tcBorders>
            <w:shd w:val="clear" w:color="auto" w:fill="auto"/>
            <w:tcMar>
              <w:top w:w="55" w:type="dxa"/>
              <w:left w:w="55" w:type="dxa"/>
              <w:bottom w:w="55" w:type="dxa"/>
              <w:right w:w="55" w:type="dxa"/>
            </w:tcMar>
          </w:tcPr>
          <w:p w14:paraId="5280A2A6"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sz w:val="24"/>
                <w:szCs w:val="24"/>
              </w:rPr>
              <w:t>1.1.</w:t>
            </w:r>
          </w:p>
        </w:tc>
        <w:tc>
          <w:tcPr>
            <w:tcW w:w="2405" w:type="dxa"/>
            <w:tcBorders>
              <w:top w:val="single" w:sz="4" w:space="0" w:color="000000"/>
              <w:left w:val="single" w:sz="4" w:space="0" w:color="000000"/>
              <w:bottom w:val="single" w:sz="2" w:space="0" w:color="000000"/>
            </w:tcBorders>
            <w:shd w:val="clear" w:color="auto" w:fill="auto"/>
            <w:tcMar>
              <w:top w:w="55" w:type="dxa"/>
              <w:left w:w="55" w:type="dxa"/>
              <w:bottom w:w="55" w:type="dxa"/>
              <w:right w:w="55" w:type="dxa"/>
            </w:tcMar>
          </w:tcPr>
          <w:p w14:paraId="2BECA395"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sz w:val="24"/>
                <w:szCs w:val="24"/>
              </w:rPr>
              <w:t>6–10 metų amžiaus mokiniams</w:t>
            </w:r>
          </w:p>
        </w:tc>
        <w:tc>
          <w:tcPr>
            <w:tcW w:w="2981" w:type="dxa"/>
            <w:tcBorders>
              <w:top w:val="single" w:sz="4" w:space="0" w:color="000000"/>
              <w:left w:val="single" w:sz="4" w:space="0" w:color="000000"/>
              <w:bottom w:val="single" w:sz="2" w:space="0" w:color="000000"/>
            </w:tcBorders>
            <w:shd w:val="clear" w:color="auto" w:fill="auto"/>
            <w:tcMar>
              <w:top w:w="55" w:type="dxa"/>
              <w:left w:w="55" w:type="dxa"/>
              <w:bottom w:w="55" w:type="dxa"/>
              <w:right w:w="55" w:type="dxa"/>
            </w:tcMar>
          </w:tcPr>
          <w:p w14:paraId="304C4679" w14:textId="77777777" w:rsidR="002359D8" w:rsidRPr="00BB6BBE" w:rsidRDefault="002359D8" w:rsidP="005F3F02">
            <w:pPr>
              <w:jc w:val="center"/>
              <w:rPr>
                <w:rFonts w:ascii="Times New Roman" w:hAnsi="Times New Roman" w:cs="Times New Roman"/>
                <w:sz w:val="24"/>
                <w:szCs w:val="24"/>
              </w:rPr>
            </w:pPr>
          </w:p>
        </w:tc>
        <w:tc>
          <w:tcPr>
            <w:tcW w:w="3531" w:type="dxa"/>
            <w:tcBorders>
              <w:top w:val="single" w:sz="4" w:space="0" w:color="000000"/>
              <w:left w:val="single" w:sz="4" w:space="0" w:color="000000"/>
              <w:bottom w:val="single" w:sz="2" w:space="0" w:color="000000"/>
            </w:tcBorders>
            <w:shd w:val="clear" w:color="auto" w:fill="auto"/>
            <w:tcMar>
              <w:top w:w="55" w:type="dxa"/>
              <w:left w:w="55" w:type="dxa"/>
              <w:bottom w:w="55" w:type="dxa"/>
              <w:right w:w="55" w:type="dxa"/>
            </w:tcMar>
          </w:tcPr>
          <w:p w14:paraId="79386466" w14:textId="77777777" w:rsidR="002359D8" w:rsidRPr="00BB6BBE" w:rsidRDefault="002359D8" w:rsidP="005F3F02">
            <w:pPr>
              <w:jc w:val="center"/>
              <w:rPr>
                <w:rFonts w:ascii="Times New Roman" w:hAnsi="Times New Roman" w:cs="Times New Roman"/>
                <w:sz w:val="24"/>
                <w:szCs w:val="24"/>
              </w:rPr>
            </w:pPr>
          </w:p>
        </w:tc>
      </w:tr>
      <w:tr w:rsidR="002359D8" w:rsidRPr="00BB6BBE" w14:paraId="178FC858" w14:textId="77777777" w:rsidTr="00BA199E">
        <w:trPr>
          <w:trHeight w:val="757"/>
        </w:trPr>
        <w:tc>
          <w:tcPr>
            <w:tcW w:w="599" w:type="dxa"/>
            <w:tcBorders>
              <w:left w:val="single" w:sz="4" w:space="0" w:color="000000"/>
              <w:bottom w:val="single" w:sz="2" w:space="0" w:color="000000"/>
            </w:tcBorders>
            <w:shd w:val="clear" w:color="auto" w:fill="auto"/>
            <w:tcMar>
              <w:top w:w="55" w:type="dxa"/>
              <w:left w:w="55" w:type="dxa"/>
              <w:bottom w:w="55" w:type="dxa"/>
              <w:right w:w="55" w:type="dxa"/>
            </w:tcMar>
          </w:tcPr>
          <w:p w14:paraId="62C58601"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sz w:val="24"/>
                <w:szCs w:val="24"/>
              </w:rPr>
              <w:t>1.2</w:t>
            </w:r>
          </w:p>
          <w:p w14:paraId="4EB2C0C9" w14:textId="77777777" w:rsidR="002359D8" w:rsidRPr="00BB6BBE" w:rsidRDefault="002359D8" w:rsidP="005F3F02">
            <w:pPr>
              <w:jc w:val="center"/>
              <w:rPr>
                <w:rFonts w:ascii="Times New Roman" w:hAnsi="Times New Roman" w:cs="Times New Roman"/>
                <w:sz w:val="24"/>
                <w:szCs w:val="24"/>
              </w:rPr>
            </w:pPr>
          </w:p>
        </w:tc>
        <w:tc>
          <w:tcPr>
            <w:tcW w:w="2405" w:type="dxa"/>
            <w:tcBorders>
              <w:left w:val="single" w:sz="4" w:space="0" w:color="000000"/>
              <w:bottom w:val="single" w:sz="2" w:space="0" w:color="000000"/>
            </w:tcBorders>
            <w:shd w:val="clear" w:color="auto" w:fill="auto"/>
            <w:tcMar>
              <w:top w:w="55" w:type="dxa"/>
              <w:left w:w="55" w:type="dxa"/>
              <w:bottom w:w="55" w:type="dxa"/>
              <w:right w:w="55" w:type="dxa"/>
            </w:tcMar>
          </w:tcPr>
          <w:p w14:paraId="3A9AB27E"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sz w:val="24"/>
                <w:szCs w:val="24"/>
              </w:rPr>
              <w:t>11 metų bei vyresnio amžiaus mokiniams</w:t>
            </w:r>
          </w:p>
        </w:tc>
        <w:tc>
          <w:tcPr>
            <w:tcW w:w="2981" w:type="dxa"/>
            <w:tcBorders>
              <w:left w:val="single" w:sz="4" w:space="0" w:color="000000"/>
              <w:bottom w:val="single" w:sz="2" w:space="0" w:color="000000"/>
            </w:tcBorders>
            <w:shd w:val="clear" w:color="auto" w:fill="auto"/>
            <w:tcMar>
              <w:top w:w="55" w:type="dxa"/>
              <w:left w:w="55" w:type="dxa"/>
              <w:bottom w:w="55" w:type="dxa"/>
              <w:right w:w="55" w:type="dxa"/>
            </w:tcMar>
          </w:tcPr>
          <w:p w14:paraId="5BBE4C96" w14:textId="77777777" w:rsidR="002359D8" w:rsidRPr="00BB6BBE" w:rsidRDefault="002359D8" w:rsidP="005F3F02">
            <w:pPr>
              <w:jc w:val="center"/>
              <w:rPr>
                <w:rFonts w:ascii="Times New Roman" w:hAnsi="Times New Roman" w:cs="Times New Roman"/>
                <w:sz w:val="24"/>
                <w:szCs w:val="24"/>
              </w:rPr>
            </w:pPr>
          </w:p>
        </w:tc>
        <w:tc>
          <w:tcPr>
            <w:tcW w:w="3531" w:type="dxa"/>
            <w:tcBorders>
              <w:left w:val="single" w:sz="4" w:space="0" w:color="000000"/>
              <w:bottom w:val="single" w:sz="2" w:space="0" w:color="000000"/>
            </w:tcBorders>
            <w:shd w:val="clear" w:color="auto" w:fill="auto"/>
            <w:tcMar>
              <w:top w:w="55" w:type="dxa"/>
              <w:left w:w="55" w:type="dxa"/>
              <w:bottom w:w="55" w:type="dxa"/>
              <w:right w:w="55" w:type="dxa"/>
            </w:tcMar>
          </w:tcPr>
          <w:p w14:paraId="2E8CF4E7" w14:textId="77777777" w:rsidR="002359D8" w:rsidRPr="00BB6BBE" w:rsidRDefault="002359D8" w:rsidP="005F3F02">
            <w:pPr>
              <w:jc w:val="center"/>
              <w:rPr>
                <w:rFonts w:ascii="Times New Roman" w:hAnsi="Times New Roman" w:cs="Times New Roman"/>
                <w:sz w:val="24"/>
                <w:szCs w:val="24"/>
              </w:rPr>
            </w:pPr>
          </w:p>
        </w:tc>
      </w:tr>
      <w:tr w:rsidR="002359D8" w:rsidRPr="00BB6BBE" w14:paraId="4301620C" w14:textId="77777777" w:rsidTr="00BA199E">
        <w:trPr>
          <w:trHeight w:val="540"/>
        </w:trPr>
        <w:tc>
          <w:tcPr>
            <w:tcW w:w="599"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0205A4C6"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sz w:val="24"/>
                <w:szCs w:val="24"/>
              </w:rPr>
              <w:lastRenderedPageBreak/>
              <w:t>2.</w:t>
            </w:r>
          </w:p>
        </w:tc>
        <w:tc>
          <w:tcPr>
            <w:tcW w:w="2405"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2D8EFA60"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sz w:val="24"/>
                <w:szCs w:val="24"/>
              </w:rPr>
              <w:t>Asmenys perkantys maistą</w:t>
            </w:r>
          </w:p>
        </w:tc>
        <w:tc>
          <w:tcPr>
            <w:tcW w:w="2981"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6128026D" w14:textId="77777777" w:rsidR="002359D8" w:rsidRPr="00BB6BBE" w:rsidRDefault="002359D8" w:rsidP="005F3F02">
            <w:pPr>
              <w:jc w:val="center"/>
              <w:rPr>
                <w:rFonts w:ascii="Times New Roman" w:hAnsi="Times New Roman" w:cs="Times New Roman"/>
                <w:sz w:val="24"/>
                <w:szCs w:val="24"/>
              </w:rPr>
            </w:pPr>
          </w:p>
        </w:tc>
        <w:tc>
          <w:tcPr>
            <w:tcW w:w="3531"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56F2005D" w14:textId="77777777" w:rsidR="002359D8" w:rsidRPr="00BB6BBE" w:rsidRDefault="002359D8" w:rsidP="005F3F02">
            <w:pPr>
              <w:jc w:val="center"/>
              <w:rPr>
                <w:rFonts w:ascii="Times New Roman" w:hAnsi="Times New Roman" w:cs="Times New Roman"/>
                <w:sz w:val="24"/>
                <w:szCs w:val="24"/>
              </w:rPr>
            </w:pPr>
          </w:p>
        </w:tc>
      </w:tr>
      <w:tr w:rsidR="002359D8" w:rsidRPr="00BB6BBE" w14:paraId="405D2071" w14:textId="77777777" w:rsidTr="00BA199E">
        <w:trPr>
          <w:trHeight w:val="540"/>
        </w:trPr>
        <w:tc>
          <w:tcPr>
            <w:tcW w:w="599"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271B4B11"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sz w:val="24"/>
                <w:szCs w:val="24"/>
              </w:rPr>
              <w:t>3.</w:t>
            </w:r>
          </w:p>
        </w:tc>
        <w:tc>
          <w:tcPr>
            <w:tcW w:w="2405"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5D1B8372" w14:textId="77777777" w:rsidR="002359D8" w:rsidRPr="00BB6BBE" w:rsidRDefault="002359D8" w:rsidP="005F3F02">
            <w:pPr>
              <w:jc w:val="center"/>
              <w:rPr>
                <w:rFonts w:ascii="Times New Roman" w:hAnsi="Times New Roman" w:cs="Times New Roman"/>
                <w:sz w:val="24"/>
                <w:szCs w:val="24"/>
              </w:rPr>
            </w:pPr>
            <w:r w:rsidRPr="00BB6BBE">
              <w:rPr>
                <w:rFonts w:ascii="Times New Roman" w:hAnsi="Times New Roman" w:cs="Times New Roman"/>
                <w:sz w:val="24"/>
                <w:szCs w:val="24"/>
              </w:rPr>
              <w:t>Pusryčiai</w:t>
            </w:r>
          </w:p>
        </w:tc>
        <w:tc>
          <w:tcPr>
            <w:tcW w:w="2981"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038E9611" w14:textId="77777777" w:rsidR="002359D8" w:rsidRPr="00BB6BBE" w:rsidRDefault="002359D8" w:rsidP="005F3F02">
            <w:pPr>
              <w:jc w:val="center"/>
              <w:rPr>
                <w:rFonts w:ascii="Times New Roman" w:hAnsi="Times New Roman" w:cs="Times New Roman"/>
                <w:sz w:val="24"/>
                <w:szCs w:val="24"/>
              </w:rPr>
            </w:pPr>
          </w:p>
        </w:tc>
        <w:tc>
          <w:tcPr>
            <w:tcW w:w="3531"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101FC200" w14:textId="77777777" w:rsidR="002359D8" w:rsidRPr="00BB6BBE" w:rsidRDefault="002359D8" w:rsidP="005F3F02">
            <w:pPr>
              <w:jc w:val="center"/>
              <w:rPr>
                <w:rFonts w:ascii="Times New Roman" w:hAnsi="Times New Roman" w:cs="Times New Roman"/>
                <w:sz w:val="24"/>
                <w:szCs w:val="24"/>
              </w:rPr>
            </w:pPr>
          </w:p>
        </w:tc>
      </w:tr>
    </w:tbl>
    <w:p w14:paraId="4BB1044E" w14:textId="77777777" w:rsidR="005F3F02" w:rsidRPr="004915E4" w:rsidRDefault="005F3F02" w:rsidP="00BB6BBE">
      <w:pPr>
        <w:tabs>
          <w:tab w:val="left" w:pos="1276"/>
          <w:tab w:val="left" w:pos="1560"/>
        </w:tabs>
        <w:spacing w:after="0" w:line="240" w:lineRule="auto"/>
        <w:ind w:left="57" w:right="57"/>
        <w:jc w:val="both"/>
        <w:rPr>
          <w:rFonts w:ascii="Times New Roman" w:eastAsia="Times New Roman" w:hAnsi="Times New Roman" w:cs="Times New Roman"/>
          <w:sz w:val="24"/>
          <w:szCs w:val="24"/>
        </w:rPr>
      </w:pPr>
    </w:p>
    <w:p w14:paraId="5E6176C7" w14:textId="2D7F4622" w:rsidR="00BB6BBE" w:rsidRPr="004915E4" w:rsidRDefault="00BB6BBE" w:rsidP="00BB6BBE">
      <w:pPr>
        <w:tabs>
          <w:tab w:val="left" w:pos="1276"/>
          <w:tab w:val="left" w:pos="1560"/>
        </w:tabs>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 xml:space="preserve">* Šis kiekis yra orientacinis </w:t>
      </w:r>
      <w:r w:rsidRPr="004915E4">
        <w:rPr>
          <w:rFonts w:ascii="Times New Roman" w:hAnsi="Times New Roman" w:cs="Times New Roman"/>
          <w:bCs/>
        </w:rPr>
        <w:t xml:space="preserve">ir </w:t>
      </w:r>
      <w:r w:rsidRPr="004915E4">
        <w:rPr>
          <w:rFonts w:ascii="Times New Roman" w:hAnsi="Times New Roman" w:cs="Times New Roman"/>
          <w:bCs/>
          <w:sz w:val="24"/>
          <w:szCs w:val="24"/>
        </w:rPr>
        <w:t xml:space="preserve">nelaikomas faktiniu, jis skirtas </w:t>
      </w:r>
      <w:r>
        <w:rPr>
          <w:rFonts w:ascii="Times New Roman" w:hAnsi="Times New Roman" w:cs="Times New Roman"/>
          <w:bCs/>
          <w:sz w:val="24"/>
          <w:szCs w:val="24"/>
        </w:rPr>
        <w:t>P</w:t>
      </w:r>
      <w:r w:rsidRPr="004915E4">
        <w:rPr>
          <w:rFonts w:ascii="Times New Roman" w:hAnsi="Times New Roman" w:cs="Times New Roman"/>
          <w:bCs/>
          <w:sz w:val="24"/>
          <w:szCs w:val="24"/>
        </w:rPr>
        <w:t xml:space="preserve">aslaugų pirkimo konkurso pasiūlymams parengti ir nustatyti konkurso laimėtoją. Faktiškai besimaitinančiųjų asmenų skaičius gali apimti daugiau ar mažiau kaip 30 % Techninėje specifikacijoje nurodytų preliminarių </w:t>
      </w:r>
      <w:r>
        <w:rPr>
          <w:rFonts w:ascii="Times New Roman" w:hAnsi="Times New Roman" w:cs="Times New Roman"/>
          <w:bCs/>
          <w:sz w:val="24"/>
          <w:szCs w:val="24"/>
        </w:rPr>
        <w:t>P</w:t>
      </w:r>
      <w:r w:rsidRPr="004915E4">
        <w:rPr>
          <w:rFonts w:ascii="Times New Roman" w:hAnsi="Times New Roman" w:cs="Times New Roman"/>
          <w:bCs/>
          <w:sz w:val="24"/>
          <w:szCs w:val="24"/>
        </w:rPr>
        <w:t xml:space="preserve">aslaugų kiekio. Tikslus perkamų </w:t>
      </w:r>
      <w:r>
        <w:rPr>
          <w:rFonts w:ascii="Times New Roman" w:hAnsi="Times New Roman" w:cs="Times New Roman"/>
          <w:bCs/>
          <w:sz w:val="24"/>
          <w:szCs w:val="24"/>
        </w:rPr>
        <w:t>P</w:t>
      </w:r>
      <w:r w:rsidRPr="004915E4">
        <w:rPr>
          <w:rFonts w:ascii="Times New Roman" w:hAnsi="Times New Roman" w:cs="Times New Roman"/>
          <w:bCs/>
          <w:sz w:val="24"/>
          <w:szCs w:val="24"/>
        </w:rPr>
        <w:t>aslaugų kiekis priklausys nuo besimaitinančių asmenų skaičiaus.</w:t>
      </w:r>
      <w:r w:rsidRPr="004915E4">
        <w:rPr>
          <w:rFonts w:ascii="Times New Roman" w:eastAsia="Times New Roman" w:hAnsi="Times New Roman" w:cs="Times New Roman"/>
          <w:color w:val="000000"/>
          <w:sz w:val="24"/>
          <w:szCs w:val="24"/>
        </w:rPr>
        <w:t xml:space="preserve"> Mokykla neatsako už mokinių maitinimų skaičiaus, taip pat maitinimosi įpročių pasikeitimą. Perkančioji organizacija iki 2022 m. rugpjūčio 31 d. p</w:t>
      </w:r>
      <w:r w:rsidR="0009249D">
        <w:rPr>
          <w:rFonts w:ascii="Times New Roman" w:eastAsia="Times New Roman" w:hAnsi="Times New Roman" w:cs="Times New Roman"/>
          <w:color w:val="000000"/>
          <w:sz w:val="24"/>
          <w:szCs w:val="24"/>
        </w:rPr>
        <w:t xml:space="preserve">atikslins pagal faktinį poreikį. </w:t>
      </w:r>
    </w:p>
    <w:p w14:paraId="5C168F00" w14:textId="0553A3C8" w:rsidR="00BB6BBE" w:rsidRPr="00227E50" w:rsidRDefault="005F3F02" w:rsidP="00BB6BBE">
      <w:pPr>
        <w:spacing w:after="0" w:line="240" w:lineRule="auto"/>
        <w:ind w:left="57" w:right="57"/>
        <w:jc w:val="both"/>
        <w:rPr>
          <w:rFonts w:ascii="Times New Roman" w:eastAsia="Times New Roman" w:hAnsi="Times New Roman" w:cs="Times New Roman"/>
          <w:b/>
          <w:i/>
          <w:sz w:val="24"/>
          <w:szCs w:val="24"/>
          <w:u w:val="single"/>
        </w:rPr>
      </w:pPr>
      <w:r w:rsidRPr="00227E50">
        <w:rPr>
          <w:rFonts w:ascii="Times New Roman" w:eastAsia="Times New Roman" w:hAnsi="Times New Roman" w:cs="Times New Roman"/>
          <w:color w:val="000000"/>
          <w:sz w:val="24"/>
          <w:szCs w:val="24"/>
        </w:rPr>
        <w:t>18</w:t>
      </w:r>
      <w:r w:rsidR="00BB6BBE" w:rsidRPr="00227E50">
        <w:rPr>
          <w:rFonts w:ascii="Times New Roman" w:eastAsia="Times New Roman" w:hAnsi="Times New Roman" w:cs="Times New Roman"/>
          <w:color w:val="000000"/>
          <w:sz w:val="24"/>
          <w:szCs w:val="24"/>
        </w:rPr>
        <w:t>.</w:t>
      </w:r>
      <w:r w:rsidR="0032146C">
        <w:rPr>
          <w:rFonts w:ascii="Times New Roman" w:eastAsia="Times New Roman" w:hAnsi="Times New Roman" w:cs="Times New Roman"/>
          <w:color w:val="000000"/>
          <w:sz w:val="24"/>
          <w:szCs w:val="24"/>
        </w:rPr>
        <w:t>2.</w:t>
      </w:r>
      <w:r w:rsidR="00BB6BBE" w:rsidRPr="00227E50">
        <w:rPr>
          <w:rFonts w:ascii="Times New Roman" w:hAnsi="Times New Roman" w:cs="Times New Roman"/>
          <w:b/>
          <w:color w:val="000000"/>
          <w:sz w:val="24"/>
          <w:szCs w:val="24"/>
        </w:rPr>
        <w:t xml:space="preserve"> </w:t>
      </w:r>
      <w:r w:rsidR="00BB6BBE" w:rsidRPr="00227E50">
        <w:rPr>
          <w:rStyle w:val="StrongEmphasis"/>
          <w:rFonts w:ascii="Times New Roman" w:hAnsi="Times New Roman" w:cs="Times New Roman"/>
          <w:b w:val="0"/>
          <w:color w:val="000000"/>
          <w:sz w:val="24"/>
          <w:szCs w:val="24"/>
        </w:rPr>
        <w:t>maitinimas preliminariai gali būti teikiamas 170 dienų per metus.</w:t>
      </w:r>
    </w:p>
    <w:p w14:paraId="6878E39D" w14:textId="77777777" w:rsidR="00BB6BBE" w:rsidRPr="004915E4" w:rsidRDefault="00BB6BBE" w:rsidP="00BB6BBE">
      <w:pPr>
        <w:pStyle w:val="Standard"/>
        <w:ind w:left="57" w:right="57"/>
        <w:jc w:val="both"/>
        <w:rPr>
          <w:rFonts w:eastAsia="Times New Roman" w:cs="Times New Roman"/>
        </w:rPr>
      </w:pPr>
      <w:r w:rsidRPr="004915E4">
        <w:rPr>
          <w:rFonts w:cs="Times New Roman"/>
          <w:bCs/>
        </w:rPr>
        <w:t xml:space="preserve">19. </w:t>
      </w:r>
      <w:r w:rsidRPr="004915E4">
        <w:rPr>
          <w:rFonts w:eastAsia="Times New Roman" w:cs="Times New Roman"/>
        </w:rPr>
        <w:t xml:space="preserve">Paslaugų teikėjas </w:t>
      </w:r>
      <w:r>
        <w:rPr>
          <w:rFonts w:eastAsia="Times New Roman" w:cs="Times New Roman"/>
        </w:rPr>
        <w:t>P</w:t>
      </w:r>
      <w:r w:rsidRPr="004915E4">
        <w:rPr>
          <w:rFonts w:eastAsia="Times New Roman" w:cs="Times New Roman"/>
        </w:rPr>
        <w:t>aslaug</w:t>
      </w:r>
      <w:r>
        <w:rPr>
          <w:rFonts w:eastAsia="Times New Roman" w:cs="Times New Roman"/>
        </w:rPr>
        <w:t>as</w:t>
      </w:r>
      <w:r w:rsidRPr="004915E4">
        <w:rPr>
          <w:rFonts w:eastAsia="Times New Roman" w:cs="Times New Roman"/>
        </w:rPr>
        <w:t xml:space="preserve"> turi </w:t>
      </w:r>
      <w:r>
        <w:rPr>
          <w:rFonts w:eastAsia="Times New Roman" w:cs="Times New Roman"/>
        </w:rPr>
        <w:t>teikti</w:t>
      </w:r>
      <w:r w:rsidRPr="004915E4">
        <w:rPr>
          <w:rFonts w:eastAsia="Times New Roman" w:cs="Times New Roman"/>
        </w:rPr>
        <w:t xml:space="preserve"> vadovaudamasis šiais dokumentais (jų aktualiomis redakcijomis):</w:t>
      </w:r>
    </w:p>
    <w:p w14:paraId="00C0FE77"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19.1. Europos Parlamento ir Tarybos reglamento (EB) Nr.852/2004 „Dėl maisto produktų higienos“;</w:t>
      </w:r>
    </w:p>
    <w:p w14:paraId="06EEDB73"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 xml:space="preserve">19.2. Lietuvos Respublikos higienos normomis HN-15:2005 „Maisto higiena“; </w:t>
      </w:r>
    </w:p>
    <w:p w14:paraId="14657172"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19.3. Lietuvos Respublikos ministro 2011 m. lapkričio 11 d. įsakymu Nr. V-964 „Dėl vaikų maitinimo organizavimo tvarkos aprašo patvirtinimo“;</w:t>
      </w:r>
    </w:p>
    <w:p w14:paraId="12BDD6E8"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 xml:space="preserve">19.4. Lietuvos Respublikos sveikatos apsaugos ministro </w:t>
      </w:r>
      <w:r w:rsidRPr="004915E4">
        <w:rPr>
          <w:rFonts w:ascii="Times New Roman" w:eastAsia="Times New Roman" w:hAnsi="Times New Roman" w:cs="Times New Roman"/>
          <w:color w:val="000000"/>
          <w:sz w:val="24"/>
          <w:szCs w:val="24"/>
        </w:rPr>
        <w:t xml:space="preserve">2010 m. spalio 4 d. </w:t>
      </w:r>
      <w:r w:rsidRPr="004915E4">
        <w:rPr>
          <w:rFonts w:ascii="Times New Roman" w:eastAsia="Times New Roman" w:hAnsi="Times New Roman" w:cs="Times New Roman"/>
          <w:sz w:val="24"/>
          <w:szCs w:val="24"/>
        </w:rPr>
        <w:t xml:space="preserve">įsakymu </w:t>
      </w:r>
      <w:r w:rsidRPr="004915E4">
        <w:rPr>
          <w:rFonts w:ascii="Times New Roman" w:eastAsia="Times New Roman" w:hAnsi="Times New Roman" w:cs="Times New Roman"/>
          <w:color w:val="000000"/>
          <w:sz w:val="24"/>
          <w:szCs w:val="24"/>
        </w:rPr>
        <w:t>Nr. V-877</w:t>
      </w:r>
      <w:r w:rsidRPr="004915E4">
        <w:rPr>
          <w:rFonts w:ascii="Times New Roman" w:eastAsia="Times New Roman" w:hAnsi="Times New Roman" w:cs="Times New Roman"/>
          <w:sz w:val="24"/>
          <w:szCs w:val="24"/>
        </w:rPr>
        <w:t xml:space="preserve"> „Dėl pusryčių, pietų ir pavakarių patiekalų gamybai reikalingų produktų rinkinių sąrašo pagal mokinių amžiaus grupes patvirtinimo“;</w:t>
      </w:r>
    </w:p>
    <w:p w14:paraId="17EA2BC2"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 xml:space="preserve">19.5. Lietuvos Respublikos sveikatos apsaugos ministro </w:t>
      </w:r>
      <w:r w:rsidRPr="004915E4">
        <w:rPr>
          <w:rFonts w:ascii="Times New Roman" w:eastAsia="Times New Roman" w:hAnsi="Times New Roman" w:cs="Times New Roman"/>
          <w:color w:val="000000"/>
          <w:sz w:val="24"/>
          <w:szCs w:val="24"/>
        </w:rPr>
        <w:t xml:space="preserve">1999 m. lapkričio 25 d. </w:t>
      </w:r>
      <w:r w:rsidRPr="004915E4">
        <w:rPr>
          <w:rFonts w:ascii="Times New Roman" w:eastAsia="Times New Roman" w:hAnsi="Times New Roman" w:cs="Times New Roman"/>
          <w:sz w:val="24"/>
          <w:szCs w:val="24"/>
        </w:rPr>
        <w:t xml:space="preserve">įsakymu </w:t>
      </w:r>
      <w:r w:rsidRPr="004915E4">
        <w:rPr>
          <w:rFonts w:ascii="Times New Roman" w:eastAsia="Times New Roman" w:hAnsi="Times New Roman" w:cs="Times New Roman"/>
          <w:color w:val="000000"/>
          <w:sz w:val="24"/>
          <w:szCs w:val="24"/>
        </w:rPr>
        <w:t>Nr. 510</w:t>
      </w:r>
      <w:r w:rsidRPr="004915E4">
        <w:rPr>
          <w:rFonts w:ascii="Times New Roman" w:eastAsia="Times New Roman" w:hAnsi="Times New Roman" w:cs="Times New Roman"/>
          <w:sz w:val="24"/>
          <w:szCs w:val="24"/>
        </w:rPr>
        <w:t xml:space="preserve"> „Dėl rekomenduojamų paros maistinių medžiagų ir energijos normų tvirtinimo“;</w:t>
      </w:r>
    </w:p>
    <w:p w14:paraId="0D9D666B" w14:textId="77777777" w:rsidR="00BB6BBE" w:rsidRPr="00227E50" w:rsidRDefault="00BB6BBE" w:rsidP="00BB6BBE">
      <w:pPr>
        <w:spacing w:after="0" w:line="240" w:lineRule="auto"/>
        <w:ind w:left="57" w:right="57"/>
        <w:jc w:val="both"/>
        <w:rPr>
          <w:rFonts w:ascii="Times New Roman" w:eastAsia="Times New Roman" w:hAnsi="Times New Roman" w:cs="Times New Roman"/>
          <w:b/>
          <w:sz w:val="24"/>
          <w:szCs w:val="24"/>
        </w:rPr>
      </w:pPr>
      <w:r w:rsidRPr="00227E50">
        <w:rPr>
          <w:rStyle w:val="StrongEmphasis"/>
          <w:rFonts w:ascii="Times New Roman" w:hAnsi="Times New Roman" w:cs="Times New Roman"/>
          <w:b w:val="0"/>
          <w:sz w:val="24"/>
          <w:szCs w:val="24"/>
        </w:rPr>
        <w:t xml:space="preserve">19.6. </w:t>
      </w:r>
      <w:r w:rsidRPr="00227E50">
        <w:rPr>
          <w:rStyle w:val="StrongEmphasis"/>
          <w:rFonts w:ascii="Times New Roman" w:eastAsia="Mangal" w:hAnsi="Times New Roman" w:cs="Times New Roman"/>
          <w:b w:val="0"/>
          <w:sz w:val="24"/>
          <w:szCs w:val="24"/>
        </w:rPr>
        <w:t>Vaikų ir mokinių maitinimo kaštų</w:t>
      </w:r>
      <w:r w:rsidRPr="00227E50">
        <w:rPr>
          <w:rStyle w:val="StrongEmphasis"/>
          <w:rFonts w:ascii="Times New Roman" w:hAnsi="Times New Roman" w:cs="Times New Roman"/>
          <w:b w:val="0"/>
          <w:sz w:val="24"/>
          <w:szCs w:val="24"/>
        </w:rPr>
        <w:t xml:space="preserve"> kompensavimo tvarkos aprašu, patvirtintu Panevėžio rajono </w:t>
      </w:r>
      <w:proofErr w:type="gramStart"/>
      <w:r w:rsidRPr="00227E50">
        <w:rPr>
          <w:rStyle w:val="StrongEmphasis"/>
          <w:rFonts w:ascii="Times New Roman" w:hAnsi="Times New Roman" w:cs="Times New Roman"/>
          <w:b w:val="0"/>
          <w:sz w:val="24"/>
          <w:szCs w:val="24"/>
        </w:rPr>
        <w:t>savivaldybės tarybos</w:t>
      </w:r>
      <w:proofErr w:type="gramEnd"/>
      <w:r w:rsidRPr="00227E50">
        <w:rPr>
          <w:rStyle w:val="StrongEmphasis"/>
          <w:rFonts w:ascii="Times New Roman" w:hAnsi="Times New Roman" w:cs="Times New Roman"/>
          <w:b w:val="0"/>
          <w:sz w:val="24"/>
          <w:szCs w:val="24"/>
        </w:rPr>
        <w:t xml:space="preserve"> 2016 m. kovo 30 d. sprendimu Nr. T-50 „Dėl </w:t>
      </w:r>
      <w:r w:rsidRPr="00227E50">
        <w:rPr>
          <w:rStyle w:val="StrongEmphasis"/>
          <w:rFonts w:ascii="Times New Roman" w:eastAsia="Mangal" w:hAnsi="Times New Roman" w:cs="Times New Roman"/>
          <w:b w:val="0"/>
          <w:sz w:val="24"/>
          <w:szCs w:val="24"/>
        </w:rPr>
        <w:t>Vaikų ir mokinių maitinimo kaštų</w:t>
      </w:r>
      <w:r w:rsidRPr="00227E50">
        <w:rPr>
          <w:rStyle w:val="StrongEmphasis"/>
          <w:rFonts w:ascii="Times New Roman" w:hAnsi="Times New Roman" w:cs="Times New Roman"/>
          <w:b w:val="0"/>
          <w:sz w:val="24"/>
          <w:szCs w:val="24"/>
        </w:rPr>
        <w:t xml:space="preserve"> kompensavimo tvarkos aprašo patvirtinimo“;</w:t>
      </w:r>
    </w:p>
    <w:p w14:paraId="6A6EC3CA" w14:textId="77777777" w:rsidR="00BB6BBE" w:rsidRPr="00227E50" w:rsidRDefault="00BB6BBE" w:rsidP="00BB6BBE">
      <w:pPr>
        <w:pStyle w:val="Standard"/>
        <w:autoSpaceDE w:val="0"/>
        <w:ind w:left="57" w:right="57"/>
        <w:jc w:val="both"/>
        <w:rPr>
          <w:rFonts w:cs="Times New Roman"/>
          <w:b/>
        </w:rPr>
      </w:pPr>
      <w:r w:rsidRPr="00227E50">
        <w:rPr>
          <w:rStyle w:val="StrongEmphasis"/>
          <w:rFonts w:eastAsia="Mangal" w:cs="Times New Roman"/>
          <w:b w:val="0"/>
        </w:rPr>
        <w:t>19.7. Mokinių nemokamo maitinimo rajono mokyklose tvarkos aprašu, patvirtintu Panevėžio rajono savivaldybės tarybos 2019 m. sausio 24 d. sprendimu Nr. T-15 „Dėl Mokinių nemokamo maitinimo</w:t>
      </w:r>
      <w:proofErr w:type="gramStart"/>
      <w:r w:rsidRPr="00227E50">
        <w:rPr>
          <w:rStyle w:val="StrongEmphasis"/>
          <w:rFonts w:eastAsia="Mangal" w:cs="Times New Roman"/>
          <w:b w:val="0"/>
        </w:rPr>
        <w:t xml:space="preserve">  </w:t>
      </w:r>
      <w:proofErr w:type="gramEnd"/>
      <w:r w:rsidRPr="00227E50">
        <w:rPr>
          <w:rStyle w:val="StrongEmphasis"/>
          <w:rFonts w:eastAsia="Mangal" w:cs="Times New Roman"/>
          <w:b w:val="0"/>
        </w:rPr>
        <w:t>mokyklose tvarkos aprašo patvirtinimo“;</w:t>
      </w:r>
    </w:p>
    <w:p w14:paraId="365A0552" w14:textId="77777777" w:rsidR="00BB6BBE" w:rsidRPr="00227E50" w:rsidRDefault="00BB6BBE" w:rsidP="00BB6BBE">
      <w:pPr>
        <w:pStyle w:val="Standard"/>
        <w:autoSpaceDE w:val="0"/>
        <w:ind w:left="57" w:right="57"/>
        <w:jc w:val="both"/>
        <w:rPr>
          <w:rStyle w:val="StrongEmphasis"/>
          <w:rFonts w:cs="Times New Roman"/>
          <w:b w:val="0"/>
          <w:bCs w:val="0"/>
        </w:rPr>
      </w:pPr>
      <w:r w:rsidRPr="00227E50">
        <w:rPr>
          <w:rStyle w:val="StrongEmphasis"/>
          <w:rFonts w:eastAsia="Times New Roman" w:cs="Times New Roman"/>
          <w:b w:val="0"/>
        </w:rPr>
        <w:t xml:space="preserve">19.8. </w:t>
      </w:r>
      <w:r w:rsidRPr="00227E50">
        <w:rPr>
          <w:rStyle w:val="StrongEmphasis"/>
          <w:rFonts w:cs="Times New Roman"/>
          <w:b w:val="0"/>
        </w:rPr>
        <w:t>Panevėžio rajono savivaldybės administracijos direktoriaus 2019 m. gegužės 22 d. įsakymu</w:t>
      </w:r>
      <w:proofErr w:type="gramStart"/>
      <w:r w:rsidRPr="00227E50">
        <w:rPr>
          <w:rStyle w:val="StrongEmphasis"/>
          <w:rFonts w:cs="Times New Roman"/>
          <w:b w:val="0"/>
        </w:rPr>
        <w:t xml:space="preserve">     </w:t>
      </w:r>
      <w:proofErr w:type="gramEnd"/>
      <w:r w:rsidRPr="00227E50">
        <w:rPr>
          <w:rStyle w:val="StrongEmphasis"/>
          <w:rFonts w:cs="Times New Roman"/>
          <w:b w:val="0"/>
        </w:rPr>
        <w:t>Nr. A1-169 „Dėl nemokamam mokinių maitinimui produktams įsigyti skiriamų lėšų dydžio nustatymo“.</w:t>
      </w:r>
    </w:p>
    <w:p w14:paraId="368AF05C" w14:textId="77777777" w:rsidR="00BB6BBE" w:rsidRPr="004915E4" w:rsidRDefault="00BB6BBE" w:rsidP="00BB6BBE">
      <w:pPr>
        <w:pStyle w:val="Standard"/>
        <w:autoSpaceDE w:val="0"/>
        <w:ind w:left="57" w:right="57"/>
        <w:jc w:val="both"/>
        <w:rPr>
          <w:rFonts w:cs="Times New Roman"/>
          <w:b/>
        </w:rPr>
      </w:pPr>
      <w:r w:rsidRPr="004915E4">
        <w:rPr>
          <w:rFonts w:eastAsia="Times New Roman" w:cs="Times New Roman"/>
        </w:rPr>
        <w:t>20. Kitais galiojančiais teisės aktais, reglamentuojančiais mokinių maitinimą ir maisto higieną.</w:t>
      </w:r>
    </w:p>
    <w:p w14:paraId="0B33BD89" w14:textId="25FBC4B7" w:rsidR="00BB6BBE" w:rsidRPr="004915E4" w:rsidRDefault="00BB6BBE" w:rsidP="00697ACC">
      <w:pPr>
        <w:spacing w:after="0" w:line="240" w:lineRule="auto"/>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21. Perkam</w:t>
      </w:r>
      <w:r w:rsidR="00E244B0">
        <w:rPr>
          <w:rFonts w:ascii="Times New Roman" w:eastAsia="Times New Roman" w:hAnsi="Times New Roman" w:cs="Times New Roman"/>
          <w:sz w:val="24"/>
          <w:szCs w:val="24"/>
        </w:rPr>
        <w:t>os</w:t>
      </w:r>
      <w:r w:rsidRPr="004915E4">
        <w:rPr>
          <w:rFonts w:ascii="Times New Roman" w:eastAsia="Times New Roman" w:hAnsi="Times New Roman" w:cs="Times New Roman"/>
          <w:sz w:val="24"/>
          <w:szCs w:val="24"/>
        </w:rPr>
        <w:t xml:space="preserve"> Paslaug</w:t>
      </w:r>
      <w:r w:rsidR="00E244B0">
        <w:rPr>
          <w:rFonts w:ascii="Times New Roman" w:eastAsia="Times New Roman" w:hAnsi="Times New Roman" w:cs="Times New Roman"/>
          <w:sz w:val="24"/>
          <w:szCs w:val="24"/>
        </w:rPr>
        <w:t>os</w:t>
      </w:r>
      <w:r w:rsidRPr="004915E4">
        <w:rPr>
          <w:rFonts w:ascii="Times New Roman" w:eastAsia="Times New Roman" w:hAnsi="Times New Roman" w:cs="Times New Roman"/>
          <w:sz w:val="24"/>
          <w:szCs w:val="24"/>
        </w:rPr>
        <w:t xml:space="preserve"> apima maisto produktų ir žaliavų / patiekalų kainas bei patiekalų gamybos išlaidas.</w:t>
      </w:r>
    </w:p>
    <w:p w14:paraId="5A5AAFF8" w14:textId="4B86C9BC" w:rsidR="0009249D" w:rsidRDefault="00BB6BBE" w:rsidP="00697ACC">
      <w:pPr>
        <w:spacing w:after="0" w:line="240" w:lineRule="auto"/>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22. Va</w:t>
      </w:r>
      <w:r w:rsidRPr="004915E4">
        <w:rPr>
          <w:rFonts w:ascii="Times New Roman" w:eastAsia="Times New Roman" w:hAnsi="Times New Roman" w:cs="Times New Roman"/>
          <w:sz w:val="24"/>
          <w:szCs w:val="24"/>
        </w:rPr>
        <w:t>lgiaraščiai sudaromi pagal Vaikų maitinimo organizavimo tvarkos aprašo reikalavimus, priklausomai nuo mokyklo</w:t>
      </w:r>
      <w:r w:rsidR="00697ACC">
        <w:rPr>
          <w:rFonts w:ascii="Times New Roman" w:eastAsia="Times New Roman" w:hAnsi="Times New Roman" w:cs="Times New Roman"/>
          <w:sz w:val="24"/>
          <w:szCs w:val="24"/>
        </w:rPr>
        <w:t xml:space="preserve">je besimokančių mokinių amžiaus, </w:t>
      </w:r>
      <w:r w:rsidRPr="004915E4">
        <w:rPr>
          <w:rFonts w:ascii="Times New Roman" w:eastAsia="Times New Roman" w:hAnsi="Times New Roman" w:cs="Times New Roman"/>
          <w:sz w:val="24"/>
          <w:szCs w:val="24"/>
        </w:rPr>
        <w:t>Gaminių sąraše nurodytomis kainomis,</w:t>
      </w:r>
      <w:r w:rsidRPr="004915E4">
        <w:rPr>
          <w:rFonts w:ascii="Times New Roman" w:eastAsia="Times New Roman" w:hAnsi="Times New Roman" w:cs="Times New Roman"/>
          <w:b/>
          <w:sz w:val="24"/>
          <w:szCs w:val="24"/>
        </w:rPr>
        <w:t xml:space="preserve"> </w:t>
      </w:r>
      <w:r w:rsidRPr="00227E50">
        <w:rPr>
          <w:rStyle w:val="StrongEmphasis"/>
          <w:rFonts w:ascii="Times New Roman" w:hAnsi="Times New Roman" w:cs="Times New Roman"/>
          <w:b w:val="0"/>
          <w:spacing w:val="-1"/>
          <w:sz w:val="24"/>
          <w:szCs w:val="24"/>
        </w:rPr>
        <w:t xml:space="preserve">nemokamai maitinamiems mokiniams – produktų (žaliavų) įsigijimo kainomis </w:t>
      </w:r>
      <w:r w:rsidR="00697ACC">
        <w:rPr>
          <w:rStyle w:val="StrongEmphasis"/>
          <w:rFonts w:ascii="Times New Roman" w:hAnsi="Times New Roman" w:cs="Times New Roman"/>
          <w:b w:val="0"/>
          <w:spacing w:val="-1"/>
          <w:sz w:val="24"/>
          <w:szCs w:val="24"/>
        </w:rPr>
        <w:t>(</w:t>
      </w:r>
      <w:r w:rsidRPr="00227E50">
        <w:rPr>
          <w:rStyle w:val="StrongEmphasis"/>
          <w:rFonts w:ascii="Times New Roman" w:hAnsi="Times New Roman" w:cs="Times New Roman"/>
          <w:b w:val="0"/>
          <w:spacing w:val="-1"/>
          <w:sz w:val="24"/>
          <w:szCs w:val="24"/>
        </w:rPr>
        <w:t>su PVM</w:t>
      </w:r>
      <w:r w:rsidR="00697ACC">
        <w:rPr>
          <w:rStyle w:val="StrongEmphasis"/>
          <w:rFonts w:ascii="Times New Roman" w:hAnsi="Times New Roman" w:cs="Times New Roman"/>
          <w:b w:val="0"/>
          <w:spacing w:val="-1"/>
          <w:sz w:val="24"/>
          <w:szCs w:val="24"/>
        </w:rPr>
        <w:t xml:space="preserve">,) </w:t>
      </w:r>
      <w:r w:rsidR="00697ACC" w:rsidRPr="00697ACC">
        <w:rPr>
          <w:rStyle w:val="StrongEmphasis"/>
          <w:rFonts w:ascii="Times New Roman" w:hAnsi="Times New Roman" w:cs="Times New Roman"/>
          <w:b w:val="0"/>
          <w:spacing w:val="-1"/>
          <w:sz w:val="24"/>
          <w:szCs w:val="24"/>
        </w:rPr>
        <w:t>(s</w:t>
      </w:r>
      <w:r w:rsidR="00697ACC" w:rsidRPr="00697ACC">
        <w:rPr>
          <w:rFonts w:ascii="Times New Roman" w:eastAsia="Times New Roman" w:hAnsi="Times New Roman" w:cs="Times New Roman"/>
          <w:sz w:val="24"/>
          <w:szCs w:val="24"/>
        </w:rPr>
        <w:t xml:space="preserve">usumavus atitinkamai pusryčių, pietų ar stovyklų valgiaraščiuose įrašytas patiekalų kainas, jos turi atitikti </w:t>
      </w:r>
      <w:r w:rsidR="00697ACC" w:rsidRPr="00697ACC">
        <w:rPr>
          <w:rFonts w:ascii="Times New Roman" w:hAnsi="Times New Roman" w:cs="Times New Roman"/>
          <w:sz w:val="24"/>
          <w:szCs w:val="24"/>
        </w:rPr>
        <w:t>Patiekalų sąraše</w:t>
      </w:r>
      <w:r w:rsidR="00697ACC" w:rsidRPr="00697ACC">
        <w:rPr>
          <w:rFonts w:ascii="Times New Roman" w:eastAsia="Times New Roman" w:hAnsi="Times New Roman" w:cs="Times New Roman"/>
          <w:color w:val="FF0000"/>
          <w:sz w:val="24"/>
          <w:szCs w:val="24"/>
        </w:rPr>
        <w:t xml:space="preserve"> </w:t>
      </w:r>
      <w:r w:rsidR="00697ACC" w:rsidRPr="00697ACC">
        <w:rPr>
          <w:rFonts w:ascii="Times New Roman" w:eastAsia="Times New Roman" w:hAnsi="Times New Roman" w:cs="Times New Roman"/>
          <w:sz w:val="24"/>
          <w:szCs w:val="24"/>
        </w:rPr>
        <w:t>nurodytus įkainius ir skirtas lėšas)</w:t>
      </w:r>
      <w:r w:rsidRPr="00697ACC">
        <w:rPr>
          <w:rStyle w:val="StrongEmphasis"/>
          <w:rFonts w:ascii="Times New Roman" w:hAnsi="Times New Roman" w:cs="Times New Roman"/>
          <w:b w:val="0"/>
          <w:spacing w:val="-1"/>
          <w:sz w:val="24"/>
          <w:szCs w:val="24"/>
        </w:rPr>
        <w:t>,</w:t>
      </w:r>
      <w:r w:rsidR="00697ACC">
        <w:rPr>
          <w:rStyle w:val="StrongEmphasis"/>
          <w:rFonts w:ascii="Times New Roman" w:hAnsi="Times New Roman" w:cs="Times New Roman"/>
          <w:b w:val="0"/>
          <w:spacing w:val="-1"/>
          <w:sz w:val="24"/>
          <w:szCs w:val="24"/>
        </w:rPr>
        <w:t xml:space="preserve"> </w:t>
      </w:r>
      <w:r w:rsidRPr="00227E50">
        <w:rPr>
          <w:rFonts w:ascii="Times New Roman" w:eastAsia="Times New Roman" w:hAnsi="Times New Roman" w:cs="Times New Roman"/>
          <w:sz w:val="24"/>
          <w:szCs w:val="24"/>
        </w:rPr>
        <w:t>mokiniams –pritaikius nuolaidą.</w:t>
      </w:r>
      <w:r w:rsidR="0009249D">
        <w:rPr>
          <w:rFonts w:ascii="Times New Roman" w:eastAsia="Times New Roman" w:hAnsi="Times New Roman" w:cs="Times New Roman"/>
          <w:sz w:val="24"/>
          <w:szCs w:val="24"/>
        </w:rPr>
        <w:t xml:space="preserve"> </w:t>
      </w:r>
    </w:p>
    <w:p w14:paraId="66B6EF2F" w14:textId="167C6529" w:rsidR="00BB6BBE" w:rsidRPr="00661568" w:rsidRDefault="00BB6BBE" w:rsidP="00E5646C">
      <w:pPr>
        <w:spacing w:after="0" w:line="240" w:lineRule="auto"/>
        <w:jc w:val="both"/>
        <w:rPr>
          <w:rFonts w:ascii="Times New Roman" w:eastAsia="Times New Roman" w:hAnsi="Times New Roman" w:cs="Times New Roman"/>
          <w:sz w:val="24"/>
          <w:szCs w:val="24"/>
        </w:rPr>
      </w:pPr>
      <w:r w:rsidRPr="00227E50">
        <w:rPr>
          <w:rFonts w:ascii="Times New Roman" w:eastAsia="Times New Roman" w:hAnsi="Times New Roman" w:cs="Times New Roman"/>
          <w:sz w:val="24"/>
          <w:szCs w:val="24"/>
        </w:rPr>
        <w:t xml:space="preserve">23. </w:t>
      </w:r>
      <w:r w:rsidRPr="00227E50">
        <w:rPr>
          <w:rStyle w:val="StrongEmphasis"/>
          <w:rFonts w:ascii="Times New Roman" w:hAnsi="Times New Roman" w:cs="Times New Roman"/>
          <w:b w:val="0"/>
          <w:color w:val="000000"/>
          <w:spacing w:val="-1"/>
          <w:sz w:val="24"/>
          <w:szCs w:val="24"/>
        </w:rPr>
        <w:t>Maisto prekes, žaliavas ir produktus gaminimui įsigyti ne didesnėmis kainomis nei nurodyta Statistikos departamento prie Lietuvos Respublikos Vyriausybės tinklalapyje</w:t>
      </w:r>
      <w:r w:rsidRPr="00227E50">
        <w:rPr>
          <w:rFonts w:ascii="Times New Roman" w:hAnsi="Times New Roman" w:cs="Times New Roman"/>
          <w:sz w:val="24"/>
          <w:szCs w:val="24"/>
        </w:rPr>
        <w:t xml:space="preserve"> </w:t>
      </w:r>
      <w:hyperlink r:id="rId11" w:history="1">
        <w:r w:rsidRPr="00227E50">
          <w:rPr>
            <w:rStyle w:val="Hipersaitas"/>
            <w:rFonts w:ascii="Times New Roman" w:hAnsi="Times New Roman" w:cs="Times New Roman"/>
            <w:sz w:val="24"/>
            <w:szCs w:val="24"/>
          </w:rPr>
          <w:t>http://www.stat.gov.lt/</w:t>
        </w:r>
      </w:hyperlink>
      <w:r w:rsidRPr="00227E50">
        <w:rPr>
          <w:rStyle w:val="Internetlink"/>
          <w:rFonts w:ascii="Times New Roman" w:hAnsi="Times New Roman" w:cs="Times New Roman"/>
          <w:sz w:val="24"/>
          <w:szCs w:val="24"/>
        </w:rPr>
        <w:t xml:space="preserve"> </w:t>
      </w:r>
      <w:r w:rsidRPr="00661568">
        <w:rPr>
          <w:rStyle w:val="Internetlink"/>
          <w:rFonts w:ascii="Times New Roman" w:hAnsi="Times New Roman" w:cs="Times New Roman"/>
          <w:color w:val="auto"/>
          <w:sz w:val="24"/>
          <w:szCs w:val="24"/>
          <w:u w:val="none"/>
        </w:rPr>
        <w:t>skelbiamomis pagrindinių maisto produktų vidutinėmis mažmeninėmis kainomis.</w:t>
      </w:r>
      <w:r w:rsidR="006B5E8D">
        <w:rPr>
          <w:rStyle w:val="Internetlink"/>
          <w:rFonts w:ascii="Times New Roman" w:hAnsi="Times New Roman" w:cs="Times New Roman"/>
          <w:color w:val="auto"/>
          <w:sz w:val="24"/>
          <w:szCs w:val="24"/>
          <w:u w:val="none"/>
        </w:rPr>
        <w:t xml:space="preserve"> </w:t>
      </w:r>
    </w:p>
    <w:p w14:paraId="601511EF" w14:textId="175F2334" w:rsidR="006B5E8D" w:rsidRPr="00E5646C" w:rsidRDefault="00BB6BBE" w:rsidP="00E5646C">
      <w:pPr>
        <w:pStyle w:val="Style17"/>
        <w:widowControl/>
        <w:tabs>
          <w:tab w:val="left" w:pos="1982"/>
        </w:tabs>
        <w:spacing w:line="240" w:lineRule="auto"/>
        <w:ind w:firstLine="0"/>
        <w:jc w:val="both"/>
      </w:pPr>
      <w:r w:rsidRPr="004915E4">
        <w:t>24. Gaminių sąraše pateikiamu kartu su Pasiūlymu</w:t>
      </w:r>
      <w:r w:rsidRPr="004915E4">
        <w:rPr>
          <w:rStyle w:val="StrongEmphasis"/>
          <w:spacing w:val="-1"/>
        </w:rPr>
        <w:t xml:space="preserve"> </w:t>
      </w:r>
      <w:r w:rsidRPr="00227E50">
        <w:rPr>
          <w:rStyle w:val="StrongEmphasis"/>
          <w:b w:val="0"/>
          <w:spacing w:val="-1"/>
        </w:rPr>
        <w:t xml:space="preserve">išvardytų gaminių kainos (su PVM) skaičiuojamos naudojantis receptūromis, paskelbtomis 2018 metų Aldonos </w:t>
      </w:r>
      <w:proofErr w:type="spellStart"/>
      <w:r w:rsidRPr="00227E50">
        <w:rPr>
          <w:rStyle w:val="StrongEmphasis"/>
          <w:b w:val="0"/>
          <w:spacing w:val="-1"/>
        </w:rPr>
        <w:t>Bičiušienės</w:t>
      </w:r>
      <w:proofErr w:type="spellEnd"/>
      <w:r w:rsidRPr="00227E50">
        <w:rPr>
          <w:rStyle w:val="StrongEmphasis"/>
          <w:b w:val="0"/>
          <w:spacing w:val="-1"/>
        </w:rPr>
        <w:t xml:space="preserve"> rinkinyje „Perspektyviniai valgiaraščiai“. Technologinės kortelės“ (2-oji papildyta ir pataisyta laida) arba atitinkamų proporcijų Patiekalų technologinėmis kortelėmis / receptūromis, pateikiamomis viešojo pirkimo metu ir </w:t>
      </w:r>
      <w:r w:rsidRPr="00227E50">
        <w:t xml:space="preserve">patvirtinamos Perkančiosios organizacijos, </w:t>
      </w:r>
      <w:r w:rsidRPr="00E5646C">
        <w:t xml:space="preserve">jeigu pasirašoma </w:t>
      </w:r>
      <w:r w:rsidR="00D66A8E" w:rsidRPr="00E5646C">
        <w:t>sutartis</w:t>
      </w:r>
      <w:r w:rsidR="00E5646C" w:rsidRPr="00E5646C">
        <w:t xml:space="preserve">. </w:t>
      </w:r>
      <w:r w:rsidR="00BA199E">
        <w:t xml:space="preserve">Gaminių kainų </w:t>
      </w:r>
      <w:r w:rsidR="00E5646C" w:rsidRPr="00E5646C">
        <w:rPr>
          <w:rStyle w:val="FontStyle41"/>
          <w:sz w:val="24"/>
          <w:szCs w:val="24"/>
        </w:rPr>
        <w:t xml:space="preserve">perskaičiavimas dėl kainų lygio kitimo bus atliekamas vieną kartą per metus (praėjus ne mažiau kaip 6 mėnesių po paslaugų pradžios) taikant Statistikos departamento prie Lietuvos Respublikos Vyriausybės (toliau </w:t>
      </w:r>
      <w:proofErr w:type="gramStart"/>
      <w:r w:rsidR="00E5646C" w:rsidRPr="00E5646C">
        <w:rPr>
          <w:rStyle w:val="FontStyle41"/>
          <w:sz w:val="24"/>
          <w:szCs w:val="24"/>
        </w:rPr>
        <w:t>-</w:t>
      </w:r>
      <w:proofErr w:type="gramEnd"/>
      <w:r w:rsidR="00E5646C" w:rsidRPr="00E5646C">
        <w:rPr>
          <w:rStyle w:val="FontStyle41"/>
          <w:sz w:val="24"/>
          <w:szCs w:val="24"/>
        </w:rPr>
        <w:t xml:space="preserve"> Statistikos departamentas) tinklapyje </w:t>
      </w:r>
      <w:hyperlink r:id="rId12" w:history="1">
        <w:r w:rsidR="00E5646C" w:rsidRPr="00E5646C">
          <w:rPr>
            <w:rStyle w:val="FontStyle41"/>
            <w:sz w:val="24"/>
            <w:szCs w:val="24"/>
            <w:u w:val="single"/>
          </w:rPr>
          <w:t>http://www.stat.gov.lt/</w:t>
        </w:r>
      </w:hyperlink>
      <w:r w:rsidR="00E5646C" w:rsidRPr="00E5646C">
        <w:rPr>
          <w:rStyle w:val="FontStyle41"/>
          <w:sz w:val="24"/>
          <w:szCs w:val="24"/>
        </w:rPr>
        <w:t xml:space="preserve"> Vartotojų kainų indeksas (VKI) ir kainų </w:t>
      </w:r>
      <w:r w:rsidR="00E5646C" w:rsidRPr="00E5646C">
        <w:rPr>
          <w:rStyle w:val="FontStyle41"/>
          <w:sz w:val="24"/>
          <w:szCs w:val="24"/>
        </w:rPr>
        <w:lastRenderedPageBreak/>
        <w:t>pokyčiai paskelbtus mėnesinius „01 Maistas ir nealkoholiniai gėrimai" kainų indeksus, jeigu kainų pokytis lyginant einamųjų metų paskutinio paskelbto mėnesio kainas su praėjusių metų to paties mėnesio kainomis pakito daugiau kaip 5 procentais. Įkainių pakeitimas įforminamas Papildomu susitarimu, pasirašomu abiejų sutarties šalių. Sutarties galiojimo laikotarpiu, maisto produktų kainos perskaičiavimo terminas gali būti keičiamas, abiems šalims susitarus, atsižvelgiant į šalies ekonominę padėtį, paskutinius paskelbtus mėnesinius Maisto ir nealkoholinių gėrimų kainų indeksus, siekiant ekonominio efektyvumo abiems šalims.</w:t>
      </w:r>
    </w:p>
    <w:p w14:paraId="6F4FC463" w14:textId="77777777" w:rsidR="00BB6BBE" w:rsidRPr="00E5646C" w:rsidRDefault="00BB6BBE" w:rsidP="00E5646C">
      <w:pPr>
        <w:spacing w:after="0" w:line="240" w:lineRule="auto"/>
        <w:ind w:left="57" w:right="57"/>
        <w:jc w:val="both"/>
        <w:rPr>
          <w:rFonts w:ascii="Times New Roman" w:eastAsia="Times New Roman" w:hAnsi="Times New Roman" w:cs="Times New Roman"/>
          <w:color w:val="000000"/>
          <w:sz w:val="24"/>
          <w:szCs w:val="24"/>
        </w:rPr>
      </w:pPr>
      <w:r w:rsidRPr="00E5646C">
        <w:rPr>
          <w:rFonts w:ascii="Times New Roman" w:eastAsia="Times New Roman" w:hAnsi="Times New Roman" w:cs="Times New Roman"/>
          <w:color w:val="000000"/>
          <w:sz w:val="24"/>
          <w:szCs w:val="24"/>
        </w:rPr>
        <w:t xml:space="preserve">25. Sutarties vykdymo metu esant poreikiui ir </w:t>
      </w:r>
      <w:proofErr w:type="gramStart"/>
      <w:r w:rsidRPr="00E5646C">
        <w:rPr>
          <w:rFonts w:ascii="Times New Roman" w:eastAsia="Times New Roman" w:hAnsi="Times New Roman" w:cs="Times New Roman"/>
          <w:color w:val="000000"/>
          <w:sz w:val="24"/>
          <w:szCs w:val="24"/>
        </w:rPr>
        <w:t>pritarus Mokyklos</w:t>
      </w:r>
      <w:proofErr w:type="gramEnd"/>
      <w:r w:rsidRPr="00E5646C">
        <w:rPr>
          <w:rFonts w:ascii="Times New Roman" w:eastAsia="Times New Roman" w:hAnsi="Times New Roman" w:cs="Times New Roman"/>
          <w:color w:val="000000"/>
          <w:sz w:val="24"/>
          <w:szCs w:val="24"/>
        </w:rPr>
        <w:t xml:space="preserve"> tėvų tarybai, valgiaraščiai gali būti koreguojami ir papildomi ar keičiami naujais patiekalais / gaminiais laikantis tų pačių kainodaros ir valgiaraščio sudarymo taisyklių, jeigu:</w:t>
      </w:r>
    </w:p>
    <w:p w14:paraId="622DF32A" w14:textId="77777777" w:rsidR="00BB6BBE" w:rsidRPr="00E5646C" w:rsidRDefault="00BB6BBE" w:rsidP="00E5646C">
      <w:pPr>
        <w:spacing w:after="0" w:line="240" w:lineRule="auto"/>
        <w:ind w:left="57" w:right="57"/>
        <w:jc w:val="both"/>
        <w:rPr>
          <w:rFonts w:ascii="Times New Roman" w:eastAsia="Times New Roman" w:hAnsi="Times New Roman" w:cs="Times New Roman"/>
          <w:sz w:val="24"/>
          <w:szCs w:val="24"/>
        </w:rPr>
      </w:pPr>
      <w:r w:rsidRPr="00E5646C">
        <w:rPr>
          <w:rFonts w:ascii="Times New Roman" w:eastAsia="Times New Roman" w:hAnsi="Times New Roman" w:cs="Times New Roman"/>
          <w:sz w:val="24"/>
          <w:szCs w:val="24"/>
        </w:rPr>
        <w:t xml:space="preserve">25.1. mokyklos administracija dėl objektyvių priežasčių kreipiasi raštu į Paslaugų tiekėją nurodydama priežastis, dėl kurių valgiaraštis turi būti keičiamas, pildomas ar tikslinamas; </w:t>
      </w:r>
    </w:p>
    <w:p w14:paraId="17D66D00"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25.2. jeigu mokiniai nevalgo patiekalo ir tai yra užfiksuota pagal išmetamo maisto statistiką;</w:t>
      </w:r>
    </w:p>
    <w:p w14:paraId="18204B34"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25.3. jeigu Paslaugų tiekėjas raštu pateikia argumentuotą paaiškinimą, kodėl turi būti keičiamas, pildomas ar tikslinamas valgiaraštis (pavyzdžiui, siekiant įtraukti naują produktą, kurio naudojimas yra palankus sveikatai ir pan.).</w:t>
      </w:r>
    </w:p>
    <w:p w14:paraId="29F1D831" w14:textId="77777777" w:rsidR="00BB6BBE" w:rsidRPr="004915E4" w:rsidRDefault="00BB6BBE" w:rsidP="00BB6BBE">
      <w:pPr>
        <w:spacing w:after="0" w:line="240" w:lineRule="auto"/>
        <w:ind w:left="57" w:right="57"/>
        <w:jc w:val="both"/>
        <w:rPr>
          <w:rFonts w:ascii="Times New Roman" w:hAnsi="Times New Roman" w:cs="Times New Roman"/>
          <w:sz w:val="24"/>
          <w:szCs w:val="24"/>
        </w:rPr>
      </w:pPr>
      <w:r w:rsidRPr="004915E4">
        <w:rPr>
          <w:rFonts w:ascii="Times New Roman" w:hAnsi="Times New Roman" w:cs="Times New Roman"/>
          <w:sz w:val="24"/>
          <w:szCs w:val="24"/>
        </w:rPr>
        <w:t xml:space="preserve">26. Prieš sudarant </w:t>
      </w:r>
      <w:r>
        <w:rPr>
          <w:rFonts w:ascii="Times New Roman" w:hAnsi="Times New Roman" w:cs="Times New Roman"/>
          <w:sz w:val="24"/>
          <w:szCs w:val="24"/>
        </w:rPr>
        <w:t>P</w:t>
      </w:r>
      <w:r w:rsidRPr="004915E4">
        <w:rPr>
          <w:rFonts w:ascii="Times New Roman" w:hAnsi="Times New Roman" w:cs="Times New Roman"/>
          <w:sz w:val="24"/>
          <w:szCs w:val="24"/>
        </w:rPr>
        <w:t>aslaug</w:t>
      </w:r>
      <w:r>
        <w:rPr>
          <w:rFonts w:ascii="Times New Roman" w:hAnsi="Times New Roman" w:cs="Times New Roman"/>
          <w:sz w:val="24"/>
          <w:szCs w:val="24"/>
        </w:rPr>
        <w:t>ų</w:t>
      </w:r>
      <w:r w:rsidRPr="004915E4">
        <w:rPr>
          <w:rFonts w:ascii="Times New Roman" w:hAnsi="Times New Roman" w:cs="Times New Roman"/>
          <w:sz w:val="24"/>
          <w:szCs w:val="24"/>
        </w:rPr>
        <w:t xml:space="preserve"> sutartį pateikti žaliavų tiekėjų sąrašą ir sudarytų prekių tiekimo sutarčių numerį. Žaliavas ir maisto produktus vaikų ir mokinių maitinimui įsigyti pagal Vaikų maitinimo aprašo 11 punkto reikalavimus:</w:t>
      </w:r>
    </w:p>
    <w:p w14:paraId="3DFFA286" w14:textId="77777777"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rPr>
      </w:pPr>
      <w:r w:rsidRPr="004915E4">
        <w:rPr>
          <w:rFonts w:ascii="Times New Roman" w:eastAsia="Times New Roman" w:hAnsi="Times New Roman" w:cs="Times New Roman"/>
          <w:sz w:val="24"/>
          <w:szCs w:val="24"/>
        </w:rPr>
        <w:t>27.</w:t>
      </w:r>
      <w:r w:rsidRPr="004915E4">
        <w:rPr>
          <w:rFonts w:ascii="Times New Roman" w:eastAsia="Times New Roman" w:hAnsi="Times New Roman" w:cs="Times New Roman"/>
          <w:b/>
          <w:sz w:val="24"/>
          <w:szCs w:val="24"/>
        </w:rPr>
        <w:t xml:space="preserve"> </w:t>
      </w:r>
      <w:r w:rsidRPr="004915E4">
        <w:rPr>
          <w:rFonts w:ascii="Times New Roman" w:eastAsia="Times New Roman" w:hAnsi="Times New Roman" w:cs="Times New Roman"/>
          <w:color w:val="000000"/>
          <w:sz w:val="24"/>
          <w:szCs w:val="24"/>
        </w:rPr>
        <w:t>nemokamą maitinimą gaunantiems mokiniams:</w:t>
      </w:r>
    </w:p>
    <w:p w14:paraId="130AB68A" w14:textId="77777777"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rPr>
      </w:pPr>
      <w:r w:rsidRPr="004915E4">
        <w:rPr>
          <w:rFonts w:ascii="Times New Roman" w:eastAsia="Times New Roman" w:hAnsi="Times New Roman" w:cs="Times New Roman"/>
          <w:color w:val="000000"/>
          <w:sz w:val="24"/>
          <w:szCs w:val="24"/>
        </w:rPr>
        <w:t xml:space="preserve">27.1. negali būti ruošiami atskiri pietūs, pusryčiai ir pavakariai; </w:t>
      </w:r>
    </w:p>
    <w:p w14:paraId="1D098707"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 xml:space="preserve">27.2. turi būti leidžiama pasirinkti bet kurį kompleksinių pietų patiekalą, kaip ir perkantiems mokamą maitinimą. </w:t>
      </w:r>
    </w:p>
    <w:p w14:paraId="118DE88B"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hAnsi="Times New Roman" w:cs="Times New Roman"/>
          <w:sz w:val="24"/>
          <w:szCs w:val="24"/>
        </w:rPr>
        <w:t>28. Gaminiams naudoti Technologinėse kortelėse / receptūrose nurodytas žaliavas.</w:t>
      </w:r>
    </w:p>
    <w:p w14:paraId="0C1EDD8A"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 xml:space="preserve">29. </w:t>
      </w:r>
      <w:r w:rsidRPr="004915E4">
        <w:rPr>
          <w:rFonts w:ascii="Times New Roman" w:hAnsi="Times New Roman" w:cs="Times New Roman"/>
          <w:sz w:val="24"/>
          <w:szCs w:val="24"/>
        </w:rPr>
        <w:t xml:space="preserve">Technologinėse kortelėse / receptūrose žaliavos </w:t>
      </w:r>
      <w:r w:rsidRPr="004915E4">
        <w:rPr>
          <w:rFonts w:ascii="Times New Roman" w:eastAsia="Times New Roman" w:hAnsi="Times New Roman" w:cs="Times New Roman"/>
          <w:sz w:val="24"/>
          <w:szCs w:val="24"/>
        </w:rPr>
        <w:t>gali būti keičiamas, pildomos ar tikslinamos laikantis Vaikų maitinimo organizavimo tvarkos aprašo bei tokių sudarymo taisyklių:</w:t>
      </w:r>
    </w:p>
    <w:p w14:paraId="17259DB9"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29.1. jautiena (naudojama technologinėse kortelėse) gali būti keičiama į veršieną, ėrieną (ne avieną) ir kitą raudoną mėsą, išskyrus kiaulieną, nebent tai būtų liesa kiauliena arba jos išpjova, kuri galėtų keisti jautieną tik kartą per mėnesį. Subproduktai, kaulai ir nuopjovos į šią kategoriją nepatenka;</w:t>
      </w:r>
    </w:p>
    <w:p w14:paraId="19208A97"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29.2. paukštiena ir kita balta mėsa (naudojama technologinėse kortelėse) galėtų būti keičiama filė ir kitomis gyvūno dalimis be odų ir papildomų riebalų. Subproduktai, kaulų svoris ir nuopjovos į šią kategoriją nepatenka;</w:t>
      </w:r>
    </w:p>
    <w:p w14:paraId="1071882B"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 xml:space="preserve">29.3. mėsa (naudojama technologinėse kortelėse) negali būti perdirbta ar pagaminta iš sulipdytos mėsos, nuopjovų ir ankstesnių pusfabrikačių, nebent ruošta pačios aptarnaujančios įstaigos  konkrečiam gaminiui. Pavyzdžiui, vištiena sriubai, faršo mišinys maltiniams, visos šių pusfabrikačių dalys yra gaminamos iš liesos mėsos be pridėtinių riebalų ar masės </w:t>
      </w:r>
      <w:proofErr w:type="spellStart"/>
      <w:r w:rsidRPr="004915E4">
        <w:rPr>
          <w:rFonts w:ascii="Times New Roman" w:eastAsia="Times New Roman" w:hAnsi="Times New Roman" w:cs="Times New Roman"/>
          <w:color w:val="000000"/>
          <w:sz w:val="24"/>
          <w:szCs w:val="24"/>
        </w:rPr>
        <w:t>didintojų</w:t>
      </w:r>
      <w:proofErr w:type="spellEnd"/>
      <w:r w:rsidRPr="004915E4">
        <w:rPr>
          <w:rFonts w:ascii="Times New Roman" w:eastAsia="Times New Roman" w:hAnsi="Times New Roman" w:cs="Times New Roman"/>
          <w:color w:val="000000"/>
          <w:sz w:val="24"/>
          <w:szCs w:val="24"/>
        </w:rPr>
        <w:t>;</w:t>
      </w:r>
    </w:p>
    <w:p w14:paraId="6E818DC5" w14:textId="77777777"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rPr>
      </w:pPr>
      <w:r w:rsidRPr="004915E4">
        <w:rPr>
          <w:rFonts w:ascii="Times New Roman" w:eastAsia="Times New Roman" w:hAnsi="Times New Roman" w:cs="Times New Roman"/>
          <w:color w:val="000000"/>
          <w:sz w:val="24"/>
          <w:szCs w:val="24"/>
        </w:rPr>
        <w:t>29.4. žuvis (naudojama technologinėse kortelėse) gali būti keičiama tokiu principu: riebi žuvis – riebia žuvimi (pvz., lašiša, skumbrė, silkė, šamas, otas ir t. t.), balta liesa žuvis –</w:t>
      </w:r>
      <w:proofErr w:type="gramStart"/>
      <w:r w:rsidRPr="004915E4">
        <w:rPr>
          <w:rFonts w:ascii="Times New Roman" w:eastAsia="Times New Roman" w:hAnsi="Times New Roman" w:cs="Times New Roman"/>
          <w:color w:val="000000"/>
          <w:sz w:val="24"/>
          <w:szCs w:val="24"/>
        </w:rPr>
        <w:t xml:space="preserve">  </w:t>
      </w:r>
      <w:proofErr w:type="gramEnd"/>
      <w:r w:rsidRPr="004915E4">
        <w:rPr>
          <w:rFonts w:ascii="Times New Roman" w:eastAsia="Times New Roman" w:hAnsi="Times New Roman" w:cs="Times New Roman"/>
          <w:color w:val="000000"/>
          <w:sz w:val="24"/>
          <w:szCs w:val="24"/>
        </w:rPr>
        <w:t>į baltą liesą kitos rūšies žuvį (pvz., menkė, jūros lydeka, starkis, plekšnė, upėtakis ir t. t.). Pirmenybė suteikiama šviežiai žuviai;</w:t>
      </w:r>
    </w:p>
    <w:p w14:paraId="7B28A896"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29.5. d</w:t>
      </w:r>
      <w:r w:rsidRPr="004915E4">
        <w:rPr>
          <w:rFonts w:ascii="Times New Roman" w:eastAsia="Times New Roman" w:hAnsi="Times New Roman" w:cs="Times New Roman"/>
          <w:color w:val="000000"/>
          <w:sz w:val="24"/>
          <w:szCs w:val="24"/>
        </w:rPr>
        <w:t>aržovės ir vaisiai gali būti keičiami tarpusavyje tik panašių daržovių ir vaisių šeimų –</w:t>
      </w:r>
      <w:proofErr w:type="gramStart"/>
      <w:r w:rsidRPr="004915E4">
        <w:rPr>
          <w:rFonts w:ascii="Times New Roman" w:eastAsia="Times New Roman" w:hAnsi="Times New Roman" w:cs="Times New Roman"/>
          <w:color w:val="000000"/>
          <w:sz w:val="24"/>
          <w:szCs w:val="24"/>
        </w:rPr>
        <w:t xml:space="preserve">    </w:t>
      </w:r>
      <w:proofErr w:type="gramEnd"/>
      <w:r w:rsidRPr="004915E4">
        <w:rPr>
          <w:rFonts w:ascii="Times New Roman" w:eastAsia="Times New Roman" w:hAnsi="Times New Roman" w:cs="Times New Roman"/>
          <w:color w:val="000000"/>
          <w:sz w:val="24"/>
          <w:szCs w:val="24"/>
        </w:rPr>
        <w:t>šakninės –  šakninėmis, kaulavaisiai –  kaulavaisiais, citrusiniai –  citrusiniais, prieskoninės žolelės –  taip pat kitomis prieskoninėmis žolelėmis;</w:t>
      </w:r>
    </w:p>
    <w:p w14:paraId="61D88398"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 xml:space="preserve">29.6. druska ir cukrus gali būti mažinami arba didinami neviršijant </w:t>
      </w:r>
      <w:r w:rsidRPr="004915E4">
        <w:rPr>
          <w:rFonts w:ascii="Times New Roman" w:eastAsia="Times New Roman" w:hAnsi="Times New Roman" w:cs="Times New Roman"/>
          <w:sz w:val="24"/>
          <w:szCs w:val="24"/>
        </w:rPr>
        <w:t xml:space="preserve">Lietuvos Respublikos ministro 2011 m. lapkričio 11 d. įsakymu Nr. V-964 „Dėl vaikų maitinimo organizavimo tvarkos aprašo patvirtinimo“ patvirtintų </w:t>
      </w:r>
      <w:r w:rsidRPr="004915E4">
        <w:rPr>
          <w:rFonts w:ascii="Times New Roman" w:eastAsia="Times New Roman" w:hAnsi="Times New Roman" w:cs="Times New Roman"/>
          <w:color w:val="000000"/>
          <w:sz w:val="24"/>
          <w:szCs w:val="24"/>
        </w:rPr>
        <w:t>normų, bet jų keisti patiekaluose kitomis sudėtinėmis dalimis, išskyrus žolelėmis, negalima;</w:t>
      </w:r>
    </w:p>
    <w:p w14:paraId="4A3D36DC"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29.7. per savaitę turi būti pateikiamos ne mažiau nei 5 rūšys vaisių ir daržovių, jos gali kartotis kaip sudėtinės dalys per dieną ir savaitę;</w:t>
      </w:r>
    </w:p>
    <w:p w14:paraId="296E6B31"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29.8. grūdai, kruopos, lęšiai, žirniai, ryžiai ir pupos per dieną ir savaitę turi keistis tarpusavyje ir būti panaudotos ne mažiau nei 5 rūšys. Jos gali kartotis kaip sudėtinės patiekalo dalys;</w:t>
      </w:r>
    </w:p>
    <w:p w14:paraId="0C130567"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lastRenderedPageBreak/>
        <w:t xml:space="preserve">29.9. cukrus gali būti keičiamas kitais saldikliais: natūraliais augalų ekstraktais (augalų </w:t>
      </w:r>
      <w:proofErr w:type="spellStart"/>
      <w:r w:rsidRPr="004915E4">
        <w:rPr>
          <w:rFonts w:ascii="Times New Roman" w:eastAsia="Times New Roman" w:hAnsi="Times New Roman" w:cs="Times New Roman"/>
          <w:color w:val="000000"/>
          <w:sz w:val="24"/>
          <w:szCs w:val="24"/>
        </w:rPr>
        <w:t>stevia</w:t>
      </w:r>
      <w:proofErr w:type="spellEnd"/>
      <w:r w:rsidRPr="004915E4">
        <w:rPr>
          <w:rFonts w:ascii="Times New Roman" w:eastAsia="Times New Roman" w:hAnsi="Times New Roman" w:cs="Times New Roman"/>
          <w:color w:val="000000"/>
          <w:sz w:val="24"/>
          <w:szCs w:val="24"/>
        </w:rPr>
        <w:t>, klevų sirupu, datulių sirupu ir t. t.). Vietoje cukraus negali būti naudojami perdirbti cukraus gaminiai ir cheminiai saldikliai bei cukraus alkoholiai (</w:t>
      </w:r>
      <w:proofErr w:type="spellStart"/>
      <w:r w:rsidRPr="004915E4">
        <w:rPr>
          <w:rFonts w:ascii="Times New Roman" w:eastAsia="Times New Roman" w:hAnsi="Times New Roman" w:cs="Times New Roman"/>
          <w:color w:val="000000"/>
          <w:sz w:val="24"/>
          <w:szCs w:val="24"/>
        </w:rPr>
        <w:t>maltitolis</w:t>
      </w:r>
      <w:proofErr w:type="spellEnd"/>
      <w:r w:rsidRPr="004915E4">
        <w:rPr>
          <w:rFonts w:ascii="Times New Roman" w:eastAsia="Times New Roman" w:hAnsi="Times New Roman" w:cs="Times New Roman"/>
          <w:color w:val="000000"/>
          <w:sz w:val="24"/>
          <w:szCs w:val="24"/>
        </w:rPr>
        <w:t xml:space="preserve">, </w:t>
      </w:r>
      <w:proofErr w:type="spellStart"/>
      <w:r w:rsidRPr="004915E4">
        <w:rPr>
          <w:rFonts w:ascii="Times New Roman" w:eastAsia="Times New Roman" w:hAnsi="Times New Roman" w:cs="Times New Roman"/>
          <w:color w:val="000000"/>
          <w:sz w:val="24"/>
          <w:szCs w:val="24"/>
        </w:rPr>
        <w:t>isomaltas</w:t>
      </w:r>
      <w:proofErr w:type="spellEnd"/>
      <w:r w:rsidRPr="004915E4">
        <w:rPr>
          <w:rFonts w:ascii="Times New Roman" w:eastAsia="Times New Roman" w:hAnsi="Times New Roman" w:cs="Times New Roman"/>
          <w:color w:val="000000"/>
          <w:sz w:val="24"/>
          <w:szCs w:val="24"/>
        </w:rPr>
        <w:t xml:space="preserve"> </w:t>
      </w:r>
      <w:proofErr w:type="spellStart"/>
      <w:r w:rsidRPr="004915E4">
        <w:rPr>
          <w:rFonts w:ascii="Times New Roman" w:eastAsia="Times New Roman" w:hAnsi="Times New Roman" w:cs="Times New Roman"/>
          <w:color w:val="000000"/>
          <w:sz w:val="24"/>
          <w:szCs w:val="24"/>
        </w:rPr>
        <w:t>aspartamas</w:t>
      </w:r>
      <w:proofErr w:type="spellEnd"/>
      <w:r w:rsidRPr="004915E4">
        <w:rPr>
          <w:rFonts w:ascii="Times New Roman" w:eastAsia="Times New Roman" w:hAnsi="Times New Roman" w:cs="Times New Roman"/>
          <w:color w:val="000000"/>
          <w:sz w:val="24"/>
          <w:szCs w:val="24"/>
        </w:rPr>
        <w:t>, kalio druskos ir kt.);</w:t>
      </w:r>
    </w:p>
    <w:p w14:paraId="50C308A6" w14:textId="77777777" w:rsidR="00BB6BBE" w:rsidRPr="004915E4" w:rsidRDefault="00BB6BBE" w:rsidP="00BB6BBE">
      <w:pPr>
        <w:tabs>
          <w:tab w:val="left" w:pos="851"/>
        </w:tabs>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29.10. viso grūdo kruopos, grūdai, lęšiai, miltai ir kitos kaip viso grūdo sudėtinės dalys sąraše gali būti keičiamos tik viso grūdo produktais ir sudėtinėmis dalimis</w:t>
      </w:r>
      <w:r w:rsidRPr="004915E4">
        <w:rPr>
          <w:rFonts w:ascii="Times New Roman" w:eastAsia="Times New Roman" w:hAnsi="Times New Roman" w:cs="Times New Roman"/>
          <w:sz w:val="24"/>
          <w:szCs w:val="24"/>
        </w:rPr>
        <w:t>;</w:t>
      </w:r>
    </w:p>
    <w:p w14:paraId="652FA60A" w14:textId="2168E69A" w:rsidR="00BB6BBE" w:rsidRPr="00661568" w:rsidRDefault="00BB6BBE" w:rsidP="00227E50">
      <w:pPr>
        <w:tabs>
          <w:tab w:val="left" w:pos="851"/>
        </w:tabs>
        <w:spacing w:after="0" w:line="240" w:lineRule="auto"/>
        <w:ind w:left="57" w:right="57"/>
        <w:jc w:val="both"/>
        <w:rPr>
          <w:rStyle w:val="Rykuspabraukimas"/>
          <w:rFonts w:ascii="Times New Roman" w:hAnsi="Times New Roman" w:cs="Times New Roman"/>
          <w:b w:val="0"/>
          <w:i w:val="0"/>
          <w:color w:val="auto"/>
          <w:spacing w:val="-1"/>
          <w:sz w:val="24"/>
          <w:szCs w:val="24"/>
        </w:rPr>
      </w:pPr>
      <w:r w:rsidRPr="004915E4">
        <w:rPr>
          <w:rFonts w:ascii="Times New Roman" w:eastAsia="Times New Roman" w:hAnsi="Times New Roman" w:cs="Times New Roman"/>
          <w:sz w:val="24"/>
          <w:szCs w:val="24"/>
        </w:rPr>
        <w:t>29.11.</w:t>
      </w:r>
      <w:r w:rsidR="00227E50">
        <w:rPr>
          <w:rFonts w:ascii="Times New Roman" w:eastAsia="Times New Roman" w:hAnsi="Times New Roman" w:cs="Times New Roman"/>
          <w:sz w:val="24"/>
          <w:szCs w:val="24"/>
        </w:rPr>
        <w:t xml:space="preserve"> </w:t>
      </w:r>
      <w:r w:rsidR="00227E50" w:rsidRPr="004915E4">
        <w:rPr>
          <w:rFonts w:ascii="Times New Roman" w:hAnsi="Times New Roman" w:cs="Times New Roman"/>
          <w:color w:val="000000"/>
          <w:spacing w:val="-1"/>
          <w:sz w:val="24"/>
          <w:szCs w:val="24"/>
        </w:rPr>
        <w:t>p</w:t>
      </w:r>
      <w:r w:rsidR="00227E50" w:rsidRPr="004915E4">
        <w:rPr>
          <w:rFonts w:ascii="Times New Roman" w:eastAsia="Times New Roman" w:hAnsi="Times New Roman" w:cs="Times New Roman"/>
          <w:spacing w:val="-1"/>
          <w:sz w:val="24"/>
          <w:szCs w:val="24"/>
        </w:rPr>
        <w:t>roduktai turi būti švieži; m</w:t>
      </w:r>
      <w:r w:rsidR="00227E50" w:rsidRPr="004915E4">
        <w:rPr>
          <w:rFonts w:ascii="Times New Roman" w:hAnsi="Times New Roman" w:cs="Times New Roman"/>
          <w:sz w:val="24"/>
          <w:szCs w:val="24"/>
        </w:rPr>
        <w:t>aistas</w:t>
      </w:r>
      <w:r w:rsidR="00227E50" w:rsidRPr="004915E4">
        <w:rPr>
          <w:rFonts w:ascii="Times New Roman" w:hAnsi="Times New Roman" w:cs="Times New Roman"/>
          <w:b/>
          <w:sz w:val="24"/>
          <w:szCs w:val="24"/>
        </w:rPr>
        <w:t xml:space="preserve"> </w:t>
      </w:r>
      <w:r w:rsidR="00227E50" w:rsidRPr="00661568">
        <w:rPr>
          <w:rStyle w:val="StrongEmphasis"/>
          <w:rFonts w:ascii="Times New Roman" w:hAnsi="Times New Roman" w:cs="Times New Roman"/>
          <w:b w:val="0"/>
          <w:color w:val="000000"/>
          <w:spacing w:val="-1"/>
          <w:sz w:val="24"/>
          <w:szCs w:val="24"/>
        </w:rPr>
        <w:t>gaminamas ir patiekiamas tą pačią dieną, karštas, kokybiškas, sveikas</w:t>
      </w:r>
      <w:r w:rsidR="00227E50" w:rsidRPr="00661568">
        <w:rPr>
          <w:rStyle w:val="StrongEmphasis"/>
          <w:rFonts w:ascii="Times New Roman" w:hAnsi="Times New Roman" w:cs="Times New Roman"/>
          <w:b w:val="0"/>
          <w:i/>
          <w:spacing w:val="-1"/>
          <w:sz w:val="24"/>
          <w:szCs w:val="24"/>
        </w:rPr>
        <w:t xml:space="preserve">, </w:t>
      </w:r>
      <w:r w:rsidRPr="00661568">
        <w:rPr>
          <w:rStyle w:val="Rykuspabraukimas"/>
          <w:rFonts w:ascii="Times New Roman" w:hAnsi="Times New Roman" w:cs="Times New Roman"/>
          <w:b w:val="0"/>
          <w:i w:val="0"/>
          <w:color w:val="auto"/>
          <w:spacing w:val="-1"/>
          <w:sz w:val="24"/>
          <w:szCs w:val="24"/>
        </w:rPr>
        <w:t>bandel</w:t>
      </w:r>
      <w:r w:rsidR="00661568" w:rsidRPr="00661568">
        <w:rPr>
          <w:rStyle w:val="Rykuspabraukimas"/>
          <w:rFonts w:ascii="Times New Roman" w:hAnsi="Times New Roman" w:cs="Times New Roman"/>
          <w:b w:val="0"/>
          <w:i w:val="0"/>
          <w:color w:val="auto"/>
          <w:spacing w:val="-1"/>
          <w:sz w:val="24"/>
          <w:szCs w:val="24"/>
        </w:rPr>
        <w:t>ė</w:t>
      </w:r>
      <w:r w:rsidRPr="00661568">
        <w:rPr>
          <w:rStyle w:val="Rykuspabraukimas"/>
          <w:rFonts w:ascii="Times New Roman" w:hAnsi="Times New Roman" w:cs="Times New Roman"/>
          <w:b w:val="0"/>
          <w:i w:val="0"/>
          <w:color w:val="auto"/>
          <w:spacing w:val="-1"/>
          <w:sz w:val="24"/>
          <w:szCs w:val="24"/>
        </w:rPr>
        <w:t>s tiek</w:t>
      </w:r>
      <w:r w:rsidR="00661568" w:rsidRPr="00661568">
        <w:rPr>
          <w:rStyle w:val="Rykuspabraukimas"/>
          <w:rFonts w:ascii="Times New Roman" w:hAnsi="Times New Roman" w:cs="Times New Roman"/>
          <w:b w:val="0"/>
          <w:i w:val="0"/>
          <w:color w:val="auto"/>
          <w:spacing w:val="-1"/>
          <w:sz w:val="24"/>
          <w:szCs w:val="24"/>
        </w:rPr>
        <w:t>iamos</w:t>
      </w:r>
      <w:r w:rsidRPr="00661568">
        <w:rPr>
          <w:rStyle w:val="Rykuspabraukimas"/>
          <w:rFonts w:ascii="Times New Roman" w:hAnsi="Times New Roman" w:cs="Times New Roman"/>
          <w:b w:val="0"/>
          <w:i w:val="0"/>
          <w:color w:val="auto"/>
          <w:spacing w:val="-1"/>
          <w:sz w:val="24"/>
          <w:szCs w:val="24"/>
        </w:rPr>
        <w:t xml:space="preserve"> švieži</w:t>
      </w:r>
      <w:r w:rsidR="00661568" w:rsidRPr="00661568">
        <w:rPr>
          <w:rStyle w:val="Rykuspabraukimas"/>
          <w:rFonts w:ascii="Times New Roman" w:hAnsi="Times New Roman" w:cs="Times New Roman"/>
          <w:b w:val="0"/>
          <w:i w:val="0"/>
          <w:color w:val="auto"/>
          <w:spacing w:val="-1"/>
          <w:sz w:val="24"/>
          <w:szCs w:val="24"/>
        </w:rPr>
        <w:t>o</w:t>
      </w:r>
      <w:r w:rsidRPr="00661568">
        <w:rPr>
          <w:rStyle w:val="Rykuspabraukimas"/>
          <w:rFonts w:ascii="Times New Roman" w:hAnsi="Times New Roman" w:cs="Times New Roman"/>
          <w:b w:val="0"/>
          <w:i w:val="0"/>
          <w:color w:val="auto"/>
          <w:spacing w:val="-1"/>
          <w:sz w:val="24"/>
          <w:szCs w:val="24"/>
        </w:rPr>
        <w:t>s, pagamint</w:t>
      </w:r>
      <w:r w:rsidR="00661568" w:rsidRPr="00661568">
        <w:rPr>
          <w:rStyle w:val="Rykuspabraukimas"/>
          <w:rFonts w:ascii="Times New Roman" w:hAnsi="Times New Roman" w:cs="Times New Roman"/>
          <w:b w:val="0"/>
          <w:i w:val="0"/>
          <w:color w:val="auto"/>
          <w:spacing w:val="-1"/>
          <w:sz w:val="24"/>
          <w:szCs w:val="24"/>
        </w:rPr>
        <w:t>o</w:t>
      </w:r>
      <w:r w:rsidRPr="00661568">
        <w:rPr>
          <w:rStyle w:val="Rykuspabraukimas"/>
          <w:rFonts w:ascii="Times New Roman" w:hAnsi="Times New Roman" w:cs="Times New Roman"/>
          <w:b w:val="0"/>
          <w:i w:val="0"/>
          <w:color w:val="auto"/>
          <w:spacing w:val="-1"/>
          <w:sz w:val="24"/>
          <w:szCs w:val="24"/>
        </w:rPr>
        <w:t>s tą pačią dieną;</w:t>
      </w:r>
    </w:p>
    <w:p w14:paraId="7001B063" w14:textId="55DB3768" w:rsidR="00BB6BBE" w:rsidRPr="00661568" w:rsidRDefault="00BB6BBE" w:rsidP="00BB6BBE">
      <w:pPr>
        <w:spacing w:after="0" w:line="240" w:lineRule="auto"/>
        <w:ind w:left="57" w:right="57"/>
        <w:jc w:val="both"/>
        <w:rPr>
          <w:rFonts w:ascii="Times New Roman" w:hAnsi="Times New Roman" w:cs="Times New Roman"/>
          <w:i/>
          <w:sz w:val="24"/>
          <w:szCs w:val="24"/>
        </w:rPr>
      </w:pPr>
      <w:r w:rsidRPr="00661568">
        <w:rPr>
          <w:rFonts w:ascii="Times New Roman" w:hAnsi="Times New Roman" w:cs="Times New Roman"/>
          <w:sz w:val="24"/>
          <w:szCs w:val="24"/>
        </w:rPr>
        <w:t xml:space="preserve">29.12. </w:t>
      </w:r>
      <w:r w:rsidR="00661568" w:rsidRPr="00661568">
        <w:rPr>
          <w:rFonts w:ascii="Times New Roman" w:hAnsi="Times New Roman" w:cs="Times New Roman"/>
          <w:sz w:val="24"/>
          <w:szCs w:val="24"/>
        </w:rPr>
        <w:t>turi būti</w:t>
      </w:r>
      <w:r w:rsidR="00661568" w:rsidRPr="00661568">
        <w:rPr>
          <w:rFonts w:ascii="Times New Roman" w:hAnsi="Times New Roman" w:cs="Times New Roman"/>
          <w:i/>
          <w:sz w:val="24"/>
          <w:szCs w:val="24"/>
        </w:rPr>
        <w:t xml:space="preserve"> </w:t>
      </w:r>
      <w:r w:rsidRPr="00661568">
        <w:rPr>
          <w:rStyle w:val="Rykuspabraukimas"/>
          <w:rFonts w:ascii="Times New Roman" w:hAnsi="Times New Roman" w:cs="Times New Roman"/>
          <w:b w:val="0"/>
          <w:i w:val="0"/>
          <w:color w:val="auto"/>
          <w:spacing w:val="-1"/>
          <w:sz w:val="24"/>
          <w:szCs w:val="24"/>
        </w:rPr>
        <w:t>užtikrint</w:t>
      </w:r>
      <w:r w:rsidR="00661568" w:rsidRPr="00661568">
        <w:rPr>
          <w:rStyle w:val="Rykuspabraukimas"/>
          <w:rFonts w:ascii="Times New Roman" w:hAnsi="Times New Roman" w:cs="Times New Roman"/>
          <w:b w:val="0"/>
          <w:i w:val="0"/>
          <w:color w:val="auto"/>
          <w:spacing w:val="-1"/>
          <w:sz w:val="24"/>
          <w:szCs w:val="24"/>
        </w:rPr>
        <w:t>as</w:t>
      </w:r>
      <w:r w:rsidRPr="00661568">
        <w:rPr>
          <w:rStyle w:val="Rykuspabraukimas"/>
          <w:rFonts w:ascii="Times New Roman" w:hAnsi="Times New Roman" w:cs="Times New Roman"/>
          <w:b w:val="0"/>
          <w:i w:val="0"/>
          <w:color w:val="auto"/>
          <w:spacing w:val="-1"/>
          <w:sz w:val="24"/>
          <w:szCs w:val="24"/>
        </w:rPr>
        <w:t xml:space="preserve"> vaisių, užkandžių, salotų, gamintų mokyklos valgykloje, pasirinkim</w:t>
      </w:r>
      <w:r w:rsidR="00661568" w:rsidRPr="00661568">
        <w:rPr>
          <w:rStyle w:val="Rykuspabraukimas"/>
          <w:rFonts w:ascii="Times New Roman" w:hAnsi="Times New Roman" w:cs="Times New Roman"/>
          <w:b w:val="0"/>
          <w:i w:val="0"/>
          <w:color w:val="auto"/>
          <w:spacing w:val="-1"/>
          <w:sz w:val="24"/>
          <w:szCs w:val="24"/>
        </w:rPr>
        <w:t>as</w:t>
      </w:r>
      <w:r w:rsidRPr="00661568">
        <w:rPr>
          <w:rStyle w:val="Rykuspabraukimas"/>
          <w:rFonts w:ascii="Times New Roman" w:hAnsi="Times New Roman" w:cs="Times New Roman"/>
          <w:b w:val="0"/>
          <w:i w:val="0"/>
          <w:color w:val="auto"/>
          <w:spacing w:val="-1"/>
          <w:sz w:val="24"/>
          <w:szCs w:val="24"/>
        </w:rPr>
        <w:t>, neapsiribo</w:t>
      </w:r>
      <w:r w:rsidR="00661568" w:rsidRPr="00661568">
        <w:rPr>
          <w:rStyle w:val="Rykuspabraukimas"/>
          <w:rFonts w:ascii="Times New Roman" w:hAnsi="Times New Roman" w:cs="Times New Roman"/>
          <w:b w:val="0"/>
          <w:i w:val="0"/>
          <w:color w:val="auto"/>
          <w:spacing w:val="-1"/>
          <w:sz w:val="24"/>
          <w:szCs w:val="24"/>
        </w:rPr>
        <w:t>jama</w:t>
      </w:r>
      <w:r w:rsidRPr="00661568">
        <w:rPr>
          <w:rStyle w:val="Rykuspabraukimas"/>
          <w:rFonts w:ascii="Times New Roman" w:hAnsi="Times New Roman" w:cs="Times New Roman"/>
          <w:b w:val="0"/>
          <w:i w:val="0"/>
          <w:color w:val="auto"/>
          <w:spacing w:val="-1"/>
          <w:sz w:val="24"/>
          <w:szCs w:val="24"/>
        </w:rPr>
        <w:t xml:space="preserve"> tik bufeto prekių pardavimu (derinti pagal aprašo reikalavimus);</w:t>
      </w:r>
    </w:p>
    <w:p w14:paraId="0BD8AF3E" w14:textId="77777777" w:rsidR="00BB6BBE" w:rsidRPr="004915E4" w:rsidRDefault="00BB6BBE" w:rsidP="00BB6BBE">
      <w:pPr>
        <w:tabs>
          <w:tab w:val="left" w:pos="851"/>
        </w:tabs>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29.13. per pietus turi būti patiekiami pasirinkti ne mažiau kaip 2 karšti tos pačios maisto produktų kategorijos pietų patiekalai (mėsos, paukštienos, žuvies, daržovių ar miltų / bulvių / varškės, augalinis). Vienas iš karštų patiekalų turi būti tausojantis virškinimo sistemą – pagamintas verdant vandenyje ar troškintas garuose. Prie karštų patiekalų gali būti siūlomas ne vienas, o keli garnyrai (daržovės, rudieji ryžiai ir pan.), kuriuos mokiniai galėtų pasirinkti laisvai;</w:t>
      </w:r>
    </w:p>
    <w:p w14:paraId="0E4330F7"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 xml:space="preserve">30. Pusryčių, pietų ir kt. maitinimui valgiaraščius laimėjęs Paslaugų teikėjas turės pateikti ne vėliau kaip per </w:t>
      </w:r>
      <w:r w:rsidRPr="004915E4">
        <w:rPr>
          <w:rFonts w:ascii="Times New Roman" w:eastAsia="Times New Roman" w:hAnsi="Times New Roman" w:cs="Times New Roman"/>
          <w:sz w:val="24"/>
          <w:szCs w:val="24"/>
          <w:lang w:val="en-US"/>
        </w:rPr>
        <w:t xml:space="preserve">5 </w:t>
      </w:r>
      <w:proofErr w:type="spellStart"/>
      <w:r w:rsidRPr="004915E4">
        <w:rPr>
          <w:rFonts w:ascii="Times New Roman" w:eastAsia="Times New Roman" w:hAnsi="Times New Roman" w:cs="Times New Roman"/>
          <w:sz w:val="24"/>
          <w:szCs w:val="24"/>
          <w:lang w:val="en-US"/>
        </w:rPr>
        <w:t>darbo</w:t>
      </w:r>
      <w:proofErr w:type="spellEnd"/>
      <w:r w:rsidRPr="004915E4">
        <w:rPr>
          <w:rFonts w:ascii="Times New Roman" w:eastAsia="Times New Roman" w:hAnsi="Times New Roman" w:cs="Times New Roman"/>
          <w:sz w:val="24"/>
          <w:szCs w:val="24"/>
          <w:lang w:val="en-US"/>
        </w:rPr>
        <w:t xml:space="preserve"> </w:t>
      </w:r>
      <w:proofErr w:type="spellStart"/>
      <w:r w:rsidRPr="004915E4">
        <w:rPr>
          <w:rFonts w:ascii="Times New Roman" w:eastAsia="Times New Roman" w:hAnsi="Times New Roman" w:cs="Times New Roman"/>
          <w:sz w:val="24"/>
          <w:szCs w:val="24"/>
          <w:lang w:val="en-US"/>
        </w:rPr>
        <w:t>dienas</w:t>
      </w:r>
      <w:proofErr w:type="spellEnd"/>
      <w:r w:rsidRPr="004915E4">
        <w:rPr>
          <w:rFonts w:ascii="Times New Roman" w:eastAsia="Times New Roman" w:hAnsi="Times New Roman" w:cs="Times New Roman"/>
          <w:sz w:val="24"/>
          <w:szCs w:val="24"/>
          <w:lang w:val="en-US"/>
        </w:rPr>
        <w:t xml:space="preserve"> </w:t>
      </w:r>
      <w:proofErr w:type="spellStart"/>
      <w:r w:rsidRPr="004915E4">
        <w:rPr>
          <w:rFonts w:ascii="Times New Roman" w:eastAsia="Times New Roman" w:hAnsi="Times New Roman" w:cs="Times New Roman"/>
          <w:sz w:val="24"/>
          <w:szCs w:val="24"/>
          <w:lang w:val="en-US"/>
        </w:rPr>
        <w:t>nuo</w:t>
      </w:r>
      <w:proofErr w:type="spellEnd"/>
      <w:r w:rsidRPr="004915E4">
        <w:rPr>
          <w:rFonts w:ascii="Times New Roman" w:eastAsia="Times New Roman" w:hAnsi="Times New Roman" w:cs="Times New Roman"/>
          <w:sz w:val="24"/>
          <w:szCs w:val="24"/>
          <w:lang w:val="en-US"/>
        </w:rPr>
        <w:t xml:space="preserve"> </w:t>
      </w:r>
      <w:proofErr w:type="spellStart"/>
      <w:r w:rsidRPr="004915E4">
        <w:rPr>
          <w:rFonts w:ascii="Times New Roman" w:eastAsia="Times New Roman" w:hAnsi="Times New Roman" w:cs="Times New Roman"/>
          <w:sz w:val="24"/>
          <w:szCs w:val="24"/>
          <w:lang w:val="en-US"/>
        </w:rPr>
        <w:t>pirkimo</w:t>
      </w:r>
      <w:proofErr w:type="spellEnd"/>
      <w:r w:rsidRPr="004915E4">
        <w:rPr>
          <w:rFonts w:ascii="Times New Roman" w:eastAsia="Times New Roman" w:hAnsi="Times New Roman" w:cs="Times New Roman"/>
          <w:sz w:val="24"/>
          <w:szCs w:val="24"/>
          <w:lang w:val="en-US"/>
        </w:rPr>
        <w:t xml:space="preserve"> </w:t>
      </w:r>
      <w:proofErr w:type="spellStart"/>
      <w:r w:rsidRPr="004915E4">
        <w:rPr>
          <w:rFonts w:ascii="Times New Roman" w:eastAsia="Times New Roman" w:hAnsi="Times New Roman" w:cs="Times New Roman"/>
          <w:sz w:val="24"/>
          <w:szCs w:val="24"/>
          <w:lang w:val="en-US"/>
        </w:rPr>
        <w:t>sutarties</w:t>
      </w:r>
      <w:proofErr w:type="spellEnd"/>
      <w:r w:rsidRPr="004915E4">
        <w:rPr>
          <w:rFonts w:ascii="Times New Roman" w:eastAsia="Times New Roman" w:hAnsi="Times New Roman" w:cs="Times New Roman"/>
          <w:sz w:val="24"/>
          <w:szCs w:val="24"/>
          <w:lang w:val="en-US"/>
        </w:rPr>
        <w:t xml:space="preserve"> </w:t>
      </w:r>
      <w:proofErr w:type="spellStart"/>
      <w:r w:rsidRPr="004915E4">
        <w:rPr>
          <w:rFonts w:ascii="Times New Roman" w:eastAsia="Times New Roman" w:hAnsi="Times New Roman" w:cs="Times New Roman"/>
          <w:sz w:val="24"/>
          <w:szCs w:val="24"/>
          <w:lang w:val="en-US"/>
        </w:rPr>
        <w:t>su</w:t>
      </w:r>
      <w:proofErr w:type="spellEnd"/>
      <w:r w:rsidRPr="004915E4">
        <w:rPr>
          <w:rFonts w:ascii="Times New Roman" w:eastAsia="Times New Roman" w:hAnsi="Times New Roman" w:cs="Times New Roman"/>
          <w:sz w:val="24"/>
          <w:szCs w:val="24"/>
          <w:lang w:val="en-US"/>
        </w:rPr>
        <w:t xml:space="preserve"> </w:t>
      </w:r>
      <w:proofErr w:type="spellStart"/>
      <w:r w:rsidRPr="004915E4">
        <w:rPr>
          <w:rFonts w:ascii="Times New Roman" w:eastAsia="Times New Roman" w:hAnsi="Times New Roman" w:cs="Times New Roman"/>
          <w:sz w:val="24"/>
          <w:szCs w:val="24"/>
          <w:lang w:val="en-US"/>
        </w:rPr>
        <w:t>juo</w:t>
      </w:r>
      <w:proofErr w:type="spellEnd"/>
      <w:r w:rsidRPr="004915E4">
        <w:rPr>
          <w:rFonts w:ascii="Times New Roman" w:eastAsia="Times New Roman" w:hAnsi="Times New Roman" w:cs="Times New Roman"/>
          <w:sz w:val="24"/>
          <w:szCs w:val="24"/>
          <w:lang w:val="en-US"/>
        </w:rPr>
        <w:t xml:space="preserve"> </w:t>
      </w:r>
      <w:proofErr w:type="spellStart"/>
      <w:r w:rsidRPr="004915E4">
        <w:rPr>
          <w:rFonts w:ascii="Times New Roman" w:eastAsia="Times New Roman" w:hAnsi="Times New Roman" w:cs="Times New Roman"/>
          <w:sz w:val="24"/>
          <w:szCs w:val="24"/>
          <w:lang w:val="en-US"/>
        </w:rPr>
        <w:t>pasira</w:t>
      </w:r>
      <w:proofErr w:type="spellEnd"/>
      <w:r w:rsidRPr="004915E4">
        <w:rPr>
          <w:rFonts w:ascii="Times New Roman" w:eastAsia="Times New Roman" w:hAnsi="Times New Roman" w:cs="Times New Roman"/>
          <w:sz w:val="24"/>
          <w:szCs w:val="24"/>
        </w:rPr>
        <w:t>š</w:t>
      </w:r>
      <w:proofErr w:type="spellStart"/>
      <w:r w:rsidRPr="004915E4">
        <w:rPr>
          <w:rFonts w:ascii="Times New Roman" w:eastAsia="Times New Roman" w:hAnsi="Times New Roman" w:cs="Times New Roman"/>
          <w:sz w:val="24"/>
          <w:szCs w:val="24"/>
          <w:lang w:val="en-US"/>
        </w:rPr>
        <w:t>ymo</w:t>
      </w:r>
      <w:proofErr w:type="spellEnd"/>
      <w:r w:rsidRPr="004915E4">
        <w:rPr>
          <w:rFonts w:ascii="Times New Roman" w:eastAsia="Times New Roman" w:hAnsi="Times New Roman" w:cs="Times New Roman"/>
          <w:sz w:val="24"/>
          <w:szCs w:val="24"/>
        </w:rPr>
        <w:t xml:space="preserve">, </w:t>
      </w:r>
      <w:r w:rsidRPr="004915E4">
        <w:rPr>
          <w:rFonts w:ascii="Times New Roman" w:hAnsi="Times New Roman" w:cs="Times New Roman"/>
          <w:spacing w:val="-1"/>
          <w:sz w:val="24"/>
          <w:szCs w:val="24"/>
        </w:rPr>
        <w:t>ateinančios savaitės valgiaraščiai pateikiami derinti ne vėliau nei iki einamosios savaitės penktadienio</w:t>
      </w:r>
      <w:r>
        <w:rPr>
          <w:rFonts w:ascii="Times New Roman" w:hAnsi="Times New Roman" w:cs="Times New Roman"/>
          <w:spacing w:val="-1"/>
          <w:sz w:val="24"/>
          <w:szCs w:val="24"/>
        </w:rPr>
        <w:t>.</w:t>
      </w:r>
    </w:p>
    <w:p w14:paraId="42BA3E49" w14:textId="27EC162C"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 xml:space="preserve">31. </w:t>
      </w:r>
      <w:r w:rsidR="0009249D">
        <w:rPr>
          <w:rFonts w:ascii="Times New Roman" w:eastAsia="Times New Roman" w:hAnsi="Times New Roman" w:cs="Times New Roman"/>
          <w:sz w:val="24"/>
          <w:szCs w:val="24"/>
        </w:rPr>
        <w:t>Paslaugų t</w:t>
      </w:r>
      <w:r w:rsidRPr="004915E4">
        <w:rPr>
          <w:rFonts w:ascii="Times New Roman" w:eastAsia="Times New Roman" w:hAnsi="Times New Roman" w:cs="Times New Roman"/>
          <w:sz w:val="24"/>
          <w:szCs w:val="24"/>
        </w:rPr>
        <w:t xml:space="preserve">eikėjas užtikrina, kad, teikiant </w:t>
      </w:r>
      <w:r>
        <w:rPr>
          <w:rFonts w:ascii="Times New Roman" w:eastAsia="Times New Roman" w:hAnsi="Times New Roman" w:cs="Times New Roman"/>
          <w:sz w:val="24"/>
          <w:szCs w:val="24"/>
        </w:rPr>
        <w:t>P</w:t>
      </w:r>
      <w:r w:rsidRPr="004915E4">
        <w:rPr>
          <w:rFonts w:ascii="Times New Roman" w:eastAsia="Times New Roman" w:hAnsi="Times New Roman" w:cs="Times New Roman"/>
          <w:sz w:val="24"/>
          <w:szCs w:val="24"/>
        </w:rPr>
        <w:t>aslaugas maisto ruošimo procese, nebus naudojami pusgaminiai, nebus tiekiamos maisto produktų grupės, nurodytos Lietuvos Respublikos sveikatos apsaugos ministro 2011 m. lapkričio 11 d. įsakyme Nr. V-964 (aktualioje redakcijoje), o produktų asortimentas bus sudarytas pagal rekomenduojamas maitinimui maisto produktų grupes, vadovaujantis Lietuvos Respublikos sveikatos apsaugos ministro 2011 m. lapkričio 11 d. įsakymu Nr. V-964 (aktualia redakcija).</w:t>
      </w:r>
    </w:p>
    <w:p w14:paraId="7DF44617" w14:textId="77777777" w:rsidR="00BB6BBE" w:rsidRPr="004915E4" w:rsidRDefault="00BB6BBE" w:rsidP="00BB6BBE">
      <w:pPr>
        <w:spacing w:after="0" w:line="240" w:lineRule="auto"/>
        <w:ind w:left="57" w:right="57"/>
        <w:jc w:val="both"/>
        <w:rPr>
          <w:rFonts w:ascii="Times New Roman" w:hAnsi="Times New Roman" w:cs="Times New Roman"/>
        </w:rPr>
      </w:pPr>
      <w:r w:rsidRPr="004915E4">
        <w:rPr>
          <w:rFonts w:ascii="Times New Roman" w:eastAsia="Times New Roman" w:hAnsi="Times New Roman" w:cs="Times New Roman"/>
          <w:sz w:val="24"/>
          <w:szCs w:val="24"/>
        </w:rPr>
        <w:t>32. Paslaugų teikėjas turės bendradarbiauti su Perkančiosios organizacijos administracija mokinių maitinimo gerinimo klausimais bei atsižvelgti į mokyklos atstovų ir vaikų pastabas, įgyvendinti pokyčius.</w:t>
      </w:r>
      <w:r w:rsidRPr="004915E4">
        <w:rPr>
          <w:rFonts w:ascii="Times New Roman" w:hAnsi="Times New Roman" w:cs="Times New Roman"/>
        </w:rPr>
        <w:t xml:space="preserve"> </w:t>
      </w:r>
    </w:p>
    <w:p w14:paraId="1F31DCD0"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w:t>
      </w:r>
      <w:r w:rsidRPr="004915E4">
        <w:rPr>
          <w:rFonts w:ascii="Times New Roman" w:eastAsia="Times New Roman" w:hAnsi="Times New Roman" w:cs="Times New Roman"/>
          <w:color w:val="000000"/>
          <w:sz w:val="24"/>
          <w:szCs w:val="24"/>
        </w:rPr>
        <w:t xml:space="preserve">. </w:t>
      </w:r>
      <w:r w:rsidRPr="004915E4">
        <w:rPr>
          <w:rFonts w:ascii="Times New Roman" w:eastAsia="Times New Roman" w:hAnsi="Times New Roman" w:cs="Times New Roman"/>
          <w:sz w:val="24"/>
          <w:szCs w:val="24"/>
        </w:rPr>
        <w:t>Maistas ir gėrimai turi būti pateikiami estetiškai, naudojant daugkartinio naudojimo stalo įrankius, stiklinius ir kitokius indus bei staltieses arba atsinaujinančių išteklių pagrindu pagamintus stalo įrankius, indus bei viešojo maitinimo reikmenis. Draudžiama naudoti susidėvėjusius, ištrupėjusius, įskilusius, apdaužytais kraštais indus bei aliumininius įrankius ir indus.</w:t>
      </w:r>
    </w:p>
    <w:p w14:paraId="56F0E629" w14:textId="77777777"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rPr>
      </w:pPr>
      <w:r w:rsidRPr="004915E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w:t>
      </w:r>
      <w:r w:rsidRPr="004915E4">
        <w:rPr>
          <w:rFonts w:ascii="Times New Roman" w:eastAsia="Times New Roman" w:hAnsi="Times New Roman" w:cs="Times New Roman"/>
          <w:color w:val="000000"/>
          <w:sz w:val="24"/>
          <w:szCs w:val="24"/>
        </w:rPr>
        <w:t>. Perkančiajai organizacijai paprašius:</w:t>
      </w:r>
    </w:p>
    <w:p w14:paraId="72BAA17C" w14:textId="77777777"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rPr>
      </w:pPr>
      <w:r w:rsidRPr="004915E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w:t>
      </w:r>
      <w:r w:rsidRPr="004915E4">
        <w:rPr>
          <w:rFonts w:ascii="Times New Roman" w:eastAsia="Times New Roman" w:hAnsi="Times New Roman" w:cs="Times New Roman"/>
          <w:color w:val="000000"/>
          <w:sz w:val="24"/>
          <w:szCs w:val="24"/>
        </w:rPr>
        <w:t>.1. vedama kiekvienos dienos išmetamo maisto statistika;</w:t>
      </w:r>
    </w:p>
    <w:p w14:paraId="7CD21624" w14:textId="77777777"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rPr>
      </w:pPr>
      <w:r w:rsidRPr="004915E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w:t>
      </w:r>
      <w:r w:rsidRPr="004915E4">
        <w:rPr>
          <w:rFonts w:ascii="Times New Roman" w:eastAsia="Times New Roman" w:hAnsi="Times New Roman" w:cs="Times New Roman"/>
          <w:color w:val="000000"/>
          <w:sz w:val="24"/>
          <w:szCs w:val="24"/>
        </w:rPr>
        <w:t>.2. maisto atliekos fiksuojamos, fotografuojamos;</w:t>
      </w:r>
    </w:p>
    <w:p w14:paraId="22A86C46"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w:t>
      </w:r>
      <w:r w:rsidRPr="004915E4">
        <w:rPr>
          <w:rFonts w:ascii="Times New Roman" w:eastAsia="Times New Roman" w:hAnsi="Times New Roman" w:cs="Times New Roman"/>
          <w:color w:val="000000"/>
          <w:sz w:val="24"/>
          <w:szCs w:val="24"/>
        </w:rPr>
        <w:t>.3.</w:t>
      </w:r>
      <w:r w:rsidRPr="004915E4">
        <w:rPr>
          <w:rFonts w:ascii="Times New Roman" w:eastAsia="Times New Roman" w:hAnsi="Times New Roman" w:cs="Times New Roman"/>
          <w:sz w:val="24"/>
          <w:szCs w:val="24"/>
        </w:rPr>
        <w:t xml:space="preserve"> pastatyti skirtingų rūšių maisto atliekų rūšiavimui reikalingus konteinerius, kad mokiniai galėtų patys rūšiuoti.</w:t>
      </w:r>
    </w:p>
    <w:p w14:paraId="324E8363" w14:textId="77777777"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rPr>
      </w:pPr>
      <w:r w:rsidRPr="004915E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r w:rsidRPr="004915E4">
        <w:rPr>
          <w:rFonts w:ascii="Times New Roman" w:eastAsia="Times New Roman" w:hAnsi="Times New Roman" w:cs="Times New Roman"/>
          <w:color w:val="000000"/>
          <w:sz w:val="24"/>
          <w:szCs w:val="24"/>
        </w:rPr>
        <w:t xml:space="preserve">. Pasikartojant atliekų sudėčiai, tai yra kartojantis išmetamam maistui, Paslaugų teikėjas turės skubiai priimti sprendimus dėl valgiaraščio tikslinimo. </w:t>
      </w:r>
    </w:p>
    <w:p w14:paraId="09132B29" w14:textId="77777777"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rPr>
      </w:pPr>
      <w:r w:rsidRPr="004915E4">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4915E4">
        <w:rPr>
          <w:rFonts w:ascii="Times New Roman" w:eastAsia="Times New Roman" w:hAnsi="Times New Roman" w:cs="Times New Roman"/>
          <w:sz w:val="24"/>
          <w:szCs w:val="24"/>
        </w:rPr>
        <w:t>. Susidariusios pakuotės atliekos (stiklas, popierius, plastikas, metalas ir kt.) turi būti rūšiuojamos ir perduodamos atliekas tvarkančioms įmonėms.</w:t>
      </w:r>
    </w:p>
    <w:p w14:paraId="3F6B6E3B"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4915E4">
        <w:rPr>
          <w:rFonts w:ascii="Times New Roman" w:eastAsia="Times New Roman" w:hAnsi="Times New Roman" w:cs="Times New Roman"/>
          <w:sz w:val="24"/>
          <w:szCs w:val="24"/>
        </w:rPr>
        <w:t>. Biologiškai skaidžios / maisto atliekos turi būti surenkamos atskirai ir perduodamos šias atliekas tvarkančioms įmonėms.</w:t>
      </w:r>
    </w:p>
    <w:p w14:paraId="177098F7"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3</w:t>
      </w:r>
      <w:r>
        <w:rPr>
          <w:rFonts w:ascii="Times New Roman" w:eastAsia="Times New Roman" w:hAnsi="Times New Roman" w:cs="Times New Roman"/>
          <w:sz w:val="24"/>
          <w:szCs w:val="24"/>
        </w:rPr>
        <w:t>8</w:t>
      </w:r>
      <w:r w:rsidRPr="004915E4">
        <w:rPr>
          <w:rFonts w:ascii="Times New Roman" w:eastAsia="Times New Roman" w:hAnsi="Times New Roman" w:cs="Times New Roman"/>
          <w:sz w:val="24"/>
          <w:szCs w:val="24"/>
        </w:rPr>
        <w:t>. Turi būti laikomasi atliekų prevencijos ir tvarkymo prioritetų eiliškumo (prevencija, paruošimas naudoti pakartotinai, perdirbimas, kitoks naudojimas, šalinimas).</w:t>
      </w:r>
    </w:p>
    <w:p w14:paraId="55A8F2CD"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Arial" w:hAnsi="Times New Roman" w:cs="Times New Roman"/>
          <w:sz w:val="24"/>
          <w:szCs w:val="24"/>
        </w:rPr>
        <w:t>3</w:t>
      </w:r>
      <w:r>
        <w:rPr>
          <w:rFonts w:ascii="Times New Roman" w:eastAsia="Arial" w:hAnsi="Times New Roman" w:cs="Times New Roman"/>
          <w:sz w:val="24"/>
          <w:szCs w:val="24"/>
        </w:rPr>
        <w:t>9</w:t>
      </w:r>
      <w:r w:rsidRPr="004915E4">
        <w:rPr>
          <w:rFonts w:ascii="Times New Roman" w:eastAsia="Arial" w:hAnsi="Times New Roman" w:cs="Times New Roman"/>
          <w:sz w:val="24"/>
          <w:szCs w:val="24"/>
        </w:rPr>
        <w:t>. Tiekėjas turi bendradarbiauti su mokykla mokant taupyti išteklius.</w:t>
      </w:r>
    </w:p>
    <w:p w14:paraId="4D778FB8" w14:textId="77777777"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sz w:val="24"/>
          <w:szCs w:val="24"/>
        </w:rPr>
        <w:t>40</w:t>
      </w:r>
      <w:r w:rsidRPr="004915E4">
        <w:rPr>
          <w:rFonts w:ascii="Times New Roman" w:eastAsia="Times New Roman" w:hAnsi="Times New Roman" w:cs="Times New Roman"/>
          <w:sz w:val="24"/>
          <w:szCs w:val="24"/>
        </w:rPr>
        <w:t>. Pristatant prekes į valgyklą naudojamos transporto priemonės turi atitikti Euro 4 arba IV, arba didesnį išmetamųjų dujų standartą arba lygiavertį (</w:t>
      </w:r>
      <w:r w:rsidRPr="004915E4">
        <w:rPr>
          <w:rFonts w:ascii="Times New Roman" w:eastAsia="Times New Roman" w:hAnsi="Times New Roman" w:cs="Times New Roman"/>
          <w:color w:val="000000"/>
          <w:sz w:val="24"/>
          <w:szCs w:val="24"/>
          <w:lang w:eastAsia="en-US"/>
        </w:rPr>
        <w:t xml:space="preserve">teikiant </w:t>
      </w:r>
      <w:r>
        <w:rPr>
          <w:rFonts w:ascii="Times New Roman" w:eastAsia="Times New Roman" w:hAnsi="Times New Roman" w:cs="Times New Roman"/>
          <w:color w:val="000000"/>
          <w:sz w:val="24"/>
          <w:szCs w:val="24"/>
          <w:lang w:eastAsia="en-US"/>
        </w:rPr>
        <w:t>P</w:t>
      </w:r>
      <w:r w:rsidRPr="004915E4">
        <w:rPr>
          <w:rFonts w:ascii="Times New Roman" w:eastAsia="Times New Roman" w:hAnsi="Times New Roman" w:cs="Times New Roman"/>
          <w:color w:val="000000"/>
          <w:sz w:val="24"/>
          <w:szCs w:val="24"/>
          <w:lang w:eastAsia="en-US"/>
        </w:rPr>
        <w:t>aslaugas naudojamos transporto priemonės turi atitikti M ir N kategorijų kelių transporto priemonėms taikomus kriterijus</w:t>
      </w:r>
      <w:proofErr w:type="gramStart"/>
      <w:r w:rsidRPr="004915E4">
        <w:rPr>
          <w:rFonts w:ascii="Times New Roman" w:eastAsia="Times New Roman" w:hAnsi="Times New Roman" w:cs="Times New Roman"/>
          <w:color w:val="000000"/>
          <w:sz w:val="24"/>
          <w:szCs w:val="24"/>
          <w:lang w:eastAsia="en-US"/>
        </w:rPr>
        <w:t xml:space="preserve">                 </w:t>
      </w:r>
      <w:proofErr w:type="gramEnd"/>
      <w:r w:rsidRPr="004915E4">
        <w:rPr>
          <w:rFonts w:ascii="Times New Roman" w:eastAsia="Times New Roman" w:hAnsi="Times New Roman" w:cs="Times New Roman"/>
          <w:color w:val="000000"/>
          <w:sz w:val="24"/>
          <w:szCs w:val="24"/>
          <w:lang w:eastAsia="en-US"/>
        </w:rPr>
        <w:t>(XVII skyrius „M ir N kategorijų kelių transporto priemonės ir su jų priežiūra susijusios paslaugos“).</w:t>
      </w:r>
    </w:p>
    <w:p w14:paraId="7ED1593C" w14:textId="77777777"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lang w:eastAsia="en-US"/>
        </w:rPr>
      </w:pPr>
      <w:r w:rsidRPr="004915E4">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Pr="004915E4">
        <w:rPr>
          <w:rFonts w:ascii="Times New Roman" w:eastAsia="Times New Roman" w:hAnsi="Times New Roman" w:cs="Times New Roman"/>
          <w:sz w:val="24"/>
          <w:szCs w:val="24"/>
        </w:rPr>
        <w:t xml:space="preserve">. </w:t>
      </w:r>
      <w:bookmarkStart w:id="2" w:name="_Hlk103690814"/>
      <w:r w:rsidRPr="004915E4">
        <w:rPr>
          <w:rFonts w:ascii="Times New Roman" w:eastAsia="Times New Roman" w:hAnsi="Times New Roman" w:cs="Times New Roman"/>
          <w:sz w:val="24"/>
          <w:szCs w:val="24"/>
        </w:rPr>
        <w:t xml:space="preserve">Pirkime taikomi </w:t>
      </w:r>
      <w:r w:rsidRPr="004915E4">
        <w:rPr>
          <w:rFonts w:ascii="Times New Roman" w:eastAsia="Times New Roman" w:hAnsi="Times New Roman" w:cs="Times New Roman"/>
          <w:bCs/>
          <w:color w:val="000000"/>
          <w:sz w:val="24"/>
          <w:szCs w:val="24"/>
          <w:lang w:eastAsia="en-US"/>
        </w:rPr>
        <w:t>minimalūs</w:t>
      </w:r>
      <w:r w:rsidRPr="004915E4">
        <w:rPr>
          <w:rFonts w:ascii="Times New Roman" w:eastAsia="Times New Roman" w:hAnsi="Times New Roman" w:cs="Times New Roman"/>
          <w:color w:val="000000"/>
          <w:sz w:val="24"/>
          <w:szCs w:val="24"/>
          <w:lang w:eastAsia="en-US"/>
        </w:rPr>
        <w:t> aplinkos apsaugos (žalieji) kriterijai</w:t>
      </w:r>
      <w:bookmarkStart w:id="3" w:name="part_f7eeb2bcf6f7454a9c3f1cea16bd4f98"/>
      <w:bookmarkEnd w:id="3"/>
      <w:r w:rsidRPr="004915E4">
        <w:rPr>
          <w:rFonts w:ascii="Times New Roman" w:eastAsia="Times New Roman" w:hAnsi="Times New Roman" w:cs="Times New Roman"/>
          <w:color w:val="000000"/>
          <w:sz w:val="24"/>
          <w:szCs w:val="24"/>
          <w:lang w:eastAsia="en-US"/>
        </w:rPr>
        <w:t xml:space="preserve"> (L</w:t>
      </w:r>
      <w:r w:rsidRPr="004915E4">
        <w:rPr>
          <w:rFonts w:ascii="Times New Roman" w:eastAsia="Times New Roman" w:hAnsi="Times New Roman" w:cs="Times New Roman"/>
          <w:bCs/>
          <w:sz w:val="24"/>
          <w:szCs w:val="24"/>
        </w:rPr>
        <w:t xml:space="preserve">ietuvos Respublikos aplinkos ministro įsakymas „Dėl produktų, kurių viešiesiems pirkimams ir pirkimams taikytini aplinkos apsaugos kriterijai, sąrašo, aplinkos apsaugos kriterijų ir aplinkos apsaugos kriterijų, kuriuos perkančiosios organizacijos ir perkantieji subjektai turi taikyti pirkdami prekes, paslaugas ar darbus, </w:t>
      </w:r>
      <w:r w:rsidRPr="004915E4">
        <w:rPr>
          <w:rFonts w:ascii="Times New Roman" w:eastAsia="Times New Roman" w:hAnsi="Times New Roman" w:cs="Times New Roman"/>
          <w:bCs/>
          <w:sz w:val="24"/>
          <w:szCs w:val="24"/>
        </w:rPr>
        <w:lastRenderedPageBreak/>
        <w:t xml:space="preserve">taikymo tvarkos aprašo patvirtinimo“) </w:t>
      </w:r>
      <w:r w:rsidRPr="004915E4">
        <w:rPr>
          <w:rFonts w:ascii="Times New Roman" w:eastAsia="Times New Roman" w:hAnsi="Times New Roman" w:cs="Times New Roman"/>
          <w:color w:val="000000"/>
          <w:sz w:val="24"/>
          <w:szCs w:val="24"/>
          <w:lang w:eastAsia="en-US"/>
        </w:rPr>
        <w:t>patiekalams ruošti produktai turi atitikti bent vieną iš žemiau nurodomų kriterijų:</w:t>
      </w:r>
      <w:bookmarkStart w:id="4" w:name="part_5e042d3a5dfa483fbfa4074e69a1aeea"/>
      <w:bookmarkEnd w:id="4"/>
    </w:p>
    <w:p w14:paraId="3EC64DAE" w14:textId="097FBAA3" w:rsidR="00BB6BBE" w:rsidRPr="004915E4" w:rsidRDefault="00BB6BBE" w:rsidP="00BB6BBE">
      <w:pPr>
        <w:spacing w:after="0" w:line="240" w:lineRule="auto"/>
        <w:ind w:left="57" w:right="57"/>
        <w:jc w:val="both"/>
        <w:rPr>
          <w:rFonts w:ascii="Times New Roman" w:eastAsia="Times New Roman" w:hAnsi="Times New Roman" w:cs="Times New Roman"/>
          <w:color w:val="000000"/>
          <w:sz w:val="24"/>
          <w:szCs w:val="24"/>
          <w:lang w:val="en-US" w:eastAsia="en-US"/>
        </w:rPr>
      </w:pPr>
      <w:r w:rsidRPr="004915E4">
        <w:rPr>
          <w:rFonts w:ascii="Times New Roman" w:eastAsia="Times New Roman" w:hAnsi="Times New Roman" w:cs="Times New Roman"/>
          <w:color w:val="000000"/>
          <w:sz w:val="24"/>
          <w:szCs w:val="24"/>
          <w:lang w:eastAsia="en-US"/>
        </w:rPr>
        <w:t>4</w:t>
      </w:r>
      <w:r>
        <w:rPr>
          <w:rFonts w:ascii="Times New Roman" w:eastAsia="Times New Roman" w:hAnsi="Times New Roman" w:cs="Times New Roman"/>
          <w:color w:val="000000"/>
          <w:sz w:val="24"/>
          <w:szCs w:val="24"/>
          <w:lang w:eastAsia="en-US"/>
        </w:rPr>
        <w:t>1</w:t>
      </w:r>
      <w:r w:rsidRPr="004915E4">
        <w:rPr>
          <w:rFonts w:ascii="Times New Roman" w:eastAsia="Times New Roman" w:hAnsi="Times New Roman" w:cs="Times New Roman"/>
          <w:color w:val="000000"/>
          <w:sz w:val="24"/>
          <w:szCs w:val="24"/>
          <w:lang w:eastAsia="en-US"/>
        </w:rPr>
        <w:t>.1</w:t>
      </w:r>
      <w:r w:rsidRPr="00661568">
        <w:rPr>
          <w:rFonts w:ascii="Times New Roman" w:eastAsia="Times New Roman" w:hAnsi="Times New Roman" w:cs="Times New Roman"/>
          <w:color w:val="000000"/>
          <w:sz w:val="24"/>
          <w:szCs w:val="24"/>
          <w:lang w:eastAsia="en-US"/>
        </w:rPr>
        <w:t>. patiekalams ruošti produktai turi atitikti ekologinės gamybos</w:t>
      </w:r>
      <w:r w:rsidR="00227E50" w:rsidRPr="00661568">
        <w:rPr>
          <w:rFonts w:ascii="Times New Roman" w:eastAsia="Times New Roman" w:hAnsi="Times New Roman" w:cs="Times New Roman"/>
          <w:color w:val="000000"/>
          <w:sz w:val="24"/>
          <w:szCs w:val="24"/>
          <w:lang w:eastAsia="en-US"/>
        </w:rPr>
        <w:t xml:space="preserve"> arba nacionalinės kokybės</w:t>
      </w:r>
      <w:r w:rsidRPr="00661568">
        <w:rPr>
          <w:rFonts w:ascii="Times New Roman" w:eastAsia="Times New Roman" w:hAnsi="Times New Roman" w:cs="Times New Roman"/>
          <w:color w:val="000000"/>
          <w:sz w:val="24"/>
          <w:szCs w:val="24"/>
          <w:lang w:eastAsia="en-US"/>
        </w:rPr>
        <w:t xml:space="preserve"> re</w:t>
      </w:r>
      <w:r w:rsidR="005F3F02" w:rsidRPr="00661568">
        <w:rPr>
          <w:rFonts w:ascii="Times New Roman" w:eastAsia="Times New Roman" w:hAnsi="Times New Roman" w:cs="Times New Roman"/>
          <w:color w:val="000000"/>
          <w:sz w:val="24"/>
          <w:szCs w:val="24"/>
          <w:lang w:eastAsia="en-US"/>
        </w:rPr>
        <w:t>glamento reikalavimus ir (arba)</w:t>
      </w:r>
      <w:bookmarkStart w:id="5" w:name="part_e66ce2799a3a493181304c1fe032b459"/>
      <w:bookmarkEnd w:id="5"/>
      <w:r w:rsidR="00227E50" w:rsidRPr="00661568">
        <w:rPr>
          <w:rFonts w:ascii="Times New Roman" w:eastAsia="Times New Roman" w:hAnsi="Times New Roman" w:cs="Times New Roman"/>
          <w:color w:val="000000"/>
          <w:sz w:val="24"/>
          <w:szCs w:val="24"/>
          <w:lang w:eastAsia="en-US"/>
        </w:rPr>
        <w:t xml:space="preserve"> </w:t>
      </w:r>
      <w:r w:rsidRPr="00661568">
        <w:rPr>
          <w:rFonts w:ascii="Times New Roman" w:eastAsia="Times New Roman" w:hAnsi="Times New Roman" w:cs="Times New Roman"/>
          <w:color w:val="000000"/>
          <w:sz w:val="24"/>
          <w:szCs w:val="24"/>
          <w:lang w:eastAsia="en-US"/>
        </w:rPr>
        <w:t xml:space="preserve">saugomų nuorodų reikalavimus arba </w:t>
      </w:r>
      <w:bookmarkStart w:id="6" w:name="part_0e1c09251ed8468f82df90127c5e8f85"/>
      <w:bookmarkEnd w:id="6"/>
      <w:r w:rsidRPr="00661568">
        <w:rPr>
          <w:rFonts w:ascii="Times New Roman" w:eastAsia="Times New Roman" w:hAnsi="Times New Roman" w:cs="Times New Roman"/>
          <w:color w:val="000000"/>
          <w:sz w:val="24"/>
          <w:szCs w:val="24"/>
          <w:lang w:eastAsia="en-US"/>
        </w:rPr>
        <w:t>lygiaverčių kitų ES valstybių narių pripažintų maisto produktų kokybės sistemų reikalavimus;</w:t>
      </w:r>
    </w:p>
    <w:p w14:paraId="589EE094" w14:textId="77777777" w:rsidR="00BB6BBE" w:rsidRPr="004E67FC" w:rsidRDefault="00BB6BBE" w:rsidP="00BB6BBE">
      <w:pPr>
        <w:spacing w:after="0" w:line="240" w:lineRule="auto"/>
        <w:ind w:left="57" w:right="57"/>
        <w:jc w:val="both"/>
        <w:rPr>
          <w:rFonts w:ascii="Times New Roman" w:eastAsia="Times New Roman" w:hAnsi="Times New Roman" w:cs="Times New Roman"/>
          <w:color w:val="000000"/>
          <w:sz w:val="24"/>
          <w:szCs w:val="24"/>
          <w:lang w:val="en-US" w:eastAsia="en-US"/>
        </w:rPr>
      </w:pPr>
      <w:r w:rsidRPr="004915E4">
        <w:rPr>
          <w:rFonts w:ascii="Times New Roman" w:eastAsia="Times New Roman" w:hAnsi="Times New Roman" w:cs="Times New Roman"/>
          <w:color w:val="000000"/>
          <w:sz w:val="24"/>
          <w:szCs w:val="24"/>
          <w:lang w:eastAsia="en-US"/>
        </w:rPr>
        <w:t>4</w:t>
      </w:r>
      <w:r>
        <w:rPr>
          <w:rFonts w:ascii="Times New Roman" w:eastAsia="Times New Roman" w:hAnsi="Times New Roman" w:cs="Times New Roman"/>
          <w:color w:val="000000"/>
          <w:sz w:val="24"/>
          <w:szCs w:val="24"/>
          <w:lang w:eastAsia="en-US"/>
        </w:rPr>
        <w:t>1</w:t>
      </w:r>
      <w:r w:rsidRPr="004915E4">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2</w:t>
      </w:r>
      <w:r w:rsidRPr="004915E4">
        <w:rPr>
          <w:rFonts w:ascii="Times New Roman" w:eastAsia="Times New Roman" w:hAnsi="Times New Roman" w:cs="Times New Roman"/>
          <w:color w:val="000000"/>
          <w:sz w:val="24"/>
          <w:szCs w:val="24"/>
          <w:lang w:eastAsia="en-US"/>
        </w:rPr>
        <w:t xml:space="preserve">. patiekalams ruošti žaliavų / produktų kiekis </w:t>
      </w:r>
      <w:r w:rsidRPr="004915E4">
        <w:rPr>
          <w:rFonts w:ascii="Times New Roman" w:eastAsia="Times New Roman" w:hAnsi="Times New Roman" w:cs="Times New Roman"/>
          <w:bCs/>
          <w:color w:val="000000"/>
          <w:sz w:val="24"/>
          <w:szCs w:val="24"/>
          <w:lang w:eastAsia="en-US"/>
        </w:rPr>
        <w:t xml:space="preserve">turi sudaryti ne mažiau nei 30 procentų viso perkamų patiekalams ruošti </w:t>
      </w:r>
      <w:r w:rsidRPr="004915E4">
        <w:rPr>
          <w:rFonts w:ascii="Times New Roman" w:eastAsia="Times New Roman" w:hAnsi="Times New Roman" w:cs="Times New Roman"/>
          <w:color w:val="000000"/>
          <w:sz w:val="24"/>
          <w:szCs w:val="24"/>
          <w:lang w:eastAsia="en-US"/>
        </w:rPr>
        <w:t xml:space="preserve">žaliavų / </w:t>
      </w:r>
      <w:r w:rsidRPr="004915E4">
        <w:rPr>
          <w:rFonts w:ascii="Times New Roman" w:eastAsia="Times New Roman" w:hAnsi="Times New Roman" w:cs="Times New Roman"/>
          <w:bCs/>
          <w:color w:val="000000"/>
          <w:sz w:val="24"/>
          <w:szCs w:val="24"/>
          <w:lang w:eastAsia="en-US"/>
        </w:rPr>
        <w:t>maisto produktų kiekio</w:t>
      </w:r>
      <w:r w:rsidRPr="004915E4">
        <w:rPr>
          <w:rFonts w:ascii="Times New Roman" w:eastAsia="Times New Roman" w:hAnsi="Times New Roman" w:cs="Times New Roman"/>
          <w:color w:val="000000"/>
          <w:sz w:val="24"/>
          <w:szCs w:val="24"/>
          <w:lang w:eastAsia="en-US"/>
        </w:rPr>
        <w:t xml:space="preserve"> (kilogramais, litrais, vienetais). </w:t>
      </w:r>
      <w:r w:rsidRPr="004915E4">
        <w:rPr>
          <w:rFonts w:ascii="Times New Roman" w:eastAsia="Times New Roman" w:hAnsi="Times New Roman" w:cs="Times New Roman"/>
          <w:iCs/>
          <w:color w:val="000000"/>
          <w:sz w:val="24"/>
          <w:szCs w:val="24"/>
          <w:lang w:eastAsia="en-US"/>
        </w:rPr>
        <w:t xml:space="preserve">Atitiktį reikalavimams įrodančius dokumentus </w:t>
      </w:r>
      <w:r w:rsidRPr="004915E4">
        <w:rPr>
          <w:rFonts w:ascii="Times New Roman" w:eastAsia="Times New Roman" w:hAnsi="Times New Roman" w:cs="Times New Roman"/>
          <w:color w:val="000000"/>
          <w:sz w:val="24"/>
          <w:szCs w:val="24"/>
        </w:rPr>
        <w:t>–</w:t>
      </w:r>
      <w:proofErr w:type="gramStart"/>
      <w:r w:rsidRPr="004915E4">
        <w:rPr>
          <w:rFonts w:ascii="Times New Roman" w:eastAsia="Times New Roman" w:hAnsi="Times New Roman" w:cs="Times New Roman"/>
          <w:color w:val="000000"/>
          <w:sz w:val="24"/>
          <w:szCs w:val="24"/>
        </w:rPr>
        <w:t xml:space="preserve">  </w:t>
      </w:r>
      <w:proofErr w:type="gramEnd"/>
      <w:r w:rsidRPr="004915E4">
        <w:rPr>
          <w:rFonts w:ascii="Times New Roman" w:hAnsi="Times New Roman" w:cs="Times New Roman"/>
          <w:sz w:val="24"/>
          <w:szCs w:val="24"/>
        </w:rPr>
        <w:t>ekologinį ženklą, pakuotės aprašymą, tiekėjo deklaraciją arba kitus lygiaverčius įrodymus</w:t>
      </w:r>
      <w:r w:rsidRPr="004915E4">
        <w:rPr>
          <w:rFonts w:ascii="Times New Roman" w:eastAsia="Times New Roman" w:hAnsi="Times New Roman" w:cs="Times New Roman"/>
          <w:iCs/>
          <w:color w:val="000000"/>
          <w:sz w:val="24"/>
          <w:szCs w:val="24"/>
          <w:lang w:eastAsia="en-US"/>
        </w:rPr>
        <w:t xml:space="preserve"> – bus prašoma pateikti sutarties vykdymo metu. </w:t>
      </w:r>
      <w:r w:rsidRPr="004915E4">
        <w:rPr>
          <w:rFonts w:ascii="Times New Roman" w:eastAsia="Times New Roman" w:hAnsi="Times New Roman" w:cs="Times New Roman"/>
          <w:color w:val="000000"/>
          <w:sz w:val="24"/>
          <w:szCs w:val="24"/>
          <w:lang w:eastAsia="en-US"/>
        </w:rPr>
        <w:t xml:space="preserve"> </w:t>
      </w:r>
      <w:bookmarkStart w:id="7" w:name="part_fc7a5b8d5f3a4a0e9e9e0984ad4b5f0a"/>
      <w:bookmarkStart w:id="8" w:name="part_e790b2dbbfac498bb6cf5169d11fd7dc"/>
      <w:bookmarkEnd w:id="2"/>
      <w:bookmarkEnd w:id="7"/>
      <w:bookmarkEnd w:id="8"/>
    </w:p>
    <w:p w14:paraId="621A7BD5"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4915E4">
        <w:rPr>
          <w:rFonts w:ascii="Times New Roman" w:eastAsia="Times New Roman" w:hAnsi="Times New Roman" w:cs="Times New Roman"/>
          <w:sz w:val="24"/>
          <w:szCs w:val="24"/>
        </w:rPr>
        <w:t>. Paslaugų teikėjui yra išnuomojamas Panevėžio rajono savivaldybei nuosavybės teise priklausantis turtas, būtinas Paslaugoms teikti (virtuvės, valgyklos ir pagalbinės patalpos), kurį patikėjimo teise valdo mokykla. Perkančiosios organizacijos direktorius su Paslaugų teikėju pasirašo patalpų nuomos sutartį ir patalpų perdavimo–priėmimo aktą;</w:t>
      </w:r>
    </w:p>
    <w:p w14:paraId="2D0D9410" w14:textId="6C5025F7" w:rsidR="00BB6BBE" w:rsidRPr="004915E4" w:rsidRDefault="0032146C" w:rsidP="00BB6BBE">
      <w:pPr>
        <w:tabs>
          <w:tab w:val="left" w:pos="426"/>
        </w:tabs>
        <w:spacing w:after="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BB6BBE" w:rsidRPr="004915E4">
        <w:rPr>
          <w:rFonts w:ascii="Times New Roman" w:eastAsia="Times New Roman" w:hAnsi="Times New Roman" w:cs="Times New Roman"/>
          <w:sz w:val="24"/>
          <w:szCs w:val="24"/>
        </w:rPr>
        <w:t xml:space="preserve"> Paslaugų teikimo laikotarpiui patalpos ir įranga bei inventorius perduodamas Paslaugų teikėjui pagal perdavimo–priėmimo aktą.</w:t>
      </w:r>
    </w:p>
    <w:p w14:paraId="7CF6030C"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4915E4">
        <w:rPr>
          <w:rFonts w:ascii="Times New Roman" w:eastAsia="Times New Roman" w:hAnsi="Times New Roman" w:cs="Times New Roman"/>
          <w:sz w:val="24"/>
          <w:szCs w:val="24"/>
        </w:rPr>
        <w:t>. Patalpų naudojimas:</w:t>
      </w:r>
    </w:p>
    <w:p w14:paraId="04DFF061" w14:textId="77777777" w:rsidR="00BB6BBE" w:rsidRPr="004915E4" w:rsidRDefault="00BB6BBE" w:rsidP="00BB6BBE">
      <w:pPr>
        <w:tabs>
          <w:tab w:val="left" w:pos="426"/>
        </w:tabs>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4915E4">
        <w:rPr>
          <w:rFonts w:ascii="Times New Roman" w:eastAsia="Times New Roman" w:hAnsi="Times New Roman" w:cs="Times New Roman"/>
          <w:sz w:val="24"/>
          <w:szCs w:val="24"/>
        </w:rPr>
        <w:t>.1. Paslaugų teikėjas negali keisti suteiktų patalpų paskirties;</w:t>
      </w:r>
    </w:p>
    <w:p w14:paraId="1E156706" w14:textId="77777777" w:rsidR="00BB6BBE" w:rsidRPr="004915E4" w:rsidRDefault="00BB6BBE" w:rsidP="00BB6BBE">
      <w:pPr>
        <w:tabs>
          <w:tab w:val="left" w:pos="426"/>
        </w:tabs>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4915E4">
        <w:rPr>
          <w:rFonts w:ascii="Times New Roman" w:eastAsia="Times New Roman" w:hAnsi="Times New Roman" w:cs="Times New Roman"/>
          <w:sz w:val="24"/>
          <w:szCs w:val="24"/>
        </w:rPr>
        <w:t>.2. Paslaugų teikėjas rūpinasi valgyklos patalpų apsauga;</w:t>
      </w:r>
    </w:p>
    <w:p w14:paraId="361E03FB" w14:textId="77777777" w:rsidR="00BB6BBE" w:rsidRPr="004915E4" w:rsidRDefault="00BB6BBE" w:rsidP="00BB6BBE">
      <w:pPr>
        <w:tabs>
          <w:tab w:val="left" w:pos="426"/>
        </w:tabs>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4915E4">
        <w:rPr>
          <w:rFonts w:ascii="Times New Roman" w:eastAsia="Times New Roman" w:hAnsi="Times New Roman" w:cs="Times New Roman"/>
          <w:sz w:val="24"/>
          <w:szCs w:val="24"/>
        </w:rPr>
        <w:t>.3. patalpas naudoja pagal paskirtį, nesudarinėja su trečiaisiais asmenimis jokių civilinių sandorių dėl šių patalpų eksploatavimo;</w:t>
      </w:r>
    </w:p>
    <w:p w14:paraId="5DB483C3" w14:textId="34388AA1" w:rsidR="00BB6BBE" w:rsidRPr="00227E50" w:rsidRDefault="00BB6BBE" w:rsidP="00227E50">
      <w:pPr>
        <w:tabs>
          <w:tab w:val="left" w:pos="426"/>
        </w:tabs>
        <w:spacing w:after="0" w:line="240" w:lineRule="auto"/>
        <w:ind w:left="57" w:right="57"/>
        <w:jc w:val="both"/>
        <w:rPr>
          <w:rStyle w:val="StrongEmphasis"/>
          <w:rFonts w:ascii="Times New Roman" w:eastAsia="Times New Roman" w:hAnsi="Times New Roman" w:cs="Times New Roman"/>
          <w:b w:val="0"/>
          <w:bCs w:val="0"/>
          <w:sz w:val="24"/>
          <w:szCs w:val="24"/>
        </w:rPr>
      </w:pPr>
      <w:r w:rsidRPr="004915E4">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4915E4">
        <w:rPr>
          <w:rFonts w:ascii="Times New Roman" w:eastAsia="Times New Roman" w:hAnsi="Times New Roman" w:cs="Times New Roman"/>
          <w:sz w:val="24"/>
          <w:szCs w:val="24"/>
        </w:rPr>
        <w:t xml:space="preserve">.4. įvykus avarijai, Paslaugų teikėjas prisiima visą atsakomybę už </w:t>
      </w:r>
      <w:r w:rsidR="00227E50">
        <w:rPr>
          <w:rFonts w:ascii="Times New Roman" w:eastAsia="Times New Roman" w:hAnsi="Times New Roman" w:cs="Times New Roman"/>
          <w:sz w:val="24"/>
          <w:szCs w:val="24"/>
        </w:rPr>
        <w:t>pasekmes naudojamose patalpose;</w:t>
      </w:r>
    </w:p>
    <w:p w14:paraId="782B10EF" w14:textId="20B545CD" w:rsidR="00227E50" w:rsidRPr="00227E50" w:rsidRDefault="00BB6BBE" w:rsidP="00227E50">
      <w:pPr>
        <w:pStyle w:val="Standard"/>
        <w:ind w:left="57" w:right="57"/>
        <w:jc w:val="both"/>
        <w:rPr>
          <w:rStyle w:val="StrongEmphasis"/>
          <w:rFonts w:eastAsia="Calibri" w:cs="Times New Roman"/>
          <w:b w:val="0"/>
          <w:spacing w:val="-1"/>
          <w:lang w:eastAsia="lt-LT"/>
        </w:rPr>
      </w:pPr>
      <w:r w:rsidRPr="004915E4">
        <w:rPr>
          <w:rFonts w:cs="Times New Roman"/>
        </w:rPr>
        <w:t>4</w:t>
      </w:r>
      <w:r>
        <w:rPr>
          <w:rFonts w:cs="Times New Roman"/>
        </w:rPr>
        <w:t>5</w:t>
      </w:r>
      <w:r w:rsidRPr="004915E4">
        <w:rPr>
          <w:rFonts w:cs="Times New Roman"/>
        </w:rPr>
        <w:t>. Patalpų nuomos sutartis sudaroma vadovaujantis Savivaldybės ilgalaikio materialiojo turto nuomos tvarkos aprašu, reglamentuojančiu Panevėžio rajono savivaldybės ilgalaikio materialiojo turto (išskyrus gyvenamąsias patalpas, žemę, vandens telkinius) nuomos</w:t>
      </w:r>
      <w:r w:rsidRPr="004915E4">
        <w:rPr>
          <w:rFonts w:cs="Times New Roman"/>
          <w:color w:val="000000"/>
        </w:rPr>
        <w:t xml:space="preserve"> viešo konkurso</w:t>
      </w:r>
      <w:r w:rsidRPr="004915E4">
        <w:rPr>
          <w:rFonts w:cs="Times New Roman"/>
        </w:rPr>
        <w:t xml:space="preserve"> būdu ir nuomos ne konkurso būdu tvarką ir sąlygas, turto valdytojo pareigas ir pagrindinius šio turto nuomos sutarties (toliau – sutartis) sudarymo reikalavimus.</w:t>
      </w:r>
      <w:r w:rsidR="00227E50">
        <w:rPr>
          <w:rFonts w:cs="Times New Roman"/>
        </w:rPr>
        <w:t xml:space="preserve"> </w:t>
      </w:r>
      <w:r w:rsidR="00227E50" w:rsidRPr="00227E50">
        <w:rPr>
          <w:rFonts w:cs="Times New Roman"/>
        </w:rPr>
        <w:t>U</w:t>
      </w:r>
      <w:r w:rsidR="00227E50" w:rsidRPr="00227E50">
        <w:rPr>
          <w:rStyle w:val="StrongEmphasis"/>
          <w:rFonts w:eastAsia="Calibri" w:cs="Times New Roman"/>
          <w:b w:val="0"/>
          <w:spacing w:val="-1"/>
          <w:lang w:eastAsia="lt-LT"/>
        </w:rPr>
        <w:t>ž maisto ruošimo ir valgymo salės patalpų bei įrangos nuomą mokamas Perkančiosios organizacijos apskaičiuotas patalpų ir įrangos nuomos mokestis.</w:t>
      </w:r>
    </w:p>
    <w:p w14:paraId="500E2188" w14:textId="77777777" w:rsidR="00BB6BBE" w:rsidRPr="004915E4" w:rsidRDefault="00BB6BBE" w:rsidP="00BB6BBE">
      <w:pPr>
        <w:pStyle w:val="Standard"/>
        <w:ind w:left="57" w:right="57"/>
        <w:jc w:val="both"/>
        <w:rPr>
          <w:rFonts w:cs="Times New Roman"/>
        </w:rPr>
      </w:pPr>
      <w:r w:rsidRPr="004915E4">
        <w:rPr>
          <w:rFonts w:cs="Times New Roman"/>
        </w:rPr>
        <w:t>4</w:t>
      </w:r>
      <w:r>
        <w:rPr>
          <w:rFonts w:cs="Times New Roman"/>
        </w:rPr>
        <w:t>6</w:t>
      </w:r>
      <w:r w:rsidRPr="004915E4">
        <w:rPr>
          <w:rFonts w:cs="Times New Roman"/>
        </w:rPr>
        <w:t xml:space="preserve">. Išnuomojamas plotas gamybinių </w:t>
      </w:r>
      <w:proofErr w:type="gramStart"/>
      <w:r w:rsidRPr="004915E4">
        <w:rPr>
          <w:rFonts w:cs="Times New Roman"/>
        </w:rPr>
        <w:t>patalpų .</w:t>
      </w:r>
      <w:proofErr w:type="gramEnd"/>
      <w:r w:rsidRPr="004915E4">
        <w:rPr>
          <w:rFonts w:cs="Times New Roman"/>
        </w:rPr>
        <w:t xml:space="preserve">............. kv. m (virtuvė ir pagalbinės patalpos), valgymo </w:t>
      </w:r>
      <w:proofErr w:type="gramStart"/>
      <w:r w:rsidRPr="004915E4">
        <w:rPr>
          <w:rFonts w:cs="Times New Roman"/>
        </w:rPr>
        <w:t>salės .</w:t>
      </w:r>
      <w:proofErr w:type="gramEnd"/>
      <w:r w:rsidRPr="004915E4">
        <w:rPr>
          <w:rFonts w:cs="Times New Roman"/>
        </w:rPr>
        <w:t>......</w:t>
      </w:r>
      <w:proofErr w:type="gramStart"/>
      <w:r w:rsidRPr="004915E4">
        <w:rPr>
          <w:rFonts w:cs="Times New Roman"/>
        </w:rPr>
        <w:t>.....</w:t>
      </w:r>
      <w:proofErr w:type="gramEnd"/>
      <w:r w:rsidRPr="004915E4">
        <w:rPr>
          <w:rFonts w:cs="Times New Roman"/>
        </w:rPr>
        <w:t xml:space="preserve"> kv. m; išnuomojama įranga (įrenginio pavadinimas, įsigijimo metai, kiekis, kaina, nuomos dydis per mėn., nuomos dydis per metus).</w:t>
      </w:r>
    </w:p>
    <w:p w14:paraId="49294A87" w14:textId="77777777" w:rsidR="00BB6BBE" w:rsidRPr="004915E4" w:rsidRDefault="00BB6BBE" w:rsidP="00BB6BBE">
      <w:pPr>
        <w:pStyle w:val="Standard"/>
        <w:ind w:left="57" w:right="57"/>
        <w:jc w:val="both"/>
        <w:rPr>
          <w:rFonts w:cs="Times New Roman"/>
        </w:rPr>
      </w:pPr>
      <w:r w:rsidRPr="004915E4">
        <w:rPr>
          <w:rFonts w:cs="Times New Roman"/>
          <w:spacing w:val="-1"/>
        </w:rPr>
        <w:t>4</w:t>
      </w:r>
      <w:r>
        <w:rPr>
          <w:rFonts w:cs="Times New Roman"/>
          <w:spacing w:val="-1"/>
        </w:rPr>
        <w:t>7</w:t>
      </w:r>
      <w:r w:rsidRPr="004915E4">
        <w:rPr>
          <w:rFonts w:cs="Times New Roman"/>
          <w:spacing w:val="-1"/>
        </w:rPr>
        <w:t>. Paslaugų teikėjas:</w:t>
      </w:r>
    </w:p>
    <w:p w14:paraId="501CFB01" w14:textId="77777777" w:rsidR="00BB6BBE" w:rsidRPr="004915E4" w:rsidRDefault="00BB6BBE" w:rsidP="00BB6BBE">
      <w:pPr>
        <w:pStyle w:val="Standard"/>
        <w:ind w:left="57" w:right="57"/>
        <w:jc w:val="both"/>
        <w:rPr>
          <w:rFonts w:cs="Times New Roman"/>
          <w:spacing w:val="-1"/>
        </w:rPr>
      </w:pPr>
      <w:r w:rsidRPr="004915E4">
        <w:rPr>
          <w:rFonts w:cs="Times New Roman"/>
          <w:spacing w:val="-1"/>
        </w:rPr>
        <w:t>4</w:t>
      </w:r>
      <w:r>
        <w:rPr>
          <w:rFonts w:cs="Times New Roman"/>
          <w:spacing w:val="-1"/>
        </w:rPr>
        <w:t>7</w:t>
      </w:r>
      <w:r w:rsidRPr="004915E4">
        <w:rPr>
          <w:rFonts w:cs="Times New Roman"/>
          <w:spacing w:val="-1"/>
        </w:rPr>
        <w:t>.1. naudojasi bendromis vandentiekio, kanalizacijos, elektros sistemomis ir iki maitinimo paslaugų teikimo pradžios įrengia trūkstamus šalto ir karšto vandens apskaitos prietaisus;</w:t>
      </w:r>
    </w:p>
    <w:p w14:paraId="02D626AA" w14:textId="65066F6C" w:rsidR="00BB6BBE" w:rsidRPr="004915E4" w:rsidRDefault="00BB6BBE" w:rsidP="00BB6BBE">
      <w:pPr>
        <w:pStyle w:val="Standard"/>
        <w:ind w:left="57" w:right="57"/>
        <w:jc w:val="both"/>
        <w:rPr>
          <w:rFonts w:cs="Times New Roman"/>
        </w:rPr>
      </w:pPr>
      <w:r w:rsidRPr="004915E4">
        <w:rPr>
          <w:rFonts w:cs="Times New Roman"/>
        </w:rPr>
        <w:t>4</w:t>
      </w:r>
      <w:r>
        <w:rPr>
          <w:rFonts w:cs="Times New Roman"/>
        </w:rPr>
        <w:t>7</w:t>
      </w:r>
      <w:r w:rsidRPr="004915E4">
        <w:rPr>
          <w:rFonts w:cs="Times New Roman"/>
        </w:rPr>
        <w:t xml:space="preserve">.2. </w:t>
      </w:r>
      <w:r w:rsidR="008A0CB5">
        <w:rPr>
          <w:rFonts w:cs="Times New Roman"/>
        </w:rPr>
        <w:t>p</w:t>
      </w:r>
      <w:r w:rsidRPr="004915E4">
        <w:rPr>
          <w:rFonts w:cs="Times New Roman"/>
        </w:rPr>
        <w:t>aslaugas teikia naudodamas Perkančiosios organizacijos įrangą, inventorių ir salės indus;</w:t>
      </w:r>
    </w:p>
    <w:p w14:paraId="6C95FE4E" w14:textId="77777777" w:rsidR="00BB6BBE" w:rsidRPr="004915E4" w:rsidRDefault="00BB6BBE" w:rsidP="00BB6BBE">
      <w:pPr>
        <w:pStyle w:val="Standard"/>
        <w:ind w:left="57" w:right="57"/>
        <w:jc w:val="both"/>
        <w:rPr>
          <w:rFonts w:cs="Times New Roman"/>
        </w:rPr>
      </w:pPr>
      <w:r w:rsidRPr="004915E4">
        <w:rPr>
          <w:rFonts w:cs="Times New Roman"/>
        </w:rPr>
        <w:t>4</w:t>
      </w:r>
      <w:r>
        <w:rPr>
          <w:rFonts w:cs="Times New Roman"/>
        </w:rPr>
        <w:t>7</w:t>
      </w:r>
      <w:r w:rsidRPr="004915E4">
        <w:rPr>
          <w:rFonts w:cs="Times New Roman"/>
        </w:rPr>
        <w:t xml:space="preserve">.3. savo lėšomis įsigyja įrenginius, </w:t>
      </w:r>
      <w:r w:rsidRPr="004915E4">
        <w:rPr>
          <w:rFonts w:cs="Times New Roman"/>
          <w:spacing w:val="-1"/>
        </w:rPr>
        <w:t>reikalingus technologijos procesui užtikrinti ir paruošimo sąnaudoms mažinti,</w:t>
      </w:r>
      <w:r w:rsidRPr="004915E4">
        <w:rPr>
          <w:rFonts w:cs="Times New Roman"/>
        </w:rPr>
        <w:t xml:space="preserve"> j</w:t>
      </w:r>
      <w:r w:rsidRPr="004915E4">
        <w:rPr>
          <w:rFonts w:cs="Times New Roman"/>
          <w:spacing w:val="-1"/>
        </w:rPr>
        <w:t>eigu maisto ruošimo skyrius nepakankamai aprūpintas maisto gaminimo įranga;</w:t>
      </w:r>
    </w:p>
    <w:p w14:paraId="5149D92B" w14:textId="77777777" w:rsidR="00BB6BBE" w:rsidRPr="004915E4" w:rsidRDefault="00BB6BBE" w:rsidP="00BB6BBE">
      <w:pPr>
        <w:pStyle w:val="Standard"/>
        <w:ind w:left="57" w:right="57"/>
        <w:jc w:val="both"/>
        <w:rPr>
          <w:rFonts w:cs="Times New Roman"/>
        </w:rPr>
      </w:pPr>
      <w:r w:rsidRPr="004915E4">
        <w:rPr>
          <w:rFonts w:cs="Times New Roman"/>
          <w:spacing w:val="-1"/>
        </w:rPr>
        <w:t>4</w:t>
      </w:r>
      <w:r>
        <w:rPr>
          <w:rFonts w:cs="Times New Roman"/>
          <w:spacing w:val="-1"/>
        </w:rPr>
        <w:t>7</w:t>
      </w:r>
      <w:r w:rsidRPr="004915E4">
        <w:rPr>
          <w:rFonts w:cs="Times New Roman"/>
          <w:spacing w:val="-1"/>
        </w:rPr>
        <w:t xml:space="preserve">.4. savo lėšomis įsigyja inventoriaus </w:t>
      </w:r>
      <w:r w:rsidRPr="004915E4">
        <w:rPr>
          <w:rFonts w:cs="Times New Roman"/>
        </w:rPr>
        <w:t>ir indų maisto ruošimui, indų (lėkščių sriubai, antram patiekalui, puodukų, stiklinių), stalo įrankių bei kitų indų ir reikmenų, reikalingų maitinimui.</w:t>
      </w:r>
    </w:p>
    <w:p w14:paraId="191D2782"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E67FC">
        <w:rPr>
          <w:rFonts w:ascii="Times New Roman" w:hAnsi="Times New Roman" w:cs="Times New Roman"/>
          <w:sz w:val="24"/>
          <w:szCs w:val="24"/>
        </w:rPr>
        <w:t>48. Paslaugų</w:t>
      </w:r>
      <w:r w:rsidRPr="004915E4">
        <w:rPr>
          <w:rFonts w:ascii="Times New Roman" w:hAnsi="Times New Roman" w:cs="Times New Roman"/>
          <w:sz w:val="24"/>
          <w:szCs w:val="24"/>
        </w:rPr>
        <w:t xml:space="preserve"> teikėjas apmoka įstaigai šildymo išlaidas – pagal </w:t>
      </w:r>
      <w:r>
        <w:rPr>
          <w:rFonts w:ascii="Times New Roman" w:hAnsi="Times New Roman" w:cs="Times New Roman"/>
          <w:sz w:val="24"/>
          <w:szCs w:val="24"/>
        </w:rPr>
        <w:t>P</w:t>
      </w:r>
      <w:r w:rsidRPr="004915E4">
        <w:rPr>
          <w:rFonts w:ascii="Times New Roman" w:hAnsi="Times New Roman" w:cs="Times New Roman"/>
          <w:sz w:val="24"/>
          <w:szCs w:val="24"/>
        </w:rPr>
        <w:t>aslaug</w:t>
      </w:r>
      <w:r>
        <w:rPr>
          <w:rFonts w:ascii="Times New Roman" w:hAnsi="Times New Roman" w:cs="Times New Roman"/>
          <w:sz w:val="24"/>
          <w:szCs w:val="24"/>
        </w:rPr>
        <w:t>oms</w:t>
      </w:r>
      <w:r w:rsidRPr="004915E4">
        <w:rPr>
          <w:rFonts w:ascii="Times New Roman" w:hAnsi="Times New Roman" w:cs="Times New Roman"/>
          <w:sz w:val="24"/>
          <w:szCs w:val="24"/>
        </w:rPr>
        <w:t xml:space="preserve"> perduotų patalpų šildomą plotą, elektros energijos sąnaudas, karšto vandens, vandentiekio ir kanalizacijos išlaidas –</w:t>
      </w:r>
      <w:proofErr w:type="gramStart"/>
      <w:r w:rsidRPr="004915E4">
        <w:rPr>
          <w:rFonts w:ascii="Times New Roman" w:hAnsi="Times New Roman" w:cs="Times New Roman"/>
          <w:sz w:val="24"/>
          <w:szCs w:val="24"/>
        </w:rPr>
        <w:t xml:space="preserve">  </w:t>
      </w:r>
      <w:proofErr w:type="gramEnd"/>
      <w:r w:rsidRPr="004915E4">
        <w:rPr>
          <w:rFonts w:ascii="Times New Roman" w:hAnsi="Times New Roman" w:cs="Times New Roman"/>
          <w:sz w:val="24"/>
          <w:szCs w:val="24"/>
        </w:rPr>
        <w:t xml:space="preserve">pagal kontrolinių prietaisų parodymus, vietinę rinkliavą už komunalinių atliekų surinkimą iš atliekų turėtojo ir atliekų tvarkymą – pagal perduotų naudotis patalpų plotą, išskyrus valgyklos salės plotą. </w:t>
      </w:r>
      <w:r w:rsidRPr="004915E4">
        <w:rPr>
          <w:rFonts w:ascii="Times New Roman" w:eastAsia="Times New Roman" w:hAnsi="Times New Roman" w:cs="Times New Roman"/>
          <w:sz w:val="24"/>
          <w:szCs w:val="24"/>
        </w:rPr>
        <w:t>Atsiskaitymas vykdomas pagal galiojančias kainas ne vėliau kaip iki kito mėnesio 20 dienos.</w:t>
      </w:r>
    </w:p>
    <w:p w14:paraId="0E815463" w14:textId="77777777" w:rsidR="00BB6BBE" w:rsidRPr="004915E4" w:rsidRDefault="00BB6BBE" w:rsidP="00BB6BBE">
      <w:pPr>
        <w:pStyle w:val="Standard"/>
        <w:ind w:left="57" w:right="57"/>
        <w:jc w:val="both"/>
        <w:rPr>
          <w:rFonts w:cs="Times New Roman"/>
        </w:rPr>
      </w:pPr>
      <w:r w:rsidRPr="004915E4">
        <w:rPr>
          <w:rFonts w:cs="Times New Roman"/>
        </w:rPr>
        <w:t>4</w:t>
      </w:r>
      <w:r>
        <w:rPr>
          <w:rFonts w:cs="Times New Roman"/>
        </w:rPr>
        <w:t>9</w:t>
      </w:r>
      <w:r w:rsidRPr="004915E4">
        <w:rPr>
          <w:rFonts w:cs="Times New Roman"/>
        </w:rPr>
        <w:t>. Įstaigos vidutinės metinės komunalinių paslaugų išlaidos yra šios:</w:t>
      </w:r>
    </w:p>
    <w:tbl>
      <w:tblPr>
        <w:tblW w:w="9858" w:type="dxa"/>
        <w:tblInd w:w="-123" w:type="dxa"/>
        <w:tblLayout w:type="fixed"/>
        <w:tblCellMar>
          <w:left w:w="10" w:type="dxa"/>
          <w:right w:w="10" w:type="dxa"/>
        </w:tblCellMar>
        <w:tblLook w:val="04A0" w:firstRow="1" w:lastRow="0" w:firstColumn="1" w:lastColumn="0" w:noHBand="0" w:noVBand="1"/>
      </w:tblPr>
      <w:tblGrid>
        <w:gridCol w:w="4608"/>
        <w:gridCol w:w="1350"/>
        <w:gridCol w:w="1170"/>
        <w:gridCol w:w="1260"/>
        <w:gridCol w:w="1470"/>
      </w:tblGrid>
      <w:tr w:rsidR="00BB6BBE" w:rsidRPr="004915E4" w14:paraId="21FA5DB9" w14:textId="77777777" w:rsidTr="00BB6BBE">
        <w:trPr>
          <w:trHeight w:val="563"/>
        </w:trPr>
        <w:tc>
          <w:tcPr>
            <w:tcW w:w="460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8F093F" w14:textId="77777777" w:rsidR="00BB6BBE" w:rsidRPr="004915E4" w:rsidRDefault="00BB6BBE" w:rsidP="00BB6BBE">
            <w:pPr>
              <w:pStyle w:val="Standard"/>
              <w:ind w:left="57" w:right="57"/>
              <w:rPr>
                <w:rFonts w:cs="Times New Roman"/>
              </w:rPr>
            </w:pPr>
            <w:r w:rsidRPr="004915E4">
              <w:rPr>
                <w:rFonts w:cs="Times New Roman"/>
              </w:rPr>
              <w:t>Išlaidų pavadinimas</w:t>
            </w:r>
          </w:p>
        </w:tc>
        <w:tc>
          <w:tcPr>
            <w:tcW w:w="52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80F8" w14:textId="77777777" w:rsidR="00BB6BBE" w:rsidRPr="004915E4" w:rsidRDefault="00BB6BBE" w:rsidP="00BB6BBE">
            <w:pPr>
              <w:pStyle w:val="Standard"/>
              <w:ind w:left="57" w:right="57"/>
              <w:jc w:val="center"/>
              <w:rPr>
                <w:rFonts w:cs="Times New Roman"/>
              </w:rPr>
            </w:pPr>
            <w:r w:rsidRPr="004915E4">
              <w:rPr>
                <w:rFonts w:cs="Times New Roman"/>
              </w:rPr>
              <w:t>Vidutinės metinės komunalinių paslaugų išlaidų sąnaudos</w:t>
            </w:r>
          </w:p>
        </w:tc>
      </w:tr>
      <w:tr w:rsidR="00BB6BBE" w:rsidRPr="004915E4" w14:paraId="2779424E" w14:textId="77777777" w:rsidTr="00BB6BBE">
        <w:trPr>
          <w:trHeight w:val="444"/>
        </w:trPr>
        <w:tc>
          <w:tcPr>
            <w:tcW w:w="460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EA3B74" w14:textId="77777777" w:rsidR="00BB6BBE" w:rsidRPr="004915E4" w:rsidRDefault="00BB6BBE" w:rsidP="00BB6BBE">
            <w:pPr>
              <w:spacing w:after="0" w:line="240" w:lineRule="auto"/>
              <w:ind w:left="57" w:right="57"/>
              <w:rPr>
                <w:rFonts w:ascii="Times New Roman" w:hAnsi="Times New Roman" w:cs="Times New Roman"/>
              </w:rPr>
            </w:pP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F7A249" w14:textId="77777777" w:rsidR="00BB6BBE" w:rsidRPr="004915E4" w:rsidRDefault="00BB6BBE" w:rsidP="00BB6BBE">
            <w:pPr>
              <w:pStyle w:val="Standard"/>
              <w:ind w:left="57" w:right="57"/>
              <w:jc w:val="center"/>
              <w:rPr>
                <w:rFonts w:cs="Times New Roman"/>
              </w:rPr>
            </w:pPr>
            <w:r w:rsidRPr="004915E4">
              <w:rPr>
                <w:rFonts w:cs="Times New Roman"/>
              </w:rPr>
              <w:t>Mato vnt.</w:t>
            </w:r>
          </w:p>
          <w:p w14:paraId="1719BFDC" w14:textId="77777777" w:rsidR="00BB6BBE" w:rsidRPr="004915E4" w:rsidRDefault="00BB6BBE" w:rsidP="00BB6BBE">
            <w:pPr>
              <w:pStyle w:val="Standard"/>
              <w:ind w:left="57" w:right="57"/>
              <w:jc w:val="center"/>
              <w:rPr>
                <w:rFonts w:cs="Times New Roman"/>
              </w:rPr>
            </w:pP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E21FA1" w14:textId="77777777" w:rsidR="00BB6BBE" w:rsidRPr="004915E4" w:rsidRDefault="00BB6BBE" w:rsidP="00BB6BBE">
            <w:pPr>
              <w:pStyle w:val="Standard"/>
              <w:ind w:left="57" w:right="57"/>
              <w:jc w:val="center"/>
              <w:rPr>
                <w:rFonts w:cs="Times New Roman"/>
              </w:rPr>
            </w:pPr>
            <w:r w:rsidRPr="004915E4">
              <w:rPr>
                <w:rFonts w:cs="Times New Roman"/>
              </w:rPr>
              <w:t>Mėnesių skaičius</w:t>
            </w: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E452FB" w14:textId="77777777" w:rsidR="00BB6BBE" w:rsidRPr="004915E4" w:rsidRDefault="00BB6BBE" w:rsidP="00BB6BBE">
            <w:pPr>
              <w:pStyle w:val="Standard"/>
              <w:ind w:left="57" w:right="57"/>
              <w:jc w:val="center"/>
              <w:rPr>
                <w:rFonts w:cs="Times New Roman"/>
              </w:rPr>
            </w:pPr>
            <w:r w:rsidRPr="004915E4">
              <w:rPr>
                <w:rFonts w:cs="Times New Roman"/>
              </w:rPr>
              <w:t>Kiekis per mėnesį</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4BD0" w14:textId="77777777" w:rsidR="00BB6BBE" w:rsidRPr="004915E4" w:rsidRDefault="00BB6BBE" w:rsidP="00BB6BBE">
            <w:pPr>
              <w:pStyle w:val="Standard"/>
              <w:ind w:left="57" w:right="57"/>
              <w:jc w:val="center"/>
              <w:rPr>
                <w:rFonts w:cs="Times New Roman"/>
              </w:rPr>
            </w:pPr>
            <w:r w:rsidRPr="004915E4">
              <w:rPr>
                <w:rFonts w:cs="Times New Roman"/>
              </w:rPr>
              <w:t>Vidutinė kaina, eurais</w:t>
            </w:r>
          </w:p>
        </w:tc>
      </w:tr>
      <w:tr w:rsidR="00BB6BBE" w:rsidRPr="004915E4" w14:paraId="38C8B22F" w14:textId="77777777" w:rsidTr="00BB6BBE">
        <w:tc>
          <w:tcPr>
            <w:tcW w:w="4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F178B5" w14:textId="77777777" w:rsidR="00BB6BBE" w:rsidRPr="004915E4" w:rsidRDefault="00BB6BBE" w:rsidP="00BB6BBE">
            <w:pPr>
              <w:pStyle w:val="Standard"/>
              <w:ind w:left="57" w:right="57"/>
              <w:rPr>
                <w:rFonts w:cs="Times New Roman"/>
              </w:rPr>
            </w:pPr>
            <w:r w:rsidRPr="004915E4">
              <w:rPr>
                <w:rFonts w:cs="Times New Roman"/>
              </w:rPr>
              <w:t>Šildymas (virtuvės ir kitų perduotų patalpų)</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B0B7CE" w14:textId="77777777" w:rsidR="00BB6BBE" w:rsidRPr="004915E4" w:rsidRDefault="00BB6BBE" w:rsidP="00BB6BBE">
            <w:pPr>
              <w:pStyle w:val="Standard"/>
              <w:ind w:left="57" w:right="57"/>
              <w:jc w:val="center"/>
              <w:rPr>
                <w:rFonts w:cs="Times New Roman"/>
              </w:rPr>
            </w:pPr>
            <w:r w:rsidRPr="004915E4">
              <w:rPr>
                <w:rFonts w:cs="Times New Roman"/>
              </w:rPr>
              <w:t>kv. m</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884403" w14:textId="77777777" w:rsidR="00BB6BBE" w:rsidRPr="004915E4" w:rsidRDefault="00BB6BBE" w:rsidP="00BB6BBE">
            <w:pPr>
              <w:pStyle w:val="Standard"/>
              <w:ind w:left="57" w:right="57"/>
              <w:jc w:val="center"/>
              <w:rPr>
                <w:rFonts w:cs="Times New Roman"/>
              </w:rPr>
            </w:pP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A5E953" w14:textId="77777777" w:rsidR="00BB6BBE" w:rsidRPr="004915E4" w:rsidRDefault="00BB6BBE" w:rsidP="00BB6BBE">
            <w:pPr>
              <w:pStyle w:val="Standard"/>
              <w:ind w:left="57" w:right="57"/>
              <w:jc w:val="center"/>
              <w:rPr>
                <w:rFonts w:cs="Times New Roman"/>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504DF" w14:textId="77777777" w:rsidR="00BB6BBE" w:rsidRPr="004915E4" w:rsidRDefault="00BB6BBE" w:rsidP="00BB6BBE">
            <w:pPr>
              <w:pStyle w:val="Standard"/>
              <w:ind w:left="57" w:right="57"/>
              <w:jc w:val="center"/>
              <w:rPr>
                <w:rFonts w:cs="Times New Roman"/>
              </w:rPr>
            </w:pPr>
          </w:p>
        </w:tc>
      </w:tr>
      <w:tr w:rsidR="00BB6BBE" w:rsidRPr="004915E4" w14:paraId="32EFD1AE" w14:textId="77777777" w:rsidTr="00BB6BBE">
        <w:tc>
          <w:tcPr>
            <w:tcW w:w="4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688062" w14:textId="77777777" w:rsidR="00BB6BBE" w:rsidRPr="004915E4" w:rsidRDefault="00BB6BBE" w:rsidP="00BB6BBE">
            <w:pPr>
              <w:pStyle w:val="Standard"/>
              <w:ind w:left="57" w:right="57"/>
              <w:rPr>
                <w:rFonts w:cs="Times New Roman"/>
              </w:rPr>
            </w:pPr>
            <w:r w:rsidRPr="004915E4">
              <w:rPr>
                <w:rFonts w:cs="Times New Roman"/>
              </w:rPr>
              <w:lastRenderedPageBreak/>
              <w:t>Elektros energija maitinimo paslaug</w:t>
            </w:r>
            <w:r>
              <w:rPr>
                <w:rFonts w:cs="Times New Roman"/>
              </w:rPr>
              <w:t>oms</w:t>
            </w:r>
            <w:r w:rsidRPr="004915E4">
              <w:rPr>
                <w:rFonts w:cs="Times New Roman"/>
              </w:rPr>
              <w:t xml:space="preserve"> teikti</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11D1C4" w14:textId="77777777" w:rsidR="00BB6BBE" w:rsidRPr="004915E4" w:rsidRDefault="00BB6BBE" w:rsidP="00BB6BBE">
            <w:pPr>
              <w:pStyle w:val="Standard"/>
              <w:ind w:left="57" w:right="57"/>
              <w:jc w:val="center"/>
              <w:rPr>
                <w:rFonts w:cs="Times New Roman"/>
              </w:rPr>
            </w:pPr>
            <w:proofErr w:type="spellStart"/>
            <w:r w:rsidRPr="004915E4">
              <w:rPr>
                <w:rFonts w:cs="Times New Roman"/>
              </w:rPr>
              <w:t>kWh</w:t>
            </w:r>
            <w:proofErr w:type="spellEnd"/>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A945D0" w14:textId="77777777" w:rsidR="00BB6BBE" w:rsidRPr="004915E4" w:rsidRDefault="00BB6BBE" w:rsidP="00BB6BBE">
            <w:pPr>
              <w:pStyle w:val="Standard"/>
              <w:ind w:left="57" w:right="57"/>
              <w:jc w:val="center"/>
              <w:rPr>
                <w:rFonts w:cs="Times New Roman"/>
              </w:rPr>
            </w:pP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E80EE8" w14:textId="77777777" w:rsidR="00BB6BBE" w:rsidRPr="004915E4" w:rsidRDefault="00BB6BBE" w:rsidP="00BB6BBE">
            <w:pPr>
              <w:pStyle w:val="Standard"/>
              <w:ind w:left="57" w:right="57"/>
              <w:jc w:val="center"/>
              <w:rPr>
                <w:rFonts w:cs="Times New Roman"/>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0CC06" w14:textId="77777777" w:rsidR="00BB6BBE" w:rsidRPr="004915E4" w:rsidRDefault="00BB6BBE" w:rsidP="00BB6BBE">
            <w:pPr>
              <w:pStyle w:val="Standard"/>
              <w:ind w:left="57" w:right="57"/>
              <w:jc w:val="center"/>
              <w:rPr>
                <w:rFonts w:cs="Times New Roman"/>
              </w:rPr>
            </w:pPr>
          </w:p>
        </w:tc>
      </w:tr>
      <w:tr w:rsidR="00BB6BBE" w:rsidRPr="004915E4" w14:paraId="796CFF6A" w14:textId="77777777" w:rsidTr="00BB6BBE">
        <w:tc>
          <w:tcPr>
            <w:tcW w:w="4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4BCF56" w14:textId="77777777" w:rsidR="00BB6BBE" w:rsidRPr="004915E4" w:rsidRDefault="00BB6BBE" w:rsidP="00BB6BBE">
            <w:pPr>
              <w:pStyle w:val="Standard"/>
              <w:ind w:left="57" w:right="57"/>
              <w:rPr>
                <w:rFonts w:cs="Times New Roman"/>
              </w:rPr>
            </w:pPr>
            <w:r w:rsidRPr="004915E4">
              <w:rPr>
                <w:rFonts w:cs="Times New Roman"/>
              </w:rPr>
              <w:t>Vandentiekio ir kanalizacijos išlaidos maitinimo paslaug</w:t>
            </w:r>
            <w:r>
              <w:rPr>
                <w:rFonts w:cs="Times New Roman"/>
              </w:rPr>
              <w:t>oms</w:t>
            </w:r>
            <w:r w:rsidRPr="004915E4">
              <w:rPr>
                <w:rFonts w:cs="Times New Roman"/>
              </w:rPr>
              <w:t xml:space="preserve"> teikti</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5DE8E4" w14:textId="77777777" w:rsidR="00BB6BBE" w:rsidRPr="004915E4" w:rsidRDefault="00BB6BBE" w:rsidP="00BB6BBE">
            <w:pPr>
              <w:pStyle w:val="Standard"/>
              <w:ind w:left="57" w:right="57"/>
              <w:jc w:val="center"/>
              <w:rPr>
                <w:rFonts w:cs="Times New Roman"/>
              </w:rPr>
            </w:pPr>
            <w:r w:rsidRPr="004915E4">
              <w:rPr>
                <w:rFonts w:cs="Times New Roman"/>
              </w:rPr>
              <w:t>kub. m</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BC33B8" w14:textId="77777777" w:rsidR="00BB6BBE" w:rsidRPr="004915E4" w:rsidRDefault="00BB6BBE" w:rsidP="00BB6BBE">
            <w:pPr>
              <w:pStyle w:val="Standard"/>
              <w:ind w:left="57" w:right="57"/>
              <w:jc w:val="center"/>
              <w:rPr>
                <w:rFonts w:cs="Times New Roman"/>
              </w:rPr>
            </w:pP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18D8DC" w14:textId="77777777" w:rsidR="00BB6BBE" w:rsidRPr="004915E4" w:rsidRDefault="00BB6BBE" w:rsidP="00BB6BBE">
            <w:pPr>
              <w:pStyle w:val="Standard"/>
              <w:ind w:left="57" w:right="57"/>
              <w:jc w:val="center"/>
              <w:rPr>
                <w:rFonts w:cs="Times New Roman"/>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408B" w14:textId="77777777" w:rsidR="00BB6BBE" w:rsidRPr="004915E4" w:rsidRDefault="00BB6BBE" w:rsidP="00BB6BBE">
            <w:pPr>
              <w:pStyle w:val="Standard"/>
              <w:ind w:left="57" w:right="57"/>
              <w:jc w:val="center"/>
              <w:rPr>
                <w:rFonts w:cs="Times New Roman"/>
              </w:rPr>
            </w:pPr>
            <w:r w:rsidRPr="004915E4">
              <w:rPr>
                <w:rFonts w:cs="Times New Roman"/>
              </w:rPr>
              <w:t>*</w:t>
            </w:r>
          </w:p>
        </w:tc>
      </w:tr>
      <w:tr w:rsidR="00BB6BBE" w:rsidRPr="004915E4" w14:paraId="514C6C23" w14:textId="77777777" w:rsidTr="00BB6BBE">
        <w:tc>
          <w:tcPr>
            <w:tcW w:w="4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8F8D80" w14:textId="77777777" w:rsidR="00BB6BBE" w:rsidRPr="004915E4" w:rsidRDefault="00BB6BBE" w:rsidP="00BB6BBE">
            <w:pPr>
              <w:pStyle w:val="Standard"/>
              <w:ind w:left="57" w:right="57"/>
              <w:rPr>
                <w:rFonts w:cs="Times New Roman"/>
              </w:rPr>
            </w:pPr>
            <w:r w:rsidRPr="004915E4">
              <w:rPr>
                <w:rFonts w:cs="Times New Roman"/>
              </w:rPr>
              <w:t>Vietinė rinkliava už komunalinių atliekų surinkimą</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345B6A" w14:textId="77777777" w:rsidR="00BB6BBE" w:rsidRPr="004915E4" w:rsidRDefault="00BB6BBE" w:rsidP="00BB6BBE">
            <w:pPr>
              <w:pStyle w:val="Standard"/>
              <w:ind w:left="57" w:right="57"/>
              <w:jc w:val="center"/>
              <w:rPr>
                <w:rFonts w:cs="Times New Roman"/>
              </w:rPr>
            </w:pPr>
            <w:r w:rsidRPr="004915E4">
              <w:rPr>
                <w:rFonts w:cs="Times New Roman"/>
              </w:rPr>
              <w:t>kv. m</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A3CB46" w14:textId="77777777" w:rsidR="00BB6BBE" w:rsidRPr="004915E4" w:rsidRDefault="00BB6BBE" w:rsidP="00BB6BBE">
            <w:pPr>
              <w:pStyle w:val="Standard"/>
              <w:ind w:left="57" w:right="57"/>
              <w:jc w:val="center"/>
              <w:rPr>
                <w:rFonts w:cs="Times New Roman"/>
              </w:rPr>
            </w:pPr>
          </w:p>
        </w:tc>
        <w:tc>
          <w:tcPr>
            <w:tcW w:w="1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BA0721" w14:textId="77777777" w:rsidR="00BB6BBE" w:rsidRPr="004915E4" w:rsidRDefault="00BB6BBE" w:rsidP="00BB6BBE">
            <w:pPr>
              <w:pStyle w:val="Standard"/>
              <w:ind w:left="57" w:right="57"/>
              <w:jc w:val="center"/>
              <w:rPr>
                <w:rFonts w:cs="Times New Roman"/>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080DD" w14:textId="77777777" w:rsidR="00BB6BBE" w:rsidRPr="004915E4" w:rsidRDefault="00BB6BBE" w:rsidP="00BB6BBE">
            <w:pPr>
              <w:pStyle w:val="Standard"/>
              <w:ind w:left="57" w:right="57"/>
              <w:jc w:val="center"/>
              <w:rPr>
                <w:rFonts w:cs="Times New Roman"/>
              </w:rPr>
            </w:pPr>
            <w:r w:rsidRPr="004915E4">
              <w:rPr>
                <w:rFonts w:cs="Times New Roman"/>
              </w:rPr>
              <w:t>**</w:t>
            </w:r>
          </w:p>
        </w:tc>
      </w:tr>
    </w:tbl>
    <w:p w14:paraId="7BDD49FC" w14:textId="77777777" w:rsidR="00BB6BBE" w:rsidRPr="004915E4" w:rsidRDefault="00BB6BBE" w:rsidP="00BB6BBE">
      <w:pPr>
        <w:pStyle w:val="Standard"/>
        <w:ind w:left="57" w:right="57"/>
        <w:jc w:val="both"/>
        <w:rPr>
          <w:rFonts w:cs="Times New Roman"/>
        </w:rPr>
      </w:pPr>
      <w:r w:rsidRPr="004915E4">
        <w:rPr>
          <w:rFonts w:cs="Times New Roman"/>
        </w:rPr>
        <w:tab/>
        <w:t xml:space="preserve">* Panevėžio rajono </w:t>
      </w:r>
      <w:proofErr w:type="gramStart"/>
      <w:r w:rsidRPr="004915E4">
        <w:rPr>
          <w:rFonts w:cs="Times New Roman"/>
        </w:rPr>
        <w:t>savivaldybės tarybos</w:t>
      </w:r>
      <w:proofErr w:type="gramEnd"/>
      <w:r w:rsidRPr="004915E4">
        <w:rPr>
          <w:rFonts w:cs="Times New Roman"/>
        </w:rPr>
        <w:t xml:space="preserve"> sprendimu nustatyta šalto vandens tiekimo ir nuotekų tvarkymo kaina (su PVM).</w:t>
      </w:r>
    </w:p>
    <w:p w14:paraId="736C4F7D" w14:textId="77777777" w:rsidR="00BB6BBE" w:rsidRPr="004915E4" w:rsidRDefault="00BB6BBE" w:rsidP="00BB6BBE">
      <w:pPr>
        <w:pStyle w:val="Standard"/>
        <w:ind w:left="57" w:right="57"/>
        <w:jc w:val="both"/>
        <w:rPr>
          <w:rFonts w:cs="Times New Roman"/>
        </w:rPr>
      </w:pPr>
      <w:r w:rsidRPr="004915E4">
        <w:rPr>
          <w:rFonts w:cs="Times New Roman"/>
        </w:rPr>
        <w:tab/>
        <w:t xml:space="preserve">** Panevėžio rajono </w:t>
      </w:r>
      <w:proofErr w:type="gramStart"/>
      <w:r w:rsidRPr="004915E4">
        <w:rPr>
          <w:rFonts w:cs="Times New Roman"/>
        </w:rPr>
        <w:t>savivaldybės tarybos</w:t>
      </w:r>
      <w:proofErr w:type="gramEnd"/>
      <w:r w:rsidRPr="004915E4">
        <w:rPr>
          <w:rFonts w:cs="Times New Roman"/>
        </w:rPr>
        <w:t xml:space="preserve"> sprendimu nustatytas vietinės rinkliavos už komunalinių atliekų surinkimą iš atliekų turėtojų ir atliekų tvarkymą dydis.</w:t>
      </w:r>
      <w:r w:rsidRPr="004915E4">
        <w:rPr>
          <w:rFonts w:cs="Times New Roman"/>
        </w:rPr>
        <w:tab/>
      </w:r>
    </w:p>
    <w:p w14:paraId="1D3273DC" w14:textId="77777777" w:rsidR="00BB6BBE" w:rsidRPr="004915E4" w:rsidRDefault="00BB6BBE" w:rsidP="00BB6BBE">
      <w:pPr>
        <w:pStyle w:val="Standard"/>
        <w:ind w:left="57" w:right="57"/>
        <w:jc w:val="both"/>
        <w:rPr>
          <w:rFonts w:cs="Times New Roman"/>
        </w:rPr>
      </w:pPr>
      <w:r>
        <w:rPr>
          <w:rFonts w:cs="Times New Roman"/>
        </w:rPr>
        <w:t>50</w:t>
      </w:r>
      <w:r w:rsidRPr="004915E4">
        <w:rPr>
          <w:rFonts w:cs="Times New Roman"/>
        </w:rPr>
        <w:t>. Paslaugų teikėjas:</w:t>
      </w:r>
    </w:p>
    <w:p w14:paraId="339385BB" w14:textId="77777777" w:rsidR="00BB6BBE" w:rsidRPr="004915E4" w:rsidRDefault="00BB6BBE" w:rsidP="00BB6BBE">
      <w:pPr>
        <w:pStyle w:val="Standard"/>
        <w:ind w:left="57" w:right="57"/>
        <w:jc w:val="both"/>
        <w:rPr>
          <w:rFonts w:cs="Times New Roman"/>
        </w:rPr>
      </w:pPr>
      <w:r>
        <w:rPr>
          <w:rFonts w:cs="Times New Roman"/>
        </w:rPr>
        <w:t>50</w:t>
      </w:r>
      <w:r w:rsidRPr="004915E4">
        <w:rPr>
          <w:rFonts w:cs="Times New Roman"/>
        </w:rPr>
        <w:t>.1. savo lėšomis atlieka maisto gaminimui reikalingos įrangos, inventoriaus privalomas patikras nustatytais terminais;</w:t>
      </w:r>
    </w:p>
    <w:p w14:paraId="3D7E235C" w14:textId="77777777" w:rsidR="00BB6BBE" w:rsidRPr="004915E4" w:rsidRDefault="00BB6BBE" w:rsidP="00BB6BBE">
      <w:pPr>
        <w:pStyle w:val="Standard"/>
        <w:ind w:left="57" w:right="57"/>
        <w:jc w:val="both"/>
        <w:rPr>
          <w:rFonts w:cs="Times New Roman"/>
        </w:rPr>
      </w:pPr>
      <w:r>
        <w:rPr>
          <w:rFonts w:cs="Times New Roman"/>
        </w:rPr>
        <w:t>50</w:t>
      </w:r>
      <w:r w:rsidRPr="004915E4">
        <w:rPr>
          <w:rFonts w:cs="Times New Roman"/>
        </w:rPr>
        <w:t>.2. šalina visus trūkumus, nurodytus kontroliuojančių tarnybų;</w:t>
      </w:r>
    </w:p>
    <w:p w14:paraId="2B1F64C1" w14:textId="77777777" w:rsidR="00BB6BBE" w:rsidRPr="004915E4" w:rsidRDefault="00BB6BBE" w:rsidP="00BB6BBE">
      <w:pPr>
        <w:pStyle w:val="Standard"/>
        <w:ind w:left="57" w:right="57"/>
        <w:jc w:val="both"/>
        <w:rPr>
          <w:rFonts w:cs="Times New Roman"/>
        </w:rPr>
      </w:pPr>
      <w:r>
        <w:rPr>
          <w:rFonts w:cs="Times New Roman"/>
        </w:rPr>
        <w:t>50</w:t>
      </w:r>
      <w:r w:rsidRPr="004915E4">
        <w:rPr>
          <w:rFonts w:cs="Times New Roman"/>
        </w:rPr>
        <w:t xml:space="preserve">.3. savo lėšomis apsirūpina reikiamomis plovimo, dezinfekavimo, riebalų šalinimo priemonėmis; </w:t>
      </w:r>
      <w:r>
        <w:rPr>
          <w:rFonts w:cs="Times New Roman"/>
        </w:rPr>
        <w:t>50</w:t>
      </w:r>
      <w:r w:rsidRPr="004915E4">
        <w:rPr>
          <w:rFonts w:cs="Times New Roman"/>
        </w:rPr>
        <w:t xml:space="preserve">.4. </w:t>
      </w:r>
      <w:r w:rsidRPr="004915E4">
        <w:rPr>
          <w:rFonts w:cs="Times New Roman"/>
          <w:spacing w:val="-1"/>
        </w:rPr>
        <w:t>valo ir prižiūri perduotas patalpas, prie valgyklų esančias maisto atliekų ir šiukšlių laikymo vietas.</w:t>
      </w:r>
    </w:p>
    <w:p w14:paraId="6E68FBE7" w14:textId="77777777" w:rsidR="00BB6BBE" w:rsidRPr="005F3F02" w:rsidRDefault="00BB6BBE" w:rsidP="00BB6BBE">
      <w:pPr>
        <w:tabs>
          <w:tab w:val="right" w:leader="dot" w:pos="9638"/>
        </w:tabs>
        <w:spacing w:after="0" w:line="240" w:lineRule="auto"/>
        <w:ind w:left="57" w:right="57"/>
        <w:jc w:val="both"/>
        <w:rPr>
          <w:rStyle w:val="StrongEmphasis"/>
          <w:rFonts w:ascii="Times New Roman" w:hAnsi="Times New Roman" w:cs="Times New Roman"/>
          <w:b w:val="0"/>
          <w:color w:val="000000"/>
          <w:spacing w:val="-1"/>
          <w:sz w:val="24"/>
          <w:szCs w:val="24"/>
        </w:rPr>
      </w:pPr>
      <w:r w:rsidRPr="005F3F02">
        <w:rPr>
          <w:rStyle w:val="StrongEmphasis"/>
          <w:rFonts w:ascii="Times New Roman" w:hAnsi="Times New Roman" w:cs="Times New Roman"/>
          <w:b w:val="0"/>
          <w:color w:val="000000"/>
          <w:spacing w:val="-1"/>
          <w:sz w:val="24"/>
          <w:szCs w:val="24"/>
        </w:rPr>
        <w:t>51. Perkančioji organizacija pasilieka teisę valgyklos salės patalpomis naudotis savo reikmėms.</w:t>
      </w:r>
    </w:p>
    <w:p w14:paraId="4C94CB2C" w14:textId="77777777" w:rsidR="00BB6BBE" w:rsidRPr="005F3F02" w:rsidRDefault="00BB6BBE" w:rsidP="00BB6BBE">
      <w:pPr>
        <w:tabs>
          <w:tab w:val="right" w:leader="dot" w:pos="9638"/>
        </w:tabs>
        <w:spacing w:after="0" w:line="240" w:lineRule="auto"/>
        <w:ind w:left="57" w:right="57"/>
        <w:jc w:val="both"/>
        <w:rPr>
          <w:rStyle w:val="StrongEmphasis"/>
          <w:rFonts w:ascii="Times New Roman" w:hAnsi="Times New Roman" w:cs="Times New Roman"/>
          <w:b w:val="0"/>
          <w:color w:val="000000"/>
          <w:spacing w:val="-1"/>
          <w:sz w:val="24"/>
          <w:szCs w:val="24"/>
        </w:rPr>
      </w:pPr>
      <w:r w:rsidRPr="005F3F02">
        <w:rPr>
          <w:rStyle w:val="StrongEmphasis"/>
          <w:rFonts w:ascii="Times New Roman" w:hAnsi="Times New Roman" w:cs="Times New Roman"/>
          <w:b w:val="0"/>
          <w:color w:val="000000"/>
          <w:spacing w:val="-1"/>
          <w:sz w:val="24"/>
          <w:szCs w:val="24"/>
        </w:rPr>
        <w:t>52. Paslaugų teikėjas:</w:t>
      </w:r>
    </w:p>
    <w:p w14:paraId="03433360" w14:textId="77777777" w:rsidR="00BB6BBE" w:rsidRPr="005F3F02" w:rsidRDefault="00BB6BBE" w:rsidP="00BB6BBE">
      <w:pPr>
        <w:tabs>
          <w:tab w:val="right" w:leader="dot" w:pos="9638"/>
        </w:tabs>
        <w:spacing w:after="0" w:line="240" w:lineRule="auto"/>
        <w:ind w:left="57" w:right="57"/>
        <w:jc w:val="both"/>
        <w:rPr>
          <w:rFonts w:ascii="Times New Roman" w:hAnsi="Times New Roman" w:cs="Times New Roman"/>
          <w:bCs/>
          <w:color w:val="000000"/>
          <w:spacing w:val="-1"/>
          <w:sz w:val="24"/>
          <w:szCs w:val="24"/>
        </w:rPr>
      </w:pPr>
      <w:r w:rsidRPr="005F3F02">
        <w:rPr>
          <w:rStyle w:val="StrongEmphasis"/>
          <w:rFonts w:ascii="Times New Roman" w:hAnsi="Times New Roman" w:cs="Times New Roman"/>
          <w:b w:val="0"/>
          <w:color w:val="000000"/>
          <w:spacing w:val="-1"/>
          <w:sz w:val="24"/>
          <w:szCs w:val="24"/>
        </w:rPr>
        <w:t>52.1. užtikrina, kad maisto ruošimui būtų įdarbinta pakankamai darbuotojų, kad maisto ruošimui vadovautų darbuotojai, atitinkantys tam darbui keliamus kvalifikacinius reikalavimus bei išmanantys Paslaugų teikimo specifiką – maisto ruošimo vaikams, mokiniams ypatybes;</w:t>
      </w:r>
    </w:p>
    <w:p w14:paraId="44169BED" w14:textId="77777777" w:rsidR="00BB6BBE" w:rsidRPr="005F3F02" w:rsidRDefault="00BB6BBE" w:rsidP="00BB6BBE">
      <w:pPr>
        <w:pStyle w:val="Standard"/>
        <w:ind w:left="57" w:right="57"/>
        <w:jc w:val="both"/>
        <w:rPr>
          <w:rStyle w:val="StrongEmphasis"/>
          <w:rFonts w:eastAsia="Calibri" w:cs="Times New Roman"/>
          <w:b w:val="0"/>
          <w:color w:val="000000"/>
          <w:spacing w:val="-1"/>
          <w:lang w:eastAsia="lt-LT"/>
        </w:rPr>
      </w:pPr>
      <w:r w:rsidRPr="005F3F02">
        <w:rPr>
          <w:rFonts w:cs="Times New Roman"/>
        </w:rPr>
        <w:t xml:space="preserve">52.2. </w:t>
      </w:r>
      <w:r w:rsidRPr="005F3F02">
        <w:rPr>
          <w:rStyle w:val="StrongEmphasis"/>
          <w:rFonts w:eastAsia="Calibri" w:cs="Times New Roman"/>
          <w:b w:val="0"/>
          <w:color w:val="000000"/>
          <w:spacing w:val="-1"/>
          <w:lang w:eastAsia="lt-LT"/>
        </w:rPr>
        <w:t>užtikrina nenutraukiamą maitinimą esant nenumatytoms situacijoms;</w:t>
      </w:r>
    </w:p>
    <w:p w14:paraId="3268B9D4" w14:textId="77777777" w:rsidR="00BB6BBE" w:rsidRPr="005F3F02" w:rsidRDefault="00BB6BBE" w:rsidP="00BB6BBE">
      <w:pPr>
        <w:pStyle w:val="Standard"/>
        <w:ind w:left="57" w:right="57"/>
        <w:jc w:val="both"/>
        <w:rPr>
          <w:rFonts w:cs="Times New Roman"/>
        </w:rPr>
      </w:pPr>
      <w:r w:rsidRPr="005F3F02">
        <w:rPr>
          <w:rStyle w:val="StrongEmphasis"/>
          <w:rFonts w:eastAsia="Calibri" w:cs="Times New Roman"/>
          <w:b w:val="0"/>
          <w:color w:val="000000"/>
          <w:spacing w:val="-1"/>
          <w:lang w:eastAsia="lt-LT"/>
        </w:rPr>
        <w:t xml:space="preserve">52.3. </w:t>
      </w:r>
      <w:r w:rsidRPr="005F3F02">
        <w:rPr>
          <w:rStyle w:val="StrongEmphasis"/>
          <w:rFonts w:eastAsia="Calibri" w:cs="Times New Roman"/>
          <w:b w:val="0"/>
          <w:color w:val="000000"/>
          <w:spacing w:val="-1"/>
        </w:rPr>
        <w:t>bendradarbiauja su įstaigos bendruomene maitinimo gerinimo klausimais;</w:t>
      </w:r>
    </w:p>
    <w:p w14:paraId="76ADC59E" w14:textId="77777777" w:rsidR="00BB6BBE" w:rsidRPr="005F3F02" w:rsidRDefault="00BB6BBE" w:rsidP="00BB6BBE">
      <w:pPr>
        <w:pStyle w:val="Standard"/>
        <w:ind w:left="57" w:right="57"/>
        <w:jc w:val="both"/>
        <w:rPr>
          <w:rFonts w:cs="Times New Roman"/>
        </w:rPr>
      </w:pPr>
      <w:r w:rsidRPr="005F3F02">
        <w:rPr>
          <w:rFonts w:cs="Times New Roman"/>
        </w:rPr>
        <w:t xml:space="preserve">52.4. </w:t>
      </w:r>
      <w:r w:rsidRPr="005F3F02">
        <w:rPr>
          <w:rStyle w:val="StrongEmphasis"/>
          <w:rFonts w:eastAsia="Calibri" w:cs="Times New Roman"/>
          <w:b w:val="0"/>
          <w:color w:val="000000"/>
          <w:spacing w:val="-1"/>
        </w:rPr>
        <w:t>dalyvauja visuotiniuose susirinkimuose svarstant vaikų maitinimo klausimus;</w:t>
      </w:r>
    </w:p>
    <w:p w14:paraId="038322CE" w14:textId="77777777" w:rsidR="00BB6BBE" w:rsidRPr="005F3F02" w:rsidRDefault="00BB6BBE" w:rsidP="00BB6BBE">
      <w:pPr>
        <w:pStyle w:val="Standard"/>
        <w:ind w:left="57" w:right="57"/>
        <w:jc w:val="both"/>
        <w:rPr>
          <w:rFonts w:cs="Times New Roman"/>
        </w:rPr>
      </w:pPr>
      <w:r w:rsidRPr="005F3F02">
        <w:rPr>
          <w:rFonts w:cs="Times New Roman"/>
        </w:rPr>
        <w:t xml:space="preserve">52.5. </w:t>
      </w:r>
      <w:r w:rsidRPr="005F3F02">
        <w:rPr>
          <w:rStyle w:val="StrongEmphasis"/>
          <w:rFonts w:eastAsia="Calibri" w:cs="Times New Roman"/>
          <w:b w:val="0"/>
          <w:color w:val="000000"/>
          <w:spacing w:val="-1"/>
        </w:rPr>
        <w:t xml:space="preserve">atsako už teikiamų Paslaugų kokybę. </w:t>
      </w:r>
    </w:p>
    <w:p w14:paraId="58DAFB99" w14:textId="77777777" w:rsidR="00BB6BBE" w:rsidRPr="005F3F02" w:rsidRDefault="00BB6BBE" w:rsidP="00BB6BBE">
      <w:pPr>
        <w:pStyle w:val="Standard"/>
        <w:ind w:left="57" w:right="57"/>
        <w:jc w:val="both"/>
        <w:rPr>
          <w:rStyle w:val="StrongEmphasis"/>
          <w:rFonts w:cs="Times New Roman"/>
          <w:b w:val="0"/>
          <w:color w:val="000000"/>
          <w:spacing w:val="-1"/>
        </w:rPr>
      </w:pPr>
      <w:r w:rsidRPr="005F3F02">
        <w:rPr>
          <w:rStyle w:val="StrongEmphasis"/>
          <w:rFonts w:cs="Times New Roman"/>
          <w:b w:val="0"/>
          <w:color w:val="000000"/>
          <w:spacing w:val="-1"/>
        </w:rPr>
        <w:t>53. Paslaugų teikėjas:</w:t>
      </w:r>
    </w:p>
    <w:p w14:paraId="63F2F05A" w14:textId="77777777" w:rsidR="00BB6BBE" w:rsidRPr="005F3F02" w:rsidRDefault="00BB6BBE" w:rsidP="00BB6BBE">
      <w:pPr>
        <w:pStyle w:val="Standard"/>
        <w:ind w:left="57" w:right="57"/>
        <w:jc w:val="both"/>
        <w:rPr>
          <w:rStyle w:val="StrongEmphasis"/>
          <w:rFonts w:eastAsia="Calibri" w:cs="Times New Roman"/>
          <w:b w:val="0"/>
          <w:color w:val="000000"/>
          <w:spacing w:val="-1"/>
        </w:rPr>
      </w:pPr>
      <w:r w:rsidRPr="005F3F02">
        <w:rPr>
          <w:rStyle w:val="StrongEmphasis"/>
          <w:rFonts w:cs="Times New Roman"/>
          <w:b w:val="0"/>
          <w:color w:val="000000"/>
          <w:spacing w:val="-1"/>
        </w:rPr>
        <w:t xml:space="preserve">53.1. </w:t>
      </w:r>
      <w:r w:rsidRPr="005F3F02">
        <w:rPr>
          <w:rStyle w:val="StrongEmphasis"/>
          <w:rFonts w:eastAsia="Calibri" w:cs="Times New Roman"/>
          <w:b w:val="0"/>
          <w:color w:val="000000"/>
          <w:spacing w:val="-1"/>
        </w:rPr>
        <w:t>sudaro galimybę įstaigos darbuotojams bei Savivaldybės administracijos atstovams, atsakingiems už maitinimo kontrolę, kontroliuoti Paslaugų kokybę (produktų kokybę, gamybos procesą, pagamintą produkciją, realizavimo kainas);</w:t>
      </w:r>
    </w:p>
    <w:p w14:paraId="79FB8961" w14:textId="77777777" w:rsidR="00BB6BBE" w:rsidRPr="005F3F02" w:rsidRDefault="00BB6BBE" w:rsidP="00BB6BBE">
      <w:pPr>
        <w:pStyle w:val="Standard"/>
        <w:ind w:left="57" w:right="57"/>
        <w:jc w:val="both"/>
        <w:rPr>
          <w:rStyle w:val="StrongEmphasis"/>
          <w:rFonts w:eastAsia="Calibri" w:cs="Times New Roman"/>
          <w:b w:val="0"/>
          <w:color w:val="000000"/>
          <w:spacing w:val="-1"/>
        </w:rPr>
      </w:pPr>
      <w:r w:rsidRPr="005F3F02">
        <w:rPr>
          <w:rStyle w:val="StrongEmphasis"/>
          <w:rFonts w:eastAsia="Calibri" w:cs="Times New Roman"/>
          <w:b w:val="0"/>
          <w:color w:val="000000"/>
          <w:spacing w:val="-1"/>
        </w:rPr>
        <w:t>53.2. tikrinimo metu pareikalavus teikia informaciją ir ataskaitas, patvirtinančias maisto patiekalų gamybai panaudotų maisto produktų kiekį, jų įsigijimo su PVM kainas bei faktines maisto gaminimo išlaidas;</w:t>
      </w:r>
    </w:p>
    <w:p w14:paraId="41D24287" w14:textId="77777777" w:rsidR="00BB6BBE" w:rsidRPr="005F3F02" w:rsidRDefault="00BB6BBE" w:rsidP="00BB6BBE">
      <w:pPr>
        <w:pStyle w:val="Standard"/>
        <w:ind w:left="57" w:right="57"/>
        <w:jc w:val="both"/>
        <w:rPr>
          <w:rFonts w:cs="Times New Roman"/>
        </w:rPr>
      </w:pPr>
      <w:r w:rsidRPr="005F3F02">
        <w:rPr>
          <w:rStyle w:val="StrongEmphasis"/>
          <w:rFonts w:eastAsia="Calibri" w:cs="Times New Roman"/>
          <w:b w:val="0"/>
          <w:color w:val="000000"/>
          <w:spacing w:val="-1"/>
        </w:rPr>
        <w:t xml:space="preserve">53.3. </w:t>
      </w:r>
      <w:r w:rsidRPr="005F3F02">
        <w:rPr>
          <w:rStyle w:val="StrongEmphasis"/>
          <w:rFonts w:cs="Times New Roman"/>
          <w:b w:val="0"/>
          <w:color w:val="000000"/>
          <w:spacing w:val="-1"/>
        </w:rPr>
        <w:t>maisto gaminimo patalpose turi visus reikalingus dokumentus, įrodančius produktų, žaliavų, naudojamų patiekalų gamybai, įsigijimo kainą su PVM, pagal šias kainas nustatomas gaminių realizavimo kainas (technologines korteles su technologiniais aprašymais, kalkuliacines korteles ir kt.), kitus duomenis, reikalingus maitinimo lėšų naudojimo analizei atlikti;</w:t>
      </w:r>
    </w:p>
    <w:p w14:paraId="3A4F0B49"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hAnsi="Times New Roman" w:cs="Times New Roman"/>
          <w:sz w:val="24"/>
          <w:szCs w:val="24"/>
        </w:rPr>
        <w:t>5</w:t>
      </w:r>
      <w:r>
        <w:rPr>
          <w:rFonts w:ascii="Times New Roman" w:hAnsi="Times New Roman" w:cs="Times New Roman"/>
          <w:sz w:val="24"/>
          <w:szCs w:val="24"/>
        </w:rPr>
        <w:t>3</w:t>
      </w:r>
      <w:r w:rsidRPr="004915E4">
        <w:rPr>
          <w:rFonts w:ascii="Times New Roman" w:hAnsi="Times New Roman" w:cs="Times New Roman"/>
          <w:sz w:val="24"/>
          <w:szCs w:val="24"/>
        </w:rPr>
        <w:t>.4.</w:t>
      </w:r>
      <w:r w:rsidRPr="004915E4">
        <w:rPr>
          <w:rFonts w:ascii="Times New Roman" w:hAnsi="Times New Roman" w:cs="Times New Roman"/>
          <w:b/>
          <w:sz w:val="24"/>
          <w:szCs w:val="24"/>
        </w:rPr>
        <w:t xml:space="preserve"> </w:t>
      </w:r>
      <w:r w:rsidRPr="004915E4">
        <w:rPr>
          <w:rFonts w:ascii="Times New Roman" w:hAnsi="Times New Roman" w:cs="Times New Roman"/>
          <w:sz w:val="24"/>
          <w:szCs w:val="24"/>
        </w:rPr>
        <w:t>g</w:t>
      </w:r>
      <w:r w:rsidRPr="004915E4">
        <w:rPr>
          <w:rFonts w:ascii="Times New Roman" w:eastAsia="Times New Roman" w:hAnsi="Times New Roman" w:cs="Times New Roman"/>
          <w:sz w:val="24"/>
          <w:szCs w:val="24"/>
        </w:rPr>
        <w:t xml:space="preserve">avusi nusiskundimų Perkančioji organizacija gali inicijuoti Paslaugų teikimo kokybės (maisto produktų laboratorinius tyrimus, maisto ruošimo, maisto saugos ir maisto tvarkymo, patalpų higienos atitikties nustatytiems reikalavimams) patikrinimą. Nustačius pažeidimus, išlaidas už maisto kokybės patikrinimą apmoka Paslaugų teikėjas. Kitais atvejais išlaidos už maisto kokybės patikrinimą apmokamos Lietuvos Respublikos </w:t>
      </w:r>
      <w:proofErr w:type="gramStart"/>
      <w:r w:rsidRPr="004915E4">
        <w:rPr>
          <w:rFonts w:ascii="Times New Roman" w:eastAsia="Times New Roman" w:hAnsi="Times New Roman" w:cs="Times New Roman"/>
          <w:sz w:val="24"/>
          <w:szCs w:val="24"/>
        </w:rPr>
        <w:t>valstybinės maisto ir veterinarijos tarnybos</w:t>
      </w:r>
      <w:proofErr w:type="gramEnd"/>
      <w:r w:rsidRPr="004915E4">
        <w:rPr>
          <w:rFonts w:ascii="Times New Roman" w:eastAsia="Times New Roman" w:hAnsi="Times New Roman" w:cs="Times New Roman"/>
          <w:sz w:val="24"/>
          <w:szCs w:val="24"/>
        </w:rPr>
        <w:t xml:space="preserve"> nustatyta tvarka. </w:t>
      </w:r>
    </w:p>
    <w:p w14:paraId="0570CBFC" w14:textId="77777777" w:rsidR="00BB6BBE" w:rsidRDefault="00BB6BBE" w:rsidP="00BB6BBE">
      <w:pPr>
        <w:pStyle w:val="Standard"/>
        <w:ind w:left="57" w:right="57"/>
        <w:jc w:val="both"/>
        <w:rPr>
          <w:rFonts w:cs="Times New Roman"/>
        </w:rPr>
      </w:pPr>
      <w:r w:rsidRPr="004915E4">
        <w:rPr>
          <w:rFonts w:cs="Times New Roman"/>
          <w:lang w:eastAsia="lt-LT"/>
        </w:rPr>
        <w:t>5</w:t>
      </w:r>
      <w:r>
        <w:rPr>
          <w:rFonts w:cs="Times New Roman"/>
          <w:lang w:eastAsia="lt-LT"/>
        </w:rPr>
        <w:t>4</w:t>
      </w:r>
      <w:r w:rsidRPr="004915E4">
        <w:rPr>
          <w:rFonts w:cs="Times New Roman"/>
          <w:lang w:eastAsia="lt-LT"/>
        </w:rPr>
        <w:t xml:space="preserve">. </w:t>
      </w:r>
      <w:r w:rsidRPr="004915E4">
        <w:rPr>
          <w:rFonts w:cs="Times New Roman"/>
          <w:color w:val="000000"/>
        </w:rPr>
        <w:t>M</w:t>
      </w:r>
      <w:r w:rsidRPr="004915E4">
        <w:rPr>
          <w:rFonts w:cs="Times New Roman"/>
        </w:rPr>
        <w:t xml:space="preserve">okėjimai atliekami </w:t>
      </w:r>
      <w:r w:rsidRPr="004915E4">
        <w:rPr>
          <w:rFonts w:cs="Times New Roman"/>
          <w:lang w:eastAsia="lt-LT"/>
        </w:rPr>
        <w:t>Paslaugų teikėjui</w:t>
      </w:r>
      <w:r w:rsidRPr="004915E4">
        <w:rPr>
          <w:rFonts w:cs="Times New Roman"/>
        </w:rPr>
        <w:t xml:space="preserve"> tinkamai įvykdžius visus sutartinius įsipareigojimus ir naudojantis informacinės sistemos „E. sąskaita“ priemonėmis pateikus pridėtinės vertės mokesčio sąskaitas faktūras už suteiktas </w:t>
      </w:r>
      <w:r>
        <w:rPr>
          <w:rFonts w:cs="Times New Roman"/>
        </w:rPr>
        <w:t>P</w:t>
      </w:r>
      <w:r w:rsidRPr="004915E4">
        <w:rPr>
          <w:rFonts w:cs="Times New Roman"/>
        </w:rPr>
        <w:t xml:space="preserve">aslaugas, </w:t>
      </w:r>
      <w:r w:rsidRPr="004915E4">
        <w:rPr>
          <w:rFonts w:cs="Times New Roman"/>
          <w:lang w:eastAsia="lt-LT"/>
        </w:rPr>
        <w:t>valgiaraščius. J</w:t>
      </w:r>
      <w:r w:rsidRPr="004915E4">
        <w:rPr>
          <w:rFonts w:cs="Times New Roman"/>
        </w:rPr>
        <w:t xml:space="preserve">ei informacinės sistemos „E. sąskaita“ funkcinės galimybės nepakankamos ar laikinai neužtikrinamos, </w:t>
      </w:r>
      <w:r w:rsidRPr="004915E4">
        <w:rPr>
          <w:rFonts w:cs="Times New Roman"/>
          <w:lang w:eastAsia="lt-LT"/>
        </w:rPr>
        <w:t>Paslaugų teikėjas</w:t>
      </w:r>
      <w:r w:rsidRPr="004915E4">
        <w:rPr>
          <w:rFonts w:cs="Times New Roman"/>
        </w:rPr>
        <w:t xml:space="preserve"> reikalingą informaciją gali pateikti raštu.</w:t>
      </w:r>
    </w:p>
    <w:p w14:paraId="534E3B91" w14:textId="77777777" w:rsidR="00BB6BBE" w:rsidRDefault="00BB6BBE" w:rsidP="00BB6BBE">
      <w:pPr>
        <w:pStyle w:val="Standard"/>
        <w:ind w:left="57" w:right="57"/>
        <w:jc w:val="both"/>
        <w:rPr>
          <w:rFonts w:cs="Times New Roman"/>
          <w:lang w:eastAsia="lt-LT"/>
        </w:rPr>
      </w:pPr>
      <w:r w:rsidRPr="00661568">
        <w:rPr>
          <w:rFonts w:cs="Times New Roman"/>
        </w:rPr>
        <w:t xml:space="preserve">55. </w:t>
      </w:r>
      <w:r w:rsidRPr="00661568">
        <w:rPr>
          <w:rFonts w:cs="Times New Roman"/>
          <w:lang w:eastAsia="lt-LT"/>
        </w:rPr>
        <w:t>K</w:t>
      </w:r>
      <w:r w:rsidRPr="004915E4">
        <w:rPr>
          <w:rFonts w:cs="Times New Roman"/>
          <w:lang w:eastAsia="lt-LT"/>
        </w:rPr>
        <w:t xml:space="preserve">aina, kurią Perkančioji organizacija sumokės Paslaugų teikėjui, priklausys nuo vykdant sutartį suteiktų </w:t>
      </w:r>
      <w:r>
        <w:rPr>
          <w:rFonts w:cs="Times New Roman"/>
          <w:lang w:eastAsia="lt-LT"/>
        </w:rPr>
        <w:t>P</w:t>
      </w:r>
      <w:r w:rsidRPr="004915E4">
        <w:rPr>
          <w:rFonts w:cs="Times New Roman"/>
          <w:lang w:eastAsia="lt-LT"/>
        </w:rPr>
        <w:t>aslaugų kiekio</w:t>
      </w:r>
      <w:r>
        <w:rPr>
          <w:rFonts w:cs="Times New Roman"/>
          <w:lang w:eastAsia="lt-LT"/>
        </w:rPr>
        <w:t>:</w:t>
      </w:r>
    </w:p>
    <w:p w14:paraId="7B500C47" w14:textId="77777777" w:rsidR="00BB6BBE" w:rsidRPr="004E67FC" w:rsidRDefault="00BB6BBE" w:rsidP="00BB6BBE">
      <w:pPr>
        <w:pStyle w:val="Standard"/>
        <w:ind w:left="57" w:right="57"/>
        <w:jc w:val="both"/>
        <w:rPr>
          <w:rFonts w:cs="Times New Roman"/>
          <w:color w:val="FF0000"/>
        </w:rPr>
      </w:pPr>
      <w:r>
        <w:rPr>
          <w:rFonts w:cs="Times New Roman"/>
          <w:lang w:eastAsia="lt-LT"/>
        </w:rPr>
        <w:t xml:space="preserve">55.1. </w:t>
      </w:r>
      <w:r w:rsidRPr="004915E4">
        <w:rPr>
          <w:rFonts w:cs="Times New Roman"/>
          <w:lang w:eastAsia="lt-LT"/>
        </w:rPr>
        <w:t xml:space="preserve">faktiškai nemokamai maitintų mokinių, vaikų skaičiaus, </w:t>
      </w:r>
      <w:r w:rsidRPr="004915E4">
        <w:rPr>
          <w:rFonts w:cs="Times New Roman"/>
          <w:spacing w:val="2"/>
        </w:rPr>
        <w:t>pusryčių, priešpiečių, pietų, vakarienės, pagal amžiaus grupes skaičių padauginus iš nustatytos kainos</w:t>
      </w:r>
      <w:r>
        <w:rPr>
          <w:rFonts w:cs="Times New Roman"/>
          <w:spacing w:val="2"/>
        </w:rPr>
        <w:t>;</w:t>
      </w:r>
    </w:p>
    <w:p w14:paraId="48F4017E" w14:textId="77777777" w:rsidR="00BB6BBE" w:rsidRPr="00227E50" w:rsidRDefault="00BB6BBE" w:rsidP="00BB6BBE">
      <w:pPr>
        <w:pStyle w:val="Standard"/>
        <w:ind w:left="57" w:right="57"/>
        <w:jc w:val="both"/>
        <w:rPr>
          <w:rFonts w:cs="Times New Roman"/>
          <w:b/>
        </w:rPr>
      </w:pPr>
      <w:r w:rsidRPr="004915E4">
        <w:rPr>
          <w:rFonts w:cs="Times New Roman"/>
          <w:spacing w:val="2"/>
        </w:rPr>
        <w:lastRenderedPageBreak/>
        <w:t>5</w:t>
      </w:r>
      <w:r>
        <w:rPr>
          <w:rFonts w:cs="Times New Roman"/>
          <w:spacing w:val="2"/>
        </w:rPr>
        <w:t>5</w:t>
      </w:r>
      <w:r w:rsidRPr="004915E4">
        <w:rPr>
          <w:rFonts w:cs="Times New Roman"/>
          <w:spacing w:val="2"/>
        </w:rPr>
        <w:t>.</w:t>
      </w:r>
      <w:r>
        <w:rPr>
          <w:rFonts w:cs="Times New Roman"/>
          <w:spacing w:val="2"/>
        </w:rPr>
        <w:t>2</w:t>
      </w:r>
      <w:r w:rsidRPr="004915E4">
        <w:rPr>
          <w:rFonts w:cs="Times New Roman"/>
          <w:spacing w:val="2"/>
        </w:rPr>
        <w:t xml:space="preserve">. </w:t>
      </w:r>
      <w:r>
        <w:rPr>
          <w:rFonts w:cs="Times New Roman"/>
          <w:spacing w:val="2"/>
        </w:rPr>
        <w:t>u</w:t>
      </w:r>
      <w:r w:rsidRPr="004915E4">
        <w:rPr>
          <w:rFonts w:cs="Times New Roman"/>
          <w:spacing w:val="2"/>
        </w:rPr>
        <w:t>ž n</w:t>
      </w:r>
      <w:r w:rsidRPr="004915E4">
        <w:rPr>
          <w:rFonts w:cs="Times New Roman"/>
        </w:rPr>
        <w:t xml:space="preserve">emokamai maitintų mokinių ir </w:t>
      </w:r>
      <w:r w:rsidRPr="00227E50">
        <w:rPr>
          <w:rFonts w:cs="Times New Roman"/>
        </w:rPr>
        <w:t>vaikų</w:t>
      </w:r>
      <w:r w:rsidRPr="00227E50">
        <w:rPr>
          <w:rFonts w:cs="Times New Roman"/>
          <w:b/>
        </w:rPr>
        <w:t xml:space="preserve"> </w:t>
      </w:r>
      <w:r w:rsidRPr="00227E50">
        <w:rPr>
          <w:rStyle w:val="StrongEmphasis"/>
          <w:rFonts w:cs="Times New Roman"/>
          <w:b w:val="0"/>
          <w:color w:val="000000"/>
          <w:spacing w:val="-1"/>
          <w:szCs w:val="20"/>
        </w:rPr>
        <w:t xml:space="preserve">maisto gamybos išlaidas </w:t>
      </w:r>
      <w:r w:rsidRPr="00227E50">
        <w:rPr>
          <w:rStyle w:val="StrongEmphasis"/>
          <w:rFonts w:cs="Times New Roman"/>
          <w:b w:val="0"/>
          <w:iCs/>
          <w:color w:val="000000"/>
          <w:spacing w:val="-1"/>
          <w:szCs w:val="20"/>
        </w:rPr>
        <w:t>skaičiuojamas procentas nuo maitinimui pateiktų patiekalų kainos su PVM;</w:t>
      </w:r>
    </w:p>
    <w:p w14:paraId="53EA28CC" w14:textId="77777777" w:rsidR="00BB6BBE" w:rsidRPr="004915E4" w:rsidRDefault="00BB6BBE" w:rsidP="00BB6BBE">
      <w:pPr>
        <w:pStyle w:val="Standard"/>
        <w:ind w:left="57" w:right="57"/>
        <w:jc w:val="both"/>
        <w:rPr>
          <w:rFonts w:cs="Times New Roman"/>
        </w:rPr>
      </w:pPr>
      <w:r w:rsidRPr="004915E4">
        <w:rPr>
          <w:rFonts w:cs="Times New Roman"/>
          <w:lang w:eastAsia="lt-LT"/>
        </w:rPr>
        <w:t>5</w:t>
      </w:r>
      <w:r>
        <w:rPr>
          <w:rFonts w:cs="Times New Roman"/>
          <w:lang w:eastAsia="lt-LT"/>
        </w:rPr>
        <w:t>5.3</w:t>
      </w:r>
      <w:r w:rsidRPr="004915E4">
        <w:rPr>
          <w:rFonts w:cs="Times New Roman"/>
          <w:lang w:eastAsia="lt-LT"/>
        </w:rPr>
        <w:t xml:space="preserve">. </w:t>
      </w:r>
      <w:r>
        <w:rPr>
          <w:rFonts w:cs="Times New Roman"/>
          <w:lang w:eastAsia="lt-LT"/>
        </w:rPr>
        <w:t>u</w:t>
      </w:r>
      <w:r w:rsidRPr="004915E4">
        <w:rPr>
          <w:rFonts w:cs="Times New Roman"/>
          <w:lang w:eastAsia="lt-LT"/>
        </w:rPr>
        <w:t>ž mokiniams faktiškai suteiktas nuolaidas Perkančioji organizacija moka Paslaugų teikėjui pagal pateiktą PVM sąskaitas faktūrą ir ataskaitą (Vaikų ir mokinių maitinimo kaštų kompensavimo tvarkos aprašo priedas)</w:t>
      </w:r>
      <w:r>
        <w:rPr>
          <w:rFonts w:cs="Times New Roman"/>
          <w:lang w:eastAsia="lt-LT"/>
        </w:rPr>
        <w:t>;</w:t>
      </w:r>
    </w:p>
    <w:p w14:paraId="592BF4C5" w14:textId="77777777" w:rsidR="00BB6BBE" w:rsidRPr="004915E4" w:rsidRDefault="00BB6BBE" w:rsidP="00BB6BBE">
      <w:pPr>
        <w:pStyle w:val="Standard"/>
        <w:autoSpaceDE w:val="0"/>
        <w:ind w:left="57" w:right="57"/>
        <w:jc w:val="both"/>
        <w:rPr>
          <w:rFonts w:cs="Times New Roman"/>
          <w:lang w:eastAsia="lt-LT"/>
        </w:rPr>
      </w:pPr>
      <w:r w:rsidRPr="004915E4">
        <w:rPr>
          <w:rFonts w:cs="Times New Roman"/>
          <w:lang w:eastAsia="lt-LT"/>
        </w:rPr>
        <w:t>5</w:t>
      </w:r>
      <w:r>
        <w:rPr>
          <w:rFonts w:cs="Times New Roman"/>
          <w:lang w:eastAsia="lt-LT"/>
        </w:rPr>
        <w:t>5.4</w:t>
      </w:r>
      <w:r w:rsidRPr="004915E4">
        <w:rPr>
          <w:rFonts w:cs="Times New Roman"/>
          <w:lang w:eastAsia="lt-LT"/>
        </w:rPr>
        <w:t xml:space="preserve">. </w:t>
      </w:r>
      <w:r>
        <w:rPr>
          <w:rFonts w:cs="Times New Roman"/>
          <w:lang w:eastAsia="lt-LT"/>
        </w:rPr>
        <w:t>i</w:t>
      </w:r>
      <w:r w:rsidRPr="004915E4">
        <w:rPr>
          <w:rFonts w:cs="Times New Roman"/>
          <w:lang w:eastAsia="lt-LT"/>
        </w:rPr>
        <w:t xml:space="preserve">kimokyklinio ir priešmokyklinio ugdymo grupių vaikams pagaminto maisto 1 vaiko 1 dienos maitinimo kaštams padengti Paslaugų teikėjui mokama 0,43 </w:t>
      </w:r>
      <w:proofErr w:type="spellStart"/>
      <w:r w:rsidRPr="004915E4">
        <w:rPr>
          <w:rFonts w:cs="Times New Roman"/>
          <w:lang w:eastAsia="lt-LT"/>
        </w:rPr>
        <w:t>Eur</w:t>
      </w:r>
      <w:proofErr w:type="spellEnd"/>
      <w:r w:rsidRPr="004915E4">
        <w:rPr>
          <w:rFonts w:cs="Times New Roman"/>
          <w:lang w:eastAsia="lt-LT"/>
        </w:rPr>
        <w:t>.</w:t>
      </w:r>
    </w:p>
    <w:p w14:paraId="065A2188" w14:textId="77777777" w:rsidR="00BB6BBE" w:rsidRPr="00661568" w:rsidRDefault="00BB6BBE" w:rsidP="00BB6BBE">
      <w:pPr>
        <w:pStyle w:val="Standard"/>
        <w:autoSpaceDE w:val="0"/>
        <w:ind w:left="57" w:right="57"/>
        <w:jc w:val="both"/>
        <w:rPr>
          <w:rStyle w:val="StrongEmphasis"/>
          <w:rFonts w:cs="Times New Roman"/>
          <w:b w:val="0"/>
          <w:bCs w:val="0"/>
          <w:lang w:eastAsia="lt-LT"/>
        </w:rPr>
      </w:pPr>
      <w:r w:rsidRPr="004915E4">
        <w:rPr>
          <w:rFonts w:cs="Times New Roman"/>
          <w:lang w:eastAsia="lt-LT"/>
        </w:rPr>
        <w:t>5</w:t>
      </w:r>
      <w:r>
        <w:rPr>
          <w:rFonts w:cs="Times New Roman"/>
          <w:lang w:eastAsia="lt-LT"/>
        </w:rPr>
        <w:t>6</w:t>
      </w:r>
      <w:r w:rsidRPr="004915E4">
        <w:rPr>
          <w:rFonts w:cs="Times New Roman"/>
          <w:lang w:eastAsia="lt-LT"/>
        </w:rPr>
        <w:t>. Paslaugų teikėj</w:t>
      </w:r>
      <w:r w:rsidRPr="004915E4">
        <w:rPr>
          <w:rFonts w:cs="Times New Roman"/>
        </w:rPr>
        <w:t xml:space="preserve">as </w:t>
      </w:r>
      <w:r w:rsidRPr="00661568">
        <w:rPr>
          <w:rFonts w:cs="Times New Roman"/>
        </w:rPr>
        <w:t>g</w:t>
      </w:r>
      <w:r w:rsidRPr="00661568">
        <w:rPr>
          <w:rStyle w:val="StrongEmphasis"/>
          <w:rFonts w:cs="Times New Roman"/>
          <w:b w:val="0"/>
          <w:color w:val="000000"/>
          <w:spacing w:val="-1"/>
        </w:rPr>
        <w:t>rąžina lėšas, sumokėtas už vaikų ar mokinių maitinimą, jeigu nustatoma, kad nebuvo pateikta produktų už visas skirtas lėšas.</w:t>
      </w:r>
    </w:p>
    <w:p w14:paraId="4AC50A77" w14:textId="77777777" w:rsidR="00BB6BBE" w:rsidRPr="00BB6BBE" w:rsidRDefault="00BB6BBE" w:rsidP="00BB6BBE">
      <w:pPr>
        <w:spacing w:after="0" w:line="240" w:lineRule="auto"/>
        <w:ind w:left="57" w:right="57"/>
        <w:jc w:val="both"/>
        <w:rPr>
          <w:rFonts w:ascii="Times New Roman" w:eastAsia="Times New Roman" w:hAnsi="Times New Roman" w:cs="Times New Roman"/>
          <w:b/>
          <w:sz w:val="24"/>
          <w:szCs w:val="24"/>
        </w:rPr>
      </w:pPr>
      <w:r w:rsidRPr="00BB6BBE">
        <w:rPr>
          <w:rStyle w:val="StrongEmphasis"/>
          <w:rFonts w:ascii="Times New Roman" w:hAnsi="Times New Roman" w:cs="Times New Roman"/>
          <w:b w:val="0"/>
          <w:sz w:val="24"/>
          <w:szCs w:val="24"/>
        </w:rPr>
        <w:t>57.</w:t>
      </w:r>
      <w:r w:rsidRPr="00BB6BBE">
        <w:rPr>
          <w:rStyle w:val="StrongEmphasis"/>
          <w:rFonts w:ascii="Times New Roman" w:hAnsi="Times New Roman" w:cs="Times New Roman"/>
        </w:rPr>
        <w:t xml:space="preserve"> </w:t>
      </w:r>
      <w:r w:rsidRPr="00BB6BBE">
        <w:rPr>
          <w:rFonts w:ascii="Times New Roman" w:eastAsia="Times New Roman" w:hAnsi="Times New Roman" w:cs="Times New Roman"/>
          <w:sz w:val="24"/>
          <w:szCs w:val="24"/>
        </w:rPr>
        <w:t xml:space="preserve">Paslaugų teikėjas bendradarbiauja su Perkančiosios organizacijos administracija mokinių </w:t>
      </w:r>
      <w:r w:rsidRPr="005F3F02">
        <w:rPr>
          <w:rFonts w:ascii="Times New Roman" w:eastAsia="Times New Roman" w:hAnsi="Times New Roman" w:cs="Times New Roman"/>
          <w:sz w:val="24"/>
          <w:szCs w:val="24"/>
        </w:rPr>
        <w:t>maitinimo gerinimo klausimais.</w:t>
      </w:r>
    </w:p>
    <w:p w14:paraId="042F4995" w14:textId="6C1E6093"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5F3F02">
        <w:rPr>
          <w:rStyle w:val="StrongEmphasis"/>
          <w:rFonts w:ascii="Times New Roman" w:hAnsi="Times New Roman" w:cs="Times New Roman"/>
          <w:b w:val="0"/>
          <w:sz w:val="24"/>
          <w:szCs w:val="24"/>
        </w:rPr>
        <w:t>58.</w:t>
      </w:r>
      <w:r w:rsidRPr="00BB6BBE">
        <w:rPr>
          <w:rFonts w:ascii="Times New Roman" w:eastAsia="Times New Roman" w:hAnsi="Times New Roman" w:cs="Times New Roman"/>
          <w:sz w:val="24"/>
          <w:szCs w:val="24"/>
        </w:rPr>
        <w:t xml:space="preserve"> </w:t>
      </w:r>
      <w:r w:rsidRPr="004915E4">
        <w:rPr>
          <w:rFonts w:ascii="Times New Roman" w:eastAsia="Times New Roman" w:hAnsi="Times New Roman" w:cs="Times New Roman"/>
          <w:sz w:val="24"/>
          <w:szCs w:val="24"/>
        </w:rPr>
        <w:t>Paslaugų teikėjas privalo dalyvauti organizuojamuose susitikimuose su Perkančiosios organizacijos vadovais ar kitomis Paslaugų teikimo kontrolę vykdančiomis institucijomis, kartu aptarti tikrinimo aktus ar pažymas, numatyti priemones ir terminus galimiems trūkumams pašalinti, atsižve</w:t>
      </w:r>
      <w:r w:rsidR="000F0878">
        <w:rPr>
          <w:rFonts w:ascii="Times New Roman" w:eastAsia="Times New Roman" w:hAnsi="Times New Roman" w:cs="Times New Roman"/>
          <w:sz w:val="24"/>
          <w:szCs w:val="24"/>
        </w:rPr>
        <w:t>l</w:t>
      </w:r>
      <w:bookmarkStart w:id="9" w:name="_GoBack"/>
      <w:bookmarkEnd w:id="9"/>
      <w:r w:rsidRPr="004915E4">
        <w:rPr>
          <w:rFonts w:ascii="Times New Roman" w:eastAsia="Times New Roman" w:hAnsi="Times New Roman" w:cs="Times New Roman"/>
          <w:sz w:val="24"/>
          <w:szCs w:val="24"/>
        </w:rPr>
        <w:t>gti į mokyklos atstovų ir vaikų pastabas bei įgyvendinti pokyčius. Kai svarstomi vaikų maitinimo klausimai, Paslaugų teikėjas privalo dalyvauti visuotiniuose tėvų susirinkimuose.</w:t>
      </w:r>
    </w:p>
    <w:p w14:paraId="25267E25"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sidRPr="004915E4">
        <w:rPr>
          <w:rFonts w:ascii="Times New Roman" w:eastAsia="Times New Roman" w:hAnsi="Times New Roman" w:cs="Times New Roman"/>
          <w:sz w:val="24"/>
          <w:szCs w:val="24"/>
        </w:rPr>
        <w:t>5</w:t>
      </w:r>
      <w:r>
        <w:rPr>
          <w:rFonts w:ascii="Times New Roman" w:eastAsia="Times New Roman" w:hAnsi="Times New Roman" w:cs="Times New Roman"/>
          <w:sz w:val="24"/>
          <w:szCs w:val="24"/>
        </w:rPr>
        <w:t>9</w:t>
      </w:r>
      <w:r w:rsidRPr="004915E4">
        <w:rPr>
          <w:rFonts w:ascii="Times New Roman" w:eastAsia="Times New Roman" w:hAnsi="Times New Roman" w:cs="Times New Roman"/>
          <w:sz w:val="24"/>
          <w:szCs w:val="24"/>
        </w:rPr>
        <w:t xml:space="preserve">. Pasibaigus ataskaitiniam mėnesiui Paslaugų teikėjas raštu suderina pateiktų nemokamo maitinimo porcijų skaičių su Perkančiosios organizacijos direktoriumi arba paskirtu už maitinimą atsakingu Perkančiosios organizacijos administracijos darbuotoju iki kito mėnesio 10 d. </w:t>
      </w:r>
    </w:p>
    <w:p w14:paraId="50C220F1"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Pr="004915E4">
        <w:rPr>
          <w:rFonts w:ascii="Times New Roman" w:eastAsia="Times New Roman" w:hAnsi="Times New Roman" w:cs="Times New Roman"/>
          <w:sz w:val="24"/>
          <w:szCs w:val="24"/>
        </w:rPr>
        <w:t xml:space="preserve">.  Paslaugų teikimo kontrolę (produktų kokybės, gamybos proceso, pagamintos produkcijos ir pan.) vykdo Perkančiosios organizacijos, kurioje teikiamos </w:t>
      </w:r>
      <w:r>
        <w:rPr>
          <w:rFonts w:ascii="Times New Roman" w:eastAsia="Times New Roman" w:hAnsi="Times New Roman" w:cs="Times New Roman"/>
          <w:sz w:val="24"/>
          <w:szCs w:val="24"/>
        </w:rPr>
        <w:t>P</w:t>
      </w:r>
      <w:r w:rsidRPr="004915E4">
        <w:rPr>
          <w:rFonts w:ascii="Times New Roman" w:eastAsia="Times New Roman" w:hAnsi="Times New Roman" w:cs="Times New Roman"/>
          <w:sz w:val="24"/>
          <w:szCs w:val="24"/>
        </w:rPr>
        <w:t xml:space="preserve">aslaugos, administracija, Panevėžio rajono </w:t>
      </w:r>
      <w:proofErr w:type="gramStart"/>
      <w:r w:rsidRPr="004915E4">
        <w:rPr>
          <w:rFonts w:ascii="Times New Roman" w:eastAsia="Times New Roman" w:hAnsi="Times New Roman" w:cs="Times New Roman"/>
          <w:sz w:val="24"/>
          <w:szCs w:val="24"/>
        </w:rPr>
        <w:t>savivaldybės administracijos</w:t>
      </w:r>
      <w:proofErr w:type="gramEnd"/>
      <w:r w:rsidRPr="004915E4">
        <w:rPr>
          <w:rFonts w:ascii="Times New Roman" w:eastAsia="Times New Roman" w:hAnsi="Times New Roman" w:cs="Times New Roman"/>
          <w:sz w:val="24"/>
          <w:szCs w:val="24"/>
        </w:rPr>
        <w:t xml:space="preserve"> įgalioti asmenys, Valstybinė maisto ir veterinarinė tarnyba. </w:t>
      </w:r>
    </w:p>
    <w:p w14:paraId="42768CAD" w14:textId="77777777" w:rsidR="00BB6BBE" w:rsidRPr="004915E4" w:rsidRDefault="00BB6BBE" w:rsidP="00BB6BBE">
      <w:pPr>
        <w:pStyle w:val="Standard"/>
        <w:autoSpaceDE w:val="0"/>
        <w:ind w:left="57" w:right="57"/>
        <w:jc w:val="both"/>
        <w:rPr>
          <w:rFonts w:eastAsia="Times New Roman" w:cs="Times New Roman"/>
        </w:rPr>
      </w:pPr>
      <w:r>
        <w:rPr>
          <w:rFonts w:eastAsia="Times New Roman" w:cs="Times New Roman"/>
        </w:rPr>
        <w:t>61</w:t>
      </w:r>
      <w:r w:rsidRPr="004915E4">
        <w:rPr>
          <w:rFonts w:eastAsia="Times New Roman" w:cs="Times New Roman"/>
        </w:rPr>
        <w:t>. Pasikeitus Lietuvos Respublikos Vyriausybės nutarimams ir kitiems norminiams aktams dėl mokinių maitinimo šių Pirkimo sąlygų atitinkami punktai keičiami vadovaujantis naujai priimtais nutarimais ir norminiais dokumentais.</w:t>
      </w:r>
    </w:p>
    <w:p w14:paraId="58FF9B7E" w14:textId="77777777" w:rsidR="00BB6BBE" w:rsidRPr="004915E4" w:rsidRDefault="00BB6BBE" w:rsidP="00BB6BBE">
      <w:pPr>
        <w:pStyle w:val="Standard"/>
        <w:autoSpaceDE w:val="0"/>
        <w:ind w:left="57" w:right="57"/>
        <w:jc w:val="center"/>
        <w:rPr>
          <w:rFonts w:eastAsia="Times New Roman" w:cs="Times New Roman"/>
          <w:u w:val="single"/>
        </w:rPr>
      </w:pPr>
      <w:r w:rsidRPr="004915E4">
        <w:rPr>
          <w:rFonts w:eastAsia="Times New Roman" w:cs="Times New Roman"/>
          <w:u w:val="single"/>
        </w:rPr>
        <w:tab/>
      </w:r>
      <w:r w:rsidRPr="004915E4">
        <w:rPr>
          <w:rFonts w:eastAsia="Times New Roman" w:cs="Times New Roman"/>
          <w:u w:val="single"/>
        </w:rPr>
        <w:tab/>
      </w:r>
      <w:r w:rsidRPr="004915E4">
        <w:rPr>
          <w:rFonts w:eastAsia="Times New Roman" w:cs="Times New Roman"/>
          <w:u w:val="single"/>
        </w:rPr>
        <w:tab/>
      </w:r>
    </w:p>
    <w:p w14:paraId="60FD1806" w14:textId="77777777" w:rsidR="00BB6BBE" w:rsidRPr="004915E4" w:rsidRDefault="00BB6BBE" w:rsidP="00BB6BBE">
      <w:pPr>
        <w:spacing w:after="0" w:line="240" w:lineRule="auto"/>
        <w:ind w:left="57" w:right="57"/>
        <w:jc w:val="both"/>
        <w:rPr>
          <w:rFonts w:ascii="Times New Roman" w:eastAsia="Times New Roman" w:hAnsi="Times New Roman" w:cs="Times New Roman"/>
          <w:sz w:val="24"/>
          <w:szCs w:val="24"/>
        </w:rPr>
      </w:pPr>
    </w:p>
    <w:p w14:paraId="688F838E" w14:textId="77777777" w:rsidR="00BB6BBE" w:rsidRDefault="00BB6BBE" w:rsidP="00D276B2">
      <w:pPr>
        <w:pStyle w:val="Standard"/>
        <w:jc w:val="center"/>
        <w:rPr>
          <w:rStyle w:val="StrongEmphasis"/>
          <w:rFonts w:cs="Times New Roman"/>
          <w:color w:val="000000"/>
          <w:spacing w:val="-1"/>
        </w:rPr>
      </w:pPr>
    </w:p>
    <w:p w14:paraId="64B6D592" w14:textId="77777777" w:rsidR="00BB6BBE" w:rsidRDefault="00BB6BBE" w:rsidP="00D276B2">
      <w:pPr>
        <w:pStyle w:val="Standard"/>
        <w:jc w:val="center"/>
        <w:rPr>
          <w:rStyle w:val="StrongEmphasis"/>
          <w:rFonts w:cs="Times New Roman"/>
          <w:color w:val="000000"/>
          <w:spacing w:val="-1"/>
        </w:rPr>
      </w:pPr>
    </w:p>
    <w:p w14:paraId="552C2CF6" w14:textId="77777777" w:rsidR="00BB6BBE" w:rsidRDefault="00BB6BBE" w:rsidP="00D276B2">
      <w:pPr>
        <w:pStyle w:val="Standard"/>
        <w:jc w:val="center"/>
        <w:rPr>
          <w:rStyle w:val="StrongEmphasis"/>
          <w:rFonts w:cs="Times New Roman"/>
          <w:color w:val="000000"/>
          <w:spacing w:val="-1"/>
        </w:rPr>
      </w:pPr>
    </w:p>
    <w:p w14:paraId="1AC5BAED" w14:textId="77777777" w:rsidR="00BB6BBE" w:rsidRDefault="00BB6BBE" w:rsidP="00D276B2">
      <w:pPr>
        <w:pStyle w:val="Standard"/>
        <w:jc w:val="center"/>
        <w:rPr>
          <w:rStyle w:val="StrongEmphasis"/>
          <w:rFonts w:cs="Times New Roman"/>
          <w:color w:val="000000"/>
          <w:spacing w:val="-1"/>
        </w:rPr>
      </w:pPr>
    </w:p>
    <w:p w14:paraId="2EA0DC9B" w14:textId="77777777" w:rsidR="00BB6BBE" w:rsidRDefault="00BB6BBE" w:rsidP="00D276B2">
      <w:pPr>
        <w:pStyle w:val="Standard"/>
        <w:jc w:val="center"/>
        <w:rPr>
          <w:rStyle w:val="StrongEmphasis"/>
          <w:rFonts w:cs="Times New Roman"/>
          <w:color w:val="000000"/>
          <w:spacing w:val="-1"/>
        </w:rPr>
      </w:pPr>
    </w:p>
    <w:p w14:paraId="6C3BFD39" w14:textId="77777777" w:rsidR="00BB6BBE" w:rsidRDefault="00BB6BBE" w:rsidP="00D276B2">
      <w:pPr>
        <w:pStyle w:val="Standard"/>
        <w:jc w:val="center"/>
        <w:rPr>
          <w:rStyle w:val="StrongEmphasis"/>
          <w:rFonts w:cs="Times New Roman"/>
          <w:color w:val="000000"/>
          <w:spacing w:val="-1"/>
        </w:rPr>
      </w:pPr>
    </w:p>
    <w:p w14:paraId="546E6885" w14:textId="77777777" w:rsidR="00BB6BBE" w:rsidRDefault="00BB6BBE" w:rsidP="00D276B2">
      <w:pPr>
        <w:pStyle w:val="Standard"/>
        <w:jc w:val="center"/>
        <w:rPr>
          <w:rStyle w:val="StrongEmphasis"/>
          <w:rFonts w:cs="Times New Roman"/>
          <w:color w:val="000000"/>
          <w:spacing w:val="-1"/>
        </w:rPr>
      </w:pPr>
    </w:p>
    <w:p w14:paraId="2AAC970D" w14:textId="77777777" w:rsidR="00BB6BBE" w:rsidRDefault="00BB6BBE" w:rsidP="00D276B2">
      <w:pPr>
        <w:pStyle w:val="Standard"/>
        <w:jc w:val="center"/>
        <w:rPr>
          <w:rStyle w:val="StrongEmphasis"/>
          <w:rFonts w:cs="Times New Roman"/>
          <w:color w:val="000000"/>
          <w:spacing w:val="-1"/>
        </w:rPr>
      </w:pPr>
    </w:p>
    <w:p w14:paraId="3A2B944E" w14:textId="77777777" w:rsidR="00BB6BBE" w:rsidRDefault="00BB6BBE" w:rsidP="00D276B2">
      <w:pPr>
        <w:pStyle w:val="Standard"/>
        <w:jc w:val="center"/>
        <w:rPr>
          <w:rStyle w:val="StrongEmphasis"/>
          <w:rFonts w:cs="Times New Roman"/>
          <w:color w:val="000000"/>
          <w:spacing w:val="-1"/>
        </w:rPr>
      </w:pPr>
    </w:p>
    <w:p w14:paraId="34E55239" w14:textId="77777777" w:rsidR="00BB6BBE" w:rsidRDefault="00BB6BBE" w:rsidP="00D276B2">
      <w:pPr>
        <w:pStyle w:val="Standard"/>
        <w:jc w:val="center"/>
        <w:rPr>
          <w:rStyle w:val="StrongEmphasis"/>
          <w:rFonts w:cs="Times New Roman"/>
          <w:color w:val="000000"/>
          <w:spacing w:val="-1"/>
        </w:rPr>
      </w:pPr>
    </w:p>
    <w:p w14:paraId="5C901F09" w14:textId="77777777" w:rsidR="00BB6BBE" w:rsidRDefault="00BB6BBE" w:rsidP="00D276B2">
      <w:pPr>
        <w:pStyle w:val="Standard"/>
        <w:jc w:val="center"/>
        <w:rPr>
          <w:rStyle w:val="StrongEmphasis"/>
          <w:rFonts w:cs="Times New Roman"/>
          <w:color w:val="000000"/>
          <w:spacing w:val="-1"/>
        </w:rPr>
      </w:pPr>
    </w:p>
    <w:p w14:paraId="20037D4E" w14:textId="77777777" w:rsidR="00BB6BBE" w:rsidRDefault="00BB6BBE" w:rsidP="00D276B2">
      <w:pPr>
        <w:pStyle w:val="Standard"/>
        <w:jc w:val="center"/>
        <w:rPr>
          <w:rStyle w:val="StrongEmphasis"/>
          <w:rFonts w:cs="Times New Roman"/>
          <w:color w:val="000000"/>
          <w:spacing w:val="-1"/>
        </w:rPr>
      </w:pPr>
    </w:p>
    <w:p w14:paraId="40EAD56E" w14:textId="77777777" w:rsidR="00BB6BBE" w:rsidRDefault="00BB6BBE" w:rsidP="00D276B2">
      <w:pPr>
        <w:pStyle w:val="Standard"/>
        <w:jc w:val="center"/>
        <w:rPr>
          <w:rStyle w:val="StrongEmphasis"/>
          <w:rFonts w:cs="Times New Roman"/>
          <w:color w:val="000000"/>
          <w:spacing w:val="-1"/>
        </w:rPr>
      </w:pPr>
    </w:p>
    <w:p w14:paraId="0C0AAA5E" w14:textId="77777777" w:rsidR="00BB6BBE" w:rsidRDefault="00BB6BBE" w:rsidP="00D276B2">
      <w:pPr>
        <w:pStyle w:val="Standard"/>
        <w:jc w:val="center"/>
        <w:rPr>
          <w:rStyle w:val="StrongEmphasis"/>
          <w:rFonts w:cs="Times New Roman"/>
          <w:color w:val="000000"/>
          <w:spacing w:val="-1"/>
        </w:rPr>
      </w:pPr>
    </w:p>
    <w:p w14:paraId="10367D9E" w14:textId="77777777" w:rsidR="00BB6BBE" w:rsidRDefault="00BB6BBE" w:rsidP="00D276B2">
      <w:pPr>
        <w:pStyle w:val="Standard"/>
        <w:jc w:val="center"/>
        <w:rPr>
          <w:rStyle w:val="StrongEmphasis"/>
          <w:rFonts w:cs="Times New Roman"/>
          <w:color w:val="000000"/>
          <w:spacing w:val="-1"/>
        </w:rPr>
      </w:pPr>
    </w:p>
    <w:p w14:paraId="157DC2FC" w14:textId="77777777" w:rsidR="00BB6BBE" w:rsidRDefault="00BB6BBE" w:rsidP="00D276B2">
      <w:pPr>
        <w:pStyle w:val="Standard"/>
        <w:jc w:val="center"/>
        <w:rPr>
          <w:rStyle w:val="StrongEmphasis"/>
          <w:rFonts w:cs="Times New Roman"/>
          <w:color w:val="000000"/>
          <w:spacing w:val="-1"/>
        </w:rPr>
      </w:pPr>
    </w:p>
    <w:p w14:paraId="14ADF3F3" w14:textId="77777777" w:rsidR="00BB6BBE" w:rsidRDefault="00BB6BBE" w:rsidP="00D276B2">
      <w:pPr>
        <w:pStyle w:val="Standard"/>
        <w:jc w:val="center"/>
        <w:rPr>
          <w:rStyle w:val="StrongEmphasis"/>
          <w:rFonts w:cs="Times New Roman"/>
          <w:color w:val="000000"/>
          <w:spacing w:val="-1"/>
        </w:rPr>
      </w:pPr>
    </w:p>
    <w:p w14:paraId="70745FCE" w14:textId="77777777" w:rsidR="00BB6BBE" w:rsidRDefault="00BB6BBE" w:rsidP="00D276B2">
      <w:pPr>
        <w:pStyle w:val="Standard"/>
        <w:jc w:val="center"/>
        <w:rPr>
          <w:rStyle w:val="StrongEmphasis"/>
          <w:rFonts w:cs="Times New Roman"/>
          <w:color w:val="000000"/>
          <w:spacing w:val="-1"/>
        </w:rPr>
      </w:pPr>
    </w:p>
    <w:p w14:paraId="3B8C5A52" w14:textId="77777777" w:rsidR="00BB6BBE" w:rsidRDefault="00BB6BBE" w:rsidP="00D276B2">
      <w:pPr>
        <w:pStyle w:val="Standard"/>
        <w:jc w:val="center"/>
        <w:rPr>
          <w:rStyle w:val="StrongEmphasis"/>
          <w:rFonts w:cs="Times New Roman"/>
          <w:color w:val="000000"/>
          <w:spacing w:val="-1"/>
        </w:rPr>
      </w:pPr>
    </w:p>
    <w:p w14:paraId="1271D8A1" w14:textId="77777777" w:rsidR="00BB6BBE" w:rsidRDefault="00BB6BBE" w:rsidP="00D276B2">
      <w:pPr>
        <w:pStyle w:val="Standard"/>
        <w:jc w:val="center"/>
        <w:rPr>
          <w:rStyle w:val="StrongEmphasis"/>
          <w:rFonts w:cs="Times New Roman"/>
          <w:color w:val="000000"/>
          <w:spacing w:val="-1"/>
        </w:rPr>
      </w:pPr>
    </w:p>
    <w:p w14:paraId="44339E5A" w14:textId="77777777" w:rsidR="00E11BBE" w:rsidRDefault="00E11BBE" w:rsidP="00D276B2">
      <w:pPr>
        <w:pStyle w:val="Standard"/>
        <w:jc w:val="center"/>
        <w:rPr>
          <w:rStyle w:val="StrongEmphasis"/>
          <w:rFonts w:cs="Times New Roman"/>
          <w:color w:val="000000"/>
          <w:spacing w:val="-1"/>
        </w:rPr>
      </w:pPr>
    </w:p>
    <w:p w14:paraId="0B4EBC8A" w14:textId="77777777" w:rsidR="00E11BBE" w:rsidRDefault="00E11BBE" w:rsidP="00D276B2">
      <w:pPr>
        <w:pStyle w:val="Standard"/>
        <w:jc w:val="center"/>
        <w:rPr>
          <w:rStyle w:val="StrongEmphasis"/>
          <w:rFonts w:cs="Times New Roman"/>
          <w:color w:val="000000"/>
          <w:spacing w:val="-1"/>
        </w:rPr>
      </w:pPr>
    </w:p>
    <w:p w14:paraId="34904DFD" w14:textId="77777777" w:rsidR="00BB6BBE" w:rsidRDefault="00BB6BBE" w:rsidP="00D276B2">
      <w:pPr>
        <w:pStyle w:val="Standard"/>
        <w:jc w:val="center"/>
        <w:rPr>
          <w:rStyle w:val="StrongEmphasis"/>
          <w:rFonts w:cs="Times New Roman"/>
          <w:color w:val="000000"/>
          <w:spacing w:val="-1"/>
        </w:rPr>
      </w:pPr>
    </w:p>
    <w:p w14:paraId="013F095D" w14:textId="77777777" w:rsidR="002359D8" w:rsidRDefault="002359D8" w:rsidP="00D276B2">
      <w:pPr>
        <w:pStyle w:val="Standard"/>
        <w:jc w:val="center"/>
        <w:rPr>
          <w:rStyle w:val="StrongEmphasis"/>
          <w:rFonts w:cs="Times New Roman"/>
          <w:color w:val="000000"/>
          <w:spacing w:val="-1"/>
        </w:rPr>
      </w:pPr>
    </w:p>
    <w:p w14:paraId="3BED72E2" w14:textId="77777777" w:rsidR="00BB6BBE" w:rsidRDefault="00BB6BBE" w:rsidP="00D276B2">
      <w:pPr>
        <w:pStyle w:val="Standard"/>
        <w:jc w:val="center"/>
        <w:rPr>
          <w:rStyle w:val="StrongEmphasis"/>
          <w:rFonts w:cs="Times New Roman"/>
          <w:color w:val="000000"/>
          <w:spacing w:val="-1"/>
        </w:rPr>
      </w:pPr>
    </w:p>
    <w:p w14:paraId="6BF52FE0" w14:textId="4050206F" w:rsidR="00BB6BBE" w:rsidRPr="00BB6BBE" w:rsidRDefault="00BB6BBE" w:rsidP="00BB6BBE">
      <w:pPr>
        <w:suppressAutoHyphens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BB6BBE">
        <w:rPr>
          <w:rFonts w:ascii="Times New Roman" w:eastAsia="Times New Roman" w:hAnsi="Times New Roman" w:cs="Times New Roman"/>
          <w:sz w:val="24"/>
          <w:szCs w:val="24"/>
          <w:lang w:eastAsia="lt-LT"/>
        </w:rPr>
        <w:t>Maitinimo paslaug</w:t>
      </w:r>
      <w:r w:rsidR="00661568">
        <w:rPr>
          <w:rFonts w:ascii="Times New Roman" w:eastAsia="Times New Roman" w:hAnsi="Times New Roman" w:cs="Times New Roman"/>
          <w:sz w:val="24"/>
          <w:szCs w:val="24"/>
          <w:lang w:eastAsia="lt-LT"/>
        </w:rPr>
        <w:t>ų</w:t>
      </w:r>
      <w:r w:rsidRPr="00BB6BBE">
        <w:rPr>
          <w:rFonts w:ascii="Times New Roman" w:eastAsia="Times New Roman" w:hAnsi="Times New Roman" w:cs="Times New Roman"/>
          <w:sz w:val="24"/>
          <w:szCs w:val="24"/>
          <w:lang w:eastAsia="lt-LT"/>
        </w:rPr>
        <w:t xml:space="preserve"> pirkimo</w:t>
      </w:r>
    </w:p>
    <w:p w14:paraId="383A82B6" w14:textId="77777777" w:rsidR="00BB6BBE" w:rsidRPr="00BB6BBE" w:rsidRDefault="00BB6BBE" w:rsidP="00BB6BBE">
      <w:pPr>
        <w:suppressAutoHyphens w:val="0"/>
        <w:spacing w:after="0" w:line="240" w:lineRule="auto"/>
        <w:rPr>
          <w:rFonts w:ascii="Times New Roman" w:eastAsia="Times New Roman" w:hAnsi="Times New Roman" w:cs="Times New Roman"/>
          <w:sz w:val="24"/>
          <w:szCs w:val="24"/>
          <w:lang w:eastAsia="lt-LT"/>
        </w:rPr>
      </w:pPr>
      <w:r w:rsidRPr="00BB6BBE">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Pr="00BB6BBE">
        <w:rPr>
          <w:rFonts w:ascii="Times New Roman" w:eastAsia="Times New Roman" w:hAnsi="Times New Roman" w:cs="Times New Roman"/>
          <w:sz w:val="24"/>
          <w:szCs w:val="24"/>
          <w:lang w:eastAsia="lt-LT"/>
        </w:rPr>
        <w:t>rekomendacijų</w:t>
      </w:r>
      <w:r>
        <w:rPr>
          <w:rFonts w:ascii="Times New Roman" w:eastAsia="Times New Roman" w:hAnsi="Times New Roman" w:cs="Times New Roman"/>
          <w:sz w:val="24"/>
          <w:szCs w:val="24"/>
          <w:lang w:eastAsia="lt-LT"/>
        </w:rPr>
        <w:t xml:space="preserve"> </w:t>
      </w:r>
      <w:r w:rsidRPr="00BB6BBE">
        <w:rPr>
          <w:rFonts w:ascii="Times New Roman" w:eastAsia="Times New Roman" w:hAnsi="Times New Roman" w:cs="Times New Roman"/>
          <w:sz w:val="24"/>
          <w:szCs w:val="24"/>
          <w:lang w:eastAsia="lt-LT"/>
        </w:rPr>
        <w:t>2 priedas</w:t>
      </w:r>
    </w:p>
    <w:p w14:paraId="37B54DF8" w14:textId="77777777" w:rsidR="00BB6BBE" w:rsidRPr="00BB6BBE" w:rsidRDefault="00BB6BBE" w:rsidP="00BB6BBE">
      <w:pPr>
        <w:suppressAutoHyphens w:val="0"/>
        <w:spacing w:before="100" w:line="272" w:lineRule="atLeast"/>
        <w:jc w:val="center"/>
        <w:rPr>
          <w:rFonts w:ascii="Times New Roman" w:eastAsia="Times New Roman" w:hAnsi="Times New Roman" w:cs="Times New Roman"/>
          <w:b/>
          <w:bCs/>
          <w:color w:val="00000A"/>
          <w:sz w:val="24"/>
          <w:szCs w:val="24"/>
          <w:lang w:eastAsia="lt-LT"/>
        </w:rPr>
      </w:pPr>
      <w:r w:rsidRPr="00BB6BBE">
        <w:rPr>
          <w:rFonts w:ascii="Times New Roman" w:eastAsia="Times New Roman" w:hAnsi="Times New Roman" w:cs="Times New Roman"/>
          <w:b/>
          <w:bCs/>
          <w:color w:val="00000A"/>
          <w:sz w:val="24"/>
          <w:szCs w:val="24"/>
          <w:lang w:eastAsia="lt-LT"/>
        </w:rPr>
        <w:t>GAMINIŲ SĄRAŠAS</w:t>
      </w:r>
    </w:p>
    <w:tbl>
      <w:tblPr>
        <w:tblW w:w="9630" w:type="dxa"/>
        <w:tblInd w:w="-5" w:type="dxa"/>
        <w:tblLayout w:type="fixed"/>
        <w:tblCellMar>
          <w:left w:w="10" w:type="dxa"/>
          <w:right w:w="10" w:type="dxa"/>
        </w:tblCellMar>
        <w:tblLook w:val="04A0" w:firstRow="1" w:lastRow="0" w:firstColumn="1" w:lastColumn="0" w:noHBand="0" w:noVBand="1"/>
      </w:tblPr>
      <w:tblGrid>
        <w:gridCol w:w="630"/>
        <w:gridCol w:w="1170"/>
        <w:gridCol w:w="1620"/>
        <w:gridCol w:w="1080"/>
        <w:gridCol w:w="1350"/>
        <w:gridCol w:w="1260"/>
        <w:gridCol w:w="1260"/>
        <w:gridCol w:w="1260"/>
      </w:tblGrid>
      <w:tr w:rsidR="00661568" w:rsidRPr="00BB6BBE" w14:paraId="6BD65E36" w14:textId="77777777" w:rsidTr="00661568">
        <w:trPr>
          <w:cantSplit/>
          <w:trHeight w:val="913"/>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F25E" w14:textId="77777777" w:rsidR="00661568" w:rsidRPr="00BB6BBE" w:rsidRDefault="00661568" w:rsidP="00BB6BBE">
            <w:pPr>
              <w:suppressAutoHyphens w:val="0"/>
              <w:spacing w:before="100"/>
              <w:rPr>
                <w:rFonts w:ascii="Times New Roman" w:hAnsi="Times New Roman" w:cs="Times New Roman"/>
                <w:sz w:val="24"/>
                <w:szCs w:val="24"/>
              </w:rPr>
            </w:pPr>
            <w:r w:rsidRPr="00BB6BBE">
              <w:rPr>
                <w:rFonts w:ascii="Times New Roman" w:eastAsia="Times New Roman" w:hAnsi="Times New Roman" w:cs="Times New Roman"/>
                <w:sz w:val="24"/>
                <w:szCs w:val="24"/>
                <w:lang w:eastAsia="lt-LT"/>
              </w:rPr>
              <w:t>Eil.</w:t>
            </w:r>
          </w:p>
          <w:p w14:paraId="716AE0BA" w14:textId="77777777" w:rsidR="00661568" w:rsidRPr="00BB6BBE" w:rsidRDefault="00661568" w:rsidP="00BB6BBE">
            <w:pPr>
              <w:suppressAutoHyphens w:val="0"/>
              <w:spacing w:before="100" w:line="272" w:lineRule="atLeast"/>
              <w:jc w:val="center"/>
              <w:rPr>
                <w:rFonts w:ascii="Times New Roman" w:hAnsi="Times New Roman" w:cs="Times New Roman"/>
                <w:sz w:val="24"/>
                <w:szCs w:val="24"/>
              </w:rPr>
            </w:pPr>
            <w:r w:rsidRPr="00BB6BBE">
              <w:rPr>
                <w:rFonts w:ascii="Times New Roman" w:eastAsia="Times New Roman" w:hAnsi="Times New Roman" w:cs="Times New Roman"/>
                <w:sz w:val="24"/>
                <w:szCs w:val="24"/>
                <w:lang w:eastAsia="lt-LT"/>
              </w:rPr>
              <w:t>Nr.</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44F2" w14:textId="5D829B42" w:rsidR="00661568" w:rsidRPr="00BB6BBE" w:rsidRDefault="00661568" w:rsidP="00BB6BBE">
            <w:pPr>
              <w:suppressAutoHyphens w:val="0"/>
              <w:spacing w:before="100"/>
              <w:jc w:val="center"/>
              <w:rPr>
                <w:rFonts w:ascii="Times New Roman" w:hAnsi="Times New Roman" w:cs="Times New Roman"/>
                <w:sz w:val="24"/>
                <w:szCs w:val="24"/>
              </w:rPr>
            </w:pPr>
            <w:proofErr w:type="spellStart"/>
            <w:r w:rsidRPr="00BB6BBE">
              <w:rPr>
                <w:rFonts w:ascii="Times New Roman" w:eastAsia="Times New Roman" w:hAnsi="Times New Roman" w:cs="Times New Roman"/>
                <w:sz w:val="24"/>
                <w:szCs w:val="24"/>
                <w:lang w:eastAsia="lt-LT"/>
              </w:rPr>
              <w:t>Receptū</w:t>
            </w:r>
            <w:proofErr w:type="gramStart"/>
            <w:r>
              <w:rPr>
                <w:rFonts w:ascii="Times New Roman" w:eastAsia="Times New Roman" w:hAnsi="Times New Roman" w:cs="Times New Roman"/>
                <w:sz w:val="24"/>
                <w:szCs w:val="24"/>
                <w:lang w:eastAsia="lt-LT"/>
              </w:rPr>
              <w:t>-</w:t>
            </w:r>
            <w:proofErr w:type="gramEnd"/>
            <w:r w:rsidRPr="00BB6BBE">
              <w:rPr>
                <w:rFonts w:ascii="Times New Roman" w:eastAsia="Times New Roman" w:hAnsi="Times New Roman" w:cs="Times New Roman"/>
                <w:sz w:val="24"/>
                <w:szCs w:val="24"/>
                <w:lang w:eastAsia="lt-LT"/>
              </w:rPr>
              <w:t>ros</w:t>
            </w:r>
            <w:proofErr w:type="spellEnd"/>
            <w:r w:rsidRPr="00BB6BBE">
              <w:rPr>
                <w:rFonts w:ascii="Times New Roman" w:eastAsia="Times New Roman" w:hAnsi="Times New Roman" w:cs="Times New Roman"/>
                <w:sz w:val="24"/>
                <w:szCs w:val="24"/>
                <w:lang w:eastAsia="lt-LT"/>
              </w:rPr>
              <w:t xml:space="preserve"> Nr.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B7AE" w14:textId="77777777" w:rsidR="00661568" w:rsidRPr="00BB6BBE" w:rsidRDefault="00661568" w:rsidP="00BB6BBE">
            <w:pPr>
              <w:suppressAutoHyphens w:val="0"/>
              <w:spacing w:before="100" w:line="272" w:lineRule="atLeast"/>
              <w:jc w:val="center"/>
              <w:rPr>
                <w:rFonts w:ascii="Times New Roman" w:hAnsi="Times New Roman" w:cs="Times New Roman"/>
                <w:sz w:val="24"/>
                <w:szCs w:val="24"/>
              </w:rPr>
            </w:pPr>
            <w:r w:rsidRPr="00BB6BBE">
              <w:rPr>
                <w:rFonts w:ascii="Times New Roman" w:eastAsia="Times New Roman" w:hAnsi="Times New Roman" w:cs="Times New Roman"/>
                <w:sz w:val="24"/>
                <w:szCs w:val="24"/>
                <w:lang w:eastAsia="lt-LT"/>
              </w:rPr>
              <w:t>Gamini</w:t>
            </w:r>
            <w:r w:rsidRPr="00BB6BBE">
              <w:rPr>
                <w:rFonts w:ascii="Times New Roman" w:eastAsia="Times New Roman" w:hAnsi="Times New Roman" w:cs="Times New Roman"/>
                <w:bCs/>
                <w:sz w:val="24"/>
                <w:szCs w:val="24"/>
                <w:lang w:eastAsia="lt-LT"/>
              </w:rPr>
              <w:t>o</w:t>
            </w:r>
            <w:r w:rsidRPr="00BB6BBE">
              <w:rPr>
                <w:rFonts w:ascii="Times New Roman" w:eastAsia="Times New Roman" w:hAnsi="Times New Roman" w:cs="Times New Roman"/>
                <w:sz w:val="24"/>
                <w:szCs w:val="24"/>
                <w:lang w:eastAsia="lt-LT"/>
              </w:rPr>
              <w:t xml:space="preserve">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57CB" w14:textId="77777777" w:rsidR="00661568" w:rsidRPr="00BB6BBE" w:rsidRDefault="00661568" w:rsidP="00BB6BBE">
            <w:pPr>
              <w:suppressAutoHyphens w:val="0"/>
              <w:spacing w:before="100" w:line="272" w:lineRule="atLeast"/>
              <w:jc w:val="center"/>
              <w:rPr>
                <w:rFonts w:ascii="Times New Roman" w:hAnsi="Times New Roman" w:cs="Times New Roman"/>
                <w:sz w:val="24"/>
                <w:szCs w:val="24"/>
              </w:rPr>
            </w:pPr>
            <w:r w:rsidRPr="00BB6BBE">
              <w:rPr>
                <w:rFonts w:ascii="Times New Roman" w:eastAsia="Times New Roman" w:hAnsi="Times New Roman" w:cs="Times New Roman"/>
                <w:sz w:val="24"/>
                <w:szCs w:val="24"/>
                <w:lang w:eastAsia="lt-LT"/>
              </w:rPr>
              <w:t>Išeiga, 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C876" w14:textId="77777777" w:rsidR="00661568" w:rsidRPr="00BB6BBE" w:rsidRDefault="00661568" w:rsidP="00BB6BBE">
            <w:pPr>
              <w:suppressAutoHyphens w:val="0"/>
              <w:jc w:val="center"/>
              <w:rPr>
                <w:rFonts w:ascii="Times New Roman" w:hAnsi="Times New Roman" w:cs="Times New Roman"/>
                <w:sz w:val="24"/>
                <w:szCs w:val="24"/>
              </w:rPr>
            </w:pPr>
            <w:r w:rsidRPr="00BB6BBE">
              <w:rPr>
                <w:rFonts w:ascii="Times New Roman" w:eastAsia="Times New Roman" w:hAnsi="Times New Roman" w:cs="Times New Roman"/>
                <w:bCs/>
                <w:sz w:val="24"/>
                <w:szCs w:val="24"/>
                <w:lang w:eastAsia="lt-LT"/>
              </w:rPr>
              <w:t xml:space="preserve">Gaminio kaina žaliavos (produktų*) įsigijimo kainomis (su PVM) </w:t>
            </w:r>
            <w:proofErr w:type="spellStart"/>
            <w:r w:rsidRPr="00BB6BBE">
              <w:rPr>
                <w:rFonts w:ascii="Times New Roman" w:eastAsia="Times New Roman" w:hAnsi="Times New Roman" w:cs="Times New Roman"/>
                <w:bCs/>
                <w:sz w:val="24"/>
                <w:szCs w:val="24"/>
                <w:lang w:eastAsia="lt-LT"/>
              </w:rPr>
              <w:t>Eur</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715CF" w14:textId="6B25A9F5" w:rsidR="00661568" w:rsidRPr="00BB6BBE" w:rsidRDefault="00661568" w:rsidP="00BB6BBE">
            <w:pPr>
              <w:suppressAutoHyphens w:val="0"/>
              <w:jc w:val="center"/>
              <w:rPr>
                <w:rFonts w:ascii="Times New Roman" w:hAnsi="Times New Roman" w:cs="Times New Roman"/>
                <w:sz w:val="24"/>
                <w:szCs w:val="24"/>
              </w:rPr>
            </w:pPr>
            <w:r w:rsidRPr="00BB6BBE">
              <w:rPr>
                <w:rFonts w:ascii="Times New Roman" w:eastAsia="Times New Roman" w:hAnsi="Times New Roman" w:cs="Times New Roman"/>
                <w:bCs/>
                <w:sz w:val="24"/>
                <w:szCs w:val="24"/>
                <w:lang w:eastAsia="lt-LT"/>
              </w:rPr>
              <w:t>Gaminio pagamini</w:t>
            </w:r>
            <w:r>
              <w:rPr>
                <w:rFonts w:ascii="Times New Roman" w:eastAsia="Times New Roman" w:hAnsi="Times New Roman" w:cs="Times New Roman"/>
                <w:bCs/>
                <w:sz w:val="24"/>
                <w:szCs w:val="24"/>
                <w:lang w:eastAsia="lt-LT"/>
              </w:rPr>
              <w:t>-</w:t>
            </w:r>
            <w:proofErr w:type="spellStart"/>
            <w:r w:rsidRPr="00BB6BBE">
              <w:rPr>
                <w:rFonts w:ascii="Times New Roman" w:eastAsia="Times New Roman" w:hAnsi="Times New Roman" w:cs="Times New Roman"/>
                <w:bCs/>
                <w:sz w:val="24"/>
                <w:szCs w:val="24"/>
                <w:lang w:eastAsia="lt-LT"/>
              </w:rPr>
              <w:t>mo</w:t>
            </w:r>
            <w:proofErr w:type="spellEnd"/>
            <w:r w:rsidRPr="00BB6BBE">
              <w:rPr>
                <w:rFonts w:ascii="Times New Roman" w:eastAsia="Times New Roman" w:hAnsi="Times New Roman" w:cs="Times New Roman"/>
                <w:bCs/>
                <w:sz w:val="24"/>
                <w:szCs w:val="24"/>
                <w:lang w:eastAsia="lt-LT"/>
              </w:rPr>
              <w:t xml:space="preserve"> kaštai, proc. /</w:t>
            </w:r>
            <w:r>
              <w:rPr>
                <w:rFonts w:ascii="Times New Roman" w:eastAsia="Times New Roman" w:hAnsi="Times New Roman" w:cs="Times New Roman"/>
                <w:bCs/>
                <w:sz w:val="24"/>
                <w:szCs w:val="24"/>
                <w:lang w:eastAsia="lt-LT"/>
              </w:rPr>
              <w:t xml:space="preserve"> </w:t>
            </w:r>
            <w:r w:rsidRPr="00BB6BBE">
              <w:rPr>
                <w:rFonts w:ascii="Times New Roman" w:eastAsia="Times New Roman" w:hAnsi="Times New Roman" w:cs="Times New Roman"/>
                <w:bCs/>
                <w:sz w:val="24"/>
                <w:szCs w:val="24"/>
                <w:lang w:eastAsia="lt-LT"/>
              </w:rPr>
              <w:t>antkainis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6FDB" w14:textId="35721163" w:rsidR="00661568" w:rsidRPr="00BB6BBE" w:rsidRDefault="00661568" w:rsidP="00BB6BBE">
            <w:pPr>
              <w:suppressAutoHyphens w:val="0"/>
              <w:jc w:val="center"/>
              <w:rPr>
                <w:rFonts w:ascii="Times New Roman" w:hAnsi="Times New Roman" w:cs="Times New Roman"/>
                <w:sz w:val="24"/>
                <w:szCs w:val="24"/>
              </w:rPr>
            </w:pPr>
            <w:r w:rsidRPr="00BB6BBE">
              <w:rPr>
                <w:rFonts w:ascii="Times New Roman" w:eastAsia="Times New Roman" w:hAnsi="Times New Roman" w:cs="Times New Roman"/>
                <w:bCs/>
                <w:sz w:val="24"/>
                <w:szCs w:val="24"/>
                <w:lang w:eastAsia="lt-LT"/>
              </w:rPr>
              <w:t>Gaminio pagamini</w:t>
            </w:r>
            <w:r>
              <w:rPr>
                <w:rFonts w:ascii="Times New Roman" w:eastAsia="Times New Roman" w:hAnsi="Times New Roman" w:cs="Times New Roman"/>
                <w:bCs/>
                <w:sz w:val="24"/>
                <w:szCs w:val="24"/>
                <w:lang w:eastAsia="lt-LT"/>
              </w:rPr>
              <w:t>-</w:t>
            </w:r>
            <w:proofErr w:type="spellStart"/>
            <w:r w:rsidRPr="00BB6BBE">
              <w:rPr>
                <w:rFonts w:ascii="Times New Roman" w:eastAsia="Times New Roman" w:hAnsi="Times New Roman" w:cs="Times New Roman"/>
                <w:bCs/>
                <w:sz w:val="24"/>
                <w:szCs w:val="24"/>
                <w:lang w:eastAsia="lt-LT"/>
              </w:rPr>
              <w:t>mo</w:t>
            </w:r>
            <w:proofErr w:type="spellEnd"/>
            <w:r w:rsidRPr="00BB6BBE">
              <w:rPr>
                <w:rFonts w:ascii="Times New Roman" w:eastAsia="Times New Roman" w:hAnsi="Times New Roman" w:cs="Times New Roman"/>
                <w:bCs/>
                <w:sz w:val="24"/>
                <w:szCs w:val="24"/>
                <w:lang w:eastAsia="lt-LT"/>
              </w:rPr>
              <w:t xml:space="preserve"> kaštai, </w:t>
            </w:r>
            <w:proofErr w:type="spellStart"/>
            <w:r w:rsidRPr="00BB6BBE">
              <w:rPr>
                <w:rFonts w:ascii="Times New Roman" w:eastAsia="Times New Roman" w:hAnsi="Times New Roman" w:cs="Times New Roman"/>
                <w:bCs/>
                <w:sz w:val="24"/>
                <w:szCs w:val="24"/>
                <w:lang w:eastAsia="lt-LT"/>
              </w:rPr>
              <w:t>Eur</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BF8BF" w14:textId="77777777" w:rsidR="00661568" w:rsidRPr="00BB6BBE" w:rsidRDefault="00661568" w:rsidP="00BB6BBE">
            <w:pPr>
              <w:suppressAutoHyphens w:val="0"/>
              <w:jc w:val="center"/>
              <w:rPr>
                <w:rFonts w:ascii="Times New Roman" w:hAnsi="Times New Roman" w:cs="Times New Roman"/>
                <w:sz w:val="24"/>
                <w:szCs w:val="24"/>
              </w:rPr>
            </w:pPr>
            <w:r w:rsidRPr="00BB6BBE">
              <w:rPr>
                <w:rFonts w:ascii="Times New Roman" w:eastAsia="Times New Roman" w:hAnsi="Times New Roman" w:cs="Times New Roman"/>
                <w:bCs/>
                <w:sz w:val="24"/>
                <w:szCs w:val="24"/>
                <w:lang w:eastAsia="lt-LT"/>
              </w:rPr>
              <w:t xml:space="preserve">Gaminio pardavimo kaina, </w:t>
            </w:r>
            <w:proofErr w:type="spellStart"/>
            <w:r w:rsidRPr="00BB6BBE">
              <w:rPr>
                <w:rFonts w:ascii="Times New Roman" w:eastAsia="Times New Roman" w:hAnsi="Times New Roman" w:cs="Times New Roman"/>
                <w:bCs/>
                <w:sz w:val="24"/>
                <w:szCs w:val="24"/>
                <w:lang w:eastAsia="lt-LT"/>
              </w:rPr>
              <w:t>Eur</w:t>
            </w:r>
            <w:proofErr w:type="spellEnd"/>
            <w:r w:rsidRPr="00BB6BBE">
              <w:rPr>
                <w:rFonts w:ascii="Times New Roman" w:eastAsia="Times New Roman" w:hAnsi="Times New Roman" w:cs="Times New Roman"/>
                <w:bCs/>
                <w:sz w:val="24"/>
                <w:szCs w:val="24"/>
                <w:lang w:eastAsia="lt-LT"/>
              </w:rPr>
              <w:t xml:space="preserve"> (5 + 7)</w:t>
            </w:r>
          </w:p>
        </w:tc>
      </w:tr>
      <w:tr w:rsidR="00661568" w:rsidRPr="00BB6BBE" w14:paraId="5C3A8A07"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3C40" w14:textId="77777777" w:rsidR="00661568" w:rsidRPr="00661568" w:rsidRDefault="00661568" w:rsidP="00BB6BBE">
            <w:pPr>
              <w:suppressAutoHyphens w:val="0"/>
              <w:spacing w:before="100" w:line="272" w:lineRule="atLeast"/>
              <w:jc w:val="center"/>
              <w:rPr>
                <w:rFonts w:ascii="Times New Roman" w:eastAsia="Times New Roman" w:hAnsi="Times New Roman" w:cs="Times New Roman"/>
                <w:sz w:val="20"/>
                <w:szCs w:val="20"/>
                <w:lang w:eastAsia="lt-LT"/>
              </w:rPr>
            </w:pPr>
            <w:r w:rsidRPr="00661568">
              <w:rPr>
                <w:rFonts w:ascii="Times New Roman" w:eastAsia="Times New Roman" w:hAnsi="Times New Roman" w:cs="Times New Roman"/>
                <w:sz w:val="20"/>
                <w:szCs w:val="20"/>
                <w:lang w:eastAsia="lt-LT"/>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915D4" w14:textId="77777777" w:rsidR="00661568" w:rsidRPr="00661568" w:rsidRDefault="00661568" w:rsidP="00BB6BBE">
            <w:pPr>
              <w:suppressAutoHyphens w:val="0"/>
              <w:spacing w:before="100" w:line="272" w:lineRule="atLeast"/>
              <w:jc w:val="center"/>
              <w:rPr>
                <w:rFonts w:ascii="Times New Roman" w:eastAsia="Times New Roman" w:hAnsi="Times New Roman" w:cs="Times New Roman"/>
                <w:sz w:val="20"/>
                <w:szCs w:val="20"/>
                <w:lang w:eastAsia="lt-LT"/>
              </w:rPr>
            </w:pPr>
            <w:r w:rsidRPr="00661568">
              <w:rPr>
                <w:rFonts w:ascii="Times New Roman" w:eastAsia="Times New Roman" w:hAnsi="Times New Roman" w:cs="Times New Roman"/>
                <w:sz w:val="20"/>
                <w:szCs w:val="20"/>
                <w:lang w:eastAsia="lt-LT"/>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730CC" w14:textId="77777777" w:rsidR="00661568" w:rsidRPr="00661568" w:rsidRDefault="00661568" w:rsidP="00BB6BBE">
            <w:pPr>
              <w:suppressAutoHyphens w:val="0"/>
              <w:spacing w:before="100" w:line="272" w:lineRule="atLeast"/>
              <w:jc w:val="center"/>
              <w:rPr>
                <w:rFonts w:ascii="Times New Roman" w:eastAsia="Times New Roman" w:hAnsi="Times New Roman" w:cs="Times New Roman"/>
                <w:sz w:val="20"/>
                <w:szCs w:val="20"/>
                <w:lang w:eastAsia="lt-LT"/>
              </w:rPr>
            </w:pPr>
            <w:r w:rsidRPr="00661568">
              <w:rPr>
                <w:rFonts w:ascii="Times New Roman" w:eastAsia="Times New Roman" w:hAnsi="Times New Roman" w:cs="Times New Roman"/>
                <w:sz w:val="20"/>
                <w:szCs w:val="20"/>
                <w:lang w:eastAsia="lt-LT"/>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7C039" w14:textId="77777777" w:rsidR="00661568" w:rsidRPr="00661568" w:rsidRDefault="00661568" w:rsidP="00BB6BBE">
            <w:pPr>
              <w:suppressAutoHyphens w:val="0"/>
              <w:spacing w:before="100" w:line="272" w:lineRule="atLeast"/>
              <w:jc w:val="center"/>
              <w:rPr>
                <w:rFonts w:ascii="Times New Roman" w:eastAsia="Times New Roman" w:hAnsi="Times New Roman" w:cs="Times New Roman"/>
                <w:sz w:val="20"/>
                <w:szCs w:val="20"/>
                <w:lang w:eastAsia="lt-LT"/>
              </w:rPr>
            </w:pPr>
            <w:r w:rsidRPr="00661568">
              <w:rPr>
                <w:rFonts w:ascii="Times New Roman" w:eastAsia="Times New Roman" w:hAnsi="Times New Roman" w:cs="Times New Roman"/>
                <w:sz w:val="20"/>
                <w:szCs w:val="20"/>
                <w:lang w:eastAsia="lt-LT"/>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3ACC" w14:textId="77777777" w:rsidR="00661568" w:rsidRPr="00661568" w:rsidRDefault="00661568" w:rsidP="00BB6BBE">
            <w:pPr>
              <w:suppressAutoHyphens w:val="0"/>
              <w:spacing w:before="100" w:line="272" w:lineRule="atLeast"/>
              <w:jc w:val="center"/>
              <w:rPr>
                <w:rFonts w:ascii="Times New Roman" w:eastAsia="Times New Roman" w:hAnsi="Times New Roman" w:cs="Times New Roman"/>
                <w:sz w:val="20"/>
                <w:szCs w:val="20"/>
                <w:lang w:eastAsia="lt-LT"/>
              </w:rPr>
            </w:pPr>
            <w:r w:rsidRPr="00661568">
              <w:rPr>
                <w:rFonts w:ascii="Times New Roman" w:eastAsia="Times New Roman" w:hAnsi="Times New Roman" w:cs="Times New Roman"/>
                <w:sz w:val="20"/>
                <w:szCs w:val="20"/>
                <w:lang w:eastAsia="lt-LT"/>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9A20" w14:textId="77777777" w:rsidR="00661568" w:rsidRPr="00661568" w:rsidRDefault="00661568" w:rsidP="00BB6BBE">
            <w:pPr>
              <w:suppressAutoHyphens w:val="0"/>
              <w:spacing w:before="100" w:line="272" w:lineRule="atLeast"/>
              <w:jc w:val="center"/>
              <w:rPr>
                <w:rFonts w:ascii="Times New Roman" w:eastAsia="Times New Roman" w:hAnsi="Times New Roman" w:cs="Times New Roman"/>
                <w:sz w:val="20"/>
                <w:szCs w:val="20"/>
                <w:lang w:eastAsia="lt-LT"/>
              </w:rPr>
            </w:pPr>
            <w:r w:rsidRPr="00661568">
              <w:rPr>
                <w:rFonts w:ascii="Times New Roman" w:eastAsia="Times New Roman" w:hAnsi="Times New Roman" w:cs="Times New Roman"/>
                <w:sz w:val="20"/>
                <w:szCs w:val="20"/>
                <w:lang w:eastAsia="lt-LT"/>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77466" w14:textId="77777777" w:rsidR="00661568" w:rsidRPr="00661568" w:rsidRDefault="00661568" w:rsidP="00BB6BBE">
            <w:pPr>
              <w:suppressAutoHyphens w:val="0"/>
              <w:spacing w:before="100" w:line="272" w:lineRule="atLeast"/>
              <w:jc w:val="center"/>
              <w:rPr>
                <w:rFonts w:ascii="Times New Roman" w:eastAsia="Times New Roman" w:hAnsi="Times New Roman" w:cs="Times New Roman"/>
                <w:sz w:val="20"/>
                <w:szCs w:val="20"/>
                <w:lang w:eastAsia="lt-LT"/>
              </w:rPr>
            </w:pPr>
            <w:r w:rsidRPr="00661568">
              <w:rPr>
                <w:rFonts w:ascii="Times New Roman" w:eastAsia="Times New Roman" w:hAnsi="Times New Roman" w:cs="Times New Roman"/>
                <w:sz w:val="20"/>
                <w:szCs w:val="20"/>
                <w:lang w:eastAsia="lt-LT"/>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3E6D" w14:textId="77777777" w:rsidR="00661568" w:rsidRPr="00661568" w:rsidRDefault="00661568" w:rsidP="00BB6BBE">
            <w:pPr>
              <w:suppressAutoHyphens w:val="0"/>
              <w:spacing w:before="100" w:line="272" w:lineRule="atLeast"/>
              <w:jc w:val="center"/>
              <w:rPr>
                <w:rFonts w:ascii="Times New Roman" w:eastAsia="Times New Roman" w:hAnsi="Times New Roman" w:cs="Times New Roman"/>
                <w:sz w:val="20"/>
                <w:szCs w:val="20"/>
                <w:lang w:eastAsia="lt-LT"/>
              </w:rPr>
            </w:pPr>
            <w:r w:rsidRPr="00661568">
              <w:rPr>
                <w:rFonts w:ascii="Times New Roman" w:eastAsia="Times New Roman" w:hAnsi="Times New Roman" w:cs="Times New Roman"/>
                <w:sz w:val="20"/>
                <w:szCs w:val="20"/>
                <w:lang w:eastAsia="lt-LT"/>
              </w:rPr>
              <w:t>8</w:t>
            </w:r>
          </w:p>
        </w:tc>
      </w:tr>
      <w:tr w:rsidR="00661568" w:rsidRPr="00BB6BBE" w14:paraId="106B6D0E"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E1F29"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41F6"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53A94"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53328"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854E2"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D234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FA8C6"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412"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r w:rsidR="00661568" w:rsidRPr="00BB6BBE" w14:paraId="4F5E585A"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372E7"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BFF7"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03B7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67B81"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E8F1"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40A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A8ECC"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2E89"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r w:rsidR="00661568" w:rsidRPr="00BB6BBE" w14:paraId="0617950A"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59C5"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0DC0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670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CAC4"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E9CC4"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0E3B1"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BEB00"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30F7B"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r w:rsidR="00661568" w:rsidRPr="00BB6BBE" w14:paraId="1162F935"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5FF2"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6B368"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D9D96"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4030"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229DC"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AE26"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9762"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9718D"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r w:rsidR="00661568" w:rsidRPr="00BB6BBE" w14:paraId="0FC2E326"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F2113"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9FF0"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58FD"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A8820"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51687"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DF6DC"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2A23"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18735"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r w:rsidR="00661568" w:rsidRPr="00BB6BBE" w14:paraId="57E3A7E1"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0F2FC"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680A4"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1FE46"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4B672"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064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F451"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7A13"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A2304"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r w:rsidR="00661568" w:rsidRPr="00BB6BBE" w14:paraId="286BD442"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C553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80E4"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3771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D1D34"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17FF"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3961D"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28F68"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45D73"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r w:rsidR="00661568" w:rsidRPr="00BB6BBE" w14:paraId="7A0C7CCC"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AC2B7"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CBF0B"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9FDA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50F1D"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1B9C2"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0272"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AA761"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41786"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r w:rsidR="00661568" w:rsidRPr="00BB6BBE" w14:paraId="0219431C"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9B9D"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AB978"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E57E"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5F5C1"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D065"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48005"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004AD"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037E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r w:rsidR="00661568" w:rsidRPr="00BB6BBE" w14:paraId="38CA42E5"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498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E7BC"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3F568"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A7605"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4C1F"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24D8"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1354E"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6CC13"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r w:rsidR="00661568" w:rsidRPr="00BB6BBE" w14:paraId="096198A0"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1DE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61DE"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C3C8A"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B717E"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D62C"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E494D"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D76E"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B633C"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r w:rsidR="00661568" w:rsidRPr="00BB6BBE" w14:paraId="2A2F3D6A" w14:textId="77777777" w:rsidTr="00661568">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8E2E8"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9B46"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2A0B9"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CEB2"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5550"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9EF3"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B5A9"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BEA7" w14:textId="77777777" w:rsidR="00661568" w:rsidRPr="00BB6BBE" w:rsidRDefault="00661568" w:rsidP="00BB6BBE">
            <w:pPr>
              <w:suppressAutoHyphens w:val="0"/>
              <w:spacing w:before="100" w:line="272" w:lineRule="atLeast"/>
              <w:jc w:val="center"/>
              <w:rPr>
                <w:rFonts w:ascii="Times New Roman" w:eastAsia="Times New Roman" w:hAnsi="Times New Roman" w:cs="Times New Roman"/>
                <w:sz w:val="24"/>
                <w:szCs w:val="24"/>
                <w:lang w:eastAsia="lt-LT"/>
              </w:rPr>
            </w:pPr>
          </w:p>
        </w:tc>
      </w:tr>
    </w:tbl>
    <w:p w14:paraId="7153D203" w14:textId="77777777" w:rsidR="00BB6BBE" w:rsidRPr="00BB6BBE" w:rsidRDefault="00BB6BBE" w:rsidP="00BB6BBE">
      <w:pPr>
        <w:rPr>
          <w:rFonts w:ascii="Times New Roman" w:hAnsi="Times New Roman" w:cs="Times New Roman"/>
          <w:sz w:val="24"/>
          <w:szCs w:val="24"/>
        </w:rPr>
      </w:pPr>
    </w:p>
    <w:p w14:paraId="37ACBA5F" w14:textId="77777777" w:rsidR="00BB6BBE" w:rsidRPr="00BB6BBE" w:rsidRDefault="00BB6BBE" w:rsidP="00BB6BBE">
      <w:pPr>
        <w:jc w:val="both"/>
        <w:rPr>
          <w:rFonts w:ascii="Times New Roman" w:hAnsi="Times New Roman" w:cs="Times New Roman"/>
          <w:sz w:val="24"/>
          <w:szCs w:val="24"/>
        </w:rPr>
      </w:pPr>
      <w:r w:rsidRPr="00BB6BBE">
        <w:rPr>
          <w:rFonts w:ascii="Times New Roman" w:hAnsi="Times New Roman" w:cs="Times New Roman"/>
          <w:sz w:val="24"/>
          <w:szCs w:val="24"/>
        </w:rPr>
        <w:t>Pastabos:</w:t>
      </w:r>
    </w:p>
    <w:p w14:paraId="78769CF5" w14:textId="77777777" w:rsidR="00BB6BBE" w:rsidRPr="00BB6BBE" w:rsidRDefault="00BB6BBE" w:rsidP="00BB6BBE">
      <w:pPr>
        <w:pStyle w:val="Bodytext4"/>
        <w:spacing w:line="240" w:lineRule="auto"/>
        <w:rPr>
          <w:sz w:val="24"/>
          <w:szCs w:val="24"/>
        </w:rPr>
      </w:pPr>
      <w:r w:rsidRPr="00BB6BBE">
        <w:rPr>
          <w:b w:val="0"/>
          <w:bCs w:val="0"/>
          <w:sz w:val="24"/>
          <w:szCs w:val="24"/>
        </w:rPr>
        <w:t xml:space="preserve">Technologinės kortelės </w:t>
      </w:r>
      <w:proofErr w:type="gramStart"/>
      <w:r w:rsidRPr="00BB6BBE">
        <w:rPr>
          <w:b w:val="0"/>
          <w:bCs w:val="0"/>
          <w:sz w:val="24"/>
          <w:szCs w:val="24"/>
        </w:rPr>
        <w:t xml:space="preserve">pateiktos </w:t>
      </w:r>
      <w:r w:rsidRPr="00BB6BBE">
        <w:rPr>
          <w:rStyle w:val="Grietas"/>
          <w:spacing w:val="-1"/>
          <w:sz w:val="24"/>
          <w:szCs w:val="24"/>
        </w:rPr>
        <w:t>.</w:t>
      </w:r>
      <w:proofErr w:type="gramEnd"/>
      <w:r w:rsidRPr="00BB6BBE">
        <w:rPr>
          <w:rStyle w:val="Grietas"/>
          <w:spacing w:val="-1"/>
          <w:sz w:val="24"/>
          <w:szCs w:val="24"/>
        </w:rPr>
        <w:t>.................................... rinkinyje.</w:t>
      </w:r>
    </w:p>
    <w:p w14:paraId="79706A06" w14:textId="20104DFB" w:rsidR="00BB6BBE" w:rsidRPr="00BB6BBE" w:rsidRDefault="00E11BBE" w:rsidP="00BB6B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Paslaugų t</w:t>
      </w:r>
      <w:r w:rsidR="00BB6BBE" w:rsidRPr="00BB6BBE">
        <w:rPr>
          <w:rFonts w:ascii="Times New Roman" w:hAnsi="Times New Roman" w:cs="Times New Roman"/>
          <w:sz w:val="24"/>
          <w:szCs w:val="24"/>
        </w:rPr>
        <w:t>eikėjas gali nurodyti ir kitus gaminius, pateikdamas jų receptūras.</w:t>
      </w:r>
    </w:p>
    <w:p w14:paraId="68A04E4E" w14:textId="3DE76B0A" w:rsidR="00BB6BBE" w:rsidRPr="00BB6BBE" w:rsidRDefault="00E11BBE" w:rsidP="00BB6B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Paslaugų t</w:t>
      </w:r>
      <w:r w:rsidRPr="00BB6BBE">
        <w:rPr>
          <w:rFonts w:ascii="Times New Roman" w:hAnsi="Times New Roman" w:cs="Times New Roman"/>
          <w:sz w:val="24"/>
          <w:szCs w:val="24"/>
        </w:rPr>
        <w:t>eikėjas</w:t>
      </w:r>
      <w:r w:rsidR="00BB6BBE" w:rsidRPr="00BB6BBE">
        <w:rPr>
          <w:rFonts w:ascii="Times New Roman" w:hAnsi="Times New Roman" w:cs="Times New Roman"/>
          <w:sz w:val="24"/>
          <w:szCs w:val="24"/>
        </w:rPr>
        <w:t xml:space="preserve"> gali valgiaraštyje nurodyti kitą gaminio išeigą (teikti 1/2 porcijos), atitinkamai keisdamas kainą.</w:t>
      </w:r>
    </w:p>
    <w:p w14:paraId="68E8F65A" w14:textId="7281F5AA" w:rsidR="00BB6BBE" w:rsidRPr="00BB6BBE" w:rsidRDefault="00E11BBE" w:rsidP="00BB6B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Paslaugų t</w:t>
      </w:r>
      <w:r w:rsidRPr="00BB6BBE">
        <w:rPr>
          <w:rFonts w:ascii="Times New Roman" w:hAnsi="Times New Roman" w:cs="Times New Roman"/>
          <w:sz w:val="24"/>
          <w:szCs w:val="24"/>
        </w:rPr>
        <w:t xml:space="preserve">eikėjas </w:t>
      </w:r>
      <w:r w:rsidR="00BB6BBE" w:rsidRPr="00BB6BBE">
        <w:rPr>
          <w:rFonts w:ascii="Times New Roman" w:hAnsi="Times New Roman" w:cs="Times New Roman"/>
          <w:sz w:val="24"/>
          <w:szCs w:val="24"/>
        </w:rPr>
        <w:t>nurodo ne mokyklos valgykloje pagamintas maisto prekes, gaminius, patiekalus, produktus, kurie bus naudojami maitinimo organizavimui.</w:t>
      </w:r>
    </w:p>
    <w:p w14:paraId="4C3FC9BD" w14:textId="77777777" w:rsidR="00BB6BBE" w:rsidRDefault="00BB6BBE" w:rsidP="00BB6BBE">
      <w:pPr>
        <w:suppressAutoHyphens w:val="0"/>
        <w:jc w:val="both"/>
        <w:rPr>
          <w:rFonts w:eastAsia="Times New Roman" w:cs="Times New Roman"/>
          <w:sz w:val="20"/>
          <w:szCs w:val="20"/>
          <w:lang w:eastAsia="lt-LT"/>
        </w:rPr>
      </w:pPr>
    </w:p>
    <w:p w14:paraId="2571A80A" w14:textId="768B0FBC" w:rsidR="00BB6BBE" w:rsidRDefault="00BB6BBE" w:rsidP="00BB6BBE">
      <w:pPr>
        <w:rPr>
          <w:rFonts w:ascii="Times New Roman" w:hAnsi="Times New Roman" w:cs="Times New Roman"/>
          <w:sz w:val="24"/>
          <w:szCs w:val="24"/>
        </w:rPr>
      </w:pPr>
    </w:p>
    <w:p w14:paraId="1C11F281" w14:textId="77777777" w:rsidR="00D66A8E" w:rsidRDefault="00D66A8E" w:rsidP="00BB6BBE">
      <w:pPr>
        <w:rPr>
          <w:rFonts w:ascii="Times New Roman" w:hAnsi="Times New Roman" w:cs="Times New Roman"/>
          <w:sz w:val="24"/>
          <w:szCs w:val="24"/>
        </w:rPr>
      </w:pPr>
    </w:p>
    <w:p w14:paraId="27B19DD2" w14:textId="48D1B4B8" w:rsidR="00CC7119" w:rsidRPr="00BB6BBE" w:rsidRDefault="00CC7119" w:rsidP="00CC7119">
      <w:pPr>
        <w:suppressAutoHyphens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BB6BBE">
        <w:rPr>
          <w:rFonts w:ascii="Times New Roman" w:eastAsia="Times New Roman" w:hAnsi="Times New Roman" w:cs="Times New Roman"/>
          <w:sz w:val="24"/>
          <w:szCs w:val="24"/>
          <w:lang w:eastAsia="lt-LT"/>
        </w:rPr>
        <w:t>Maitinimo paslaug</w:t>
      </w:r>
      <w:r>
        <w:rPr>
          <w:rFonts w:ascii="Times New Roman" w:eastAsia="Times New Roman" w:hAnsi="Times New Roman" w:cs="Times New Roman"/>
          <w:sz w:val="24"/>
          <w:szCs w:val="24"/>
          <w:lang w:eastAsia="lt-LT"/>
        </w:rPr>
        <w:t>ų</w:t>
      </w:r>
      <w:r w:rsidRPr="00BB6BBE">
        <w:rPr>
          <w:rFonts w:ascii="Times New Roman" w:eastAsia="Times New Roman" w:hAnsi="Times New Roman" w:cs="Times New Roman"/>
          <w:sz w:val="24"/>
          <w:szCs w:val="24"/>
          <w:lang w:eastAsia="lt-LT"/>
        </w:rPr>
        <w:t xml:space="preserve"> pirkimo</w:t>
      </w:r>
    </w:p>
    <w:p w14:paraId="6400556F" w14:textId="300ECF1C" w:rsidR="00CC7119" w:rsidRPr="00BB6BBE" w:rsidRDefault="00CC7119" w:rsidP="00CC7119">
      <w:pPr>
        <w:suppressAutoHyphens w:val="0"/>
        <w:spacing w:after="0" w:line="240" w:lineRule="auto"/>
        <w:rPr>
          <w:rFonts w:ascii="Times New Roman" w:eastAsia="Times New Roman" w:hAnsi="Times New Roman" w:cs="Times New Roman"/>
          <w:sz w:val="24"/>
          <w:szCs w:val="24"/>
          <w:lang w:eastAsia="lt-LT"/>
        </w:rPr>
      </w:pPr>
      <w:r w:rsidRPr="00BB6BBE">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Pr="00BB6BBE">
        <w:rPr>
          <w:rFonts w:ascii="Times New Roman" w:eastAsia="Times New Roman" w:hAnsi="Times New Roman" w:cs="Times New Roman"/>
          <w:sz w:val="24"/>
          <w:szCs w:val="24"/>
          <w:lang w:eastAsia="lt-LT"/>
        </w:rPr>
        <w:t>rekomendacijų</w:t>
      </w:r>
      <w:r>
        <w:rPr>
          <w:rFonts w:ascii="Times New Roman" w:eastAsia="Times New Roman" w:hAnsi="Times New Roman" w:cs="Times New Roman"/>
          <w:sz w:val="24"/>
          <w:szCs w:val="24"/>
          <w:lang w:eastAsia="lt-LT"/>
        </w:rPr>
        <w:t xml:space="preserve"> 3</w:t>
      </w:r>
      <w:r w:rsidRPr="00BB6BBE">
        <w:rPr>
          <w:rFonts w:ascii="Times New Roman" w:eastAsia="Times New Roman" w:hAnsi="Times New Roman" w:cs="Times New Roman"/>
          <w:sz w:val="24"/>
          <w:szCs w:val="24"/>
          <w:lang w:eastAsia="lt-LT"/>
        </w:rPr>
        <w:t xml:space="preserve"> priedas</w:t>
      </w:r>
    </w:p>
    <w:p w14:paraId="7FE24D04" w14:textId="77777777" w:rsidR="00CC7119" w:rsidRPr="00BB6BBE" w:rsidRDefault="00CC7119" w:rsidP="00BB6BBE">
      <w:pPr>
        <w:rPr>
          <w:rFonts w:ascii="Times New Roman" w:hAnsi="Times New Roman" w:cs="Times New Roman"/>
          <w:sz w:val="24"/>
          <w:szCs w:val="24"/>
        </w:rPr>
      </w:pPr>
    </w:p>
    <w:p w14:paraId="6ECD5659" w14:textId="2CE5CCF5" w:rsidR="00D66A8E" w:rsidRPr="00D3165F" w:rsidRDefault="00F556C4" w:rsidP="00F556C4">
      <w:pPr>
        <w:tabs>
          <w:tab w:val="left" w:pos="851"/>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00D3165F">
        <w:rPr>
          <w:rFonts w:ascii="Times New Roman" w:hAnsi="Times New Roman" w:cs="Times New Roman"/>
          <w:b/>
          <w:bCs/>
          <w:sz w:val="24"/>
          <w:szCs w:val="24"/>
        </w:rPr>
        <w:t xml:space="preserve">   </w:t>
      </w:r>
      <w:r w:rsidR="00D3165F" w:rsidRPr="00D3165F">
        <w:rPr>
          <w:rFonts w:ascii="Times New Roman" w:hAnsi="Times New Roman" w:cs="Times New Roman"/>
          <w:bCs/>
          <w:sz w:val="24"/>
          <w:szCs w:val="24"/>
          <w:u w:val="single"/>
        </w:rPr>
        <w:t>__________________________________________________________</w:t>
      </w:r>
      <w:r w:rsidR="00AA5622" w:rsidRPr="00D3165F">
        <w:rPr>
          <w:rFonts w:ascii="Times New Roman" w:hAnsi="Times New Roman" w:cs="Times New Roman"/>
          <w:bCs/>
          <w:sz w:val="24"/>
          <w:szCs w:val="24"/>
        </w:rPr>
        <w:tab/>
      </w:r>
      <w:r w:rsidR="00AA5622" w:rsidRPr="00D3165F">
        <w:rPr>
          <w:rFonts w:ascii="Times New Roman" w:hAnsi="Times New Roman" w:cs="Times New Roman"/>
          <w:bCs/>
          <w:sz w:val="24"/>
          <w:szCs w:val="24"/>
        </w:rPr>
        <w:tab/>
      </w:r>
      <w:r w:rsidR="00D66A8E" w:rsidRPr="00D3165F">
        <w:rPr>
          <w:rFonts w:ascii="Times New Roman" w:hAnsi="Times New Roman" w:cs="Times New Roman"/>
          <w:bCs/>
          <w:sz w:val="24"/>
          <w:szCs w:val="24"/>
        </w:rPr>
        <w:tab/>
      </w:r>
      <w:proofErr w:type="gramStart"/>
      <w:r w:rsidR="00D3165F" w:rsidRPr="00D3165F">
        <w:rPr>
          <w:rFonts w:ascii="Times New Roman" w:hAnsi="Times New Roman" w:cs="Times New Roman"/>
          <w:bCs/>
          <w:sz w:val="24"/>
          <w:szCs w:val="24"/>
        </w:rPr>
        <w:t xml:space="preserve">              </w:t>
      </w:r>
      <w:r w:rsidR="00D3165F">
        <w:rPr>
          <w:rFonts w:ascii="Times New Roman" w:hAnsi="Times New Roman" w:cs="Times New Roman"/>
          <w:bCs/>
          <w:sz w:val="24"/>
          <w:szCs w:val="24"/>
        </w:rPr>
        <w:t xml:space="preserve">                     </w:t>
      </w:r>
      <w:proofErr w:type="gramEnd"/>
      <w:r w:rsidR="00D66A8E" w:rsidRPr="00D3165F">
        <w:rPr>
          <w:rFonts w:ascii="Times New Roman" w:hAnsi="Times New Roman" w:cs="Times New Roman"/>
          <w:bCs/>
          <w:sz w:val="24"/>
          <w:szCs w:val="24"/>
        </w:rPr>
        <w:t>(</w:t>
      </w:r>
      <w:r w:rsidR="006B5E8D" w:rsidRPr="00D3165F">
        <w:rPr>
          <w:rFonts w:ascii="Times New Roman" w:hAnsi="Times New Roman" w:cs="Times New Roman"/>
          <w:bCs/>
          <w:sz w:val="24"/>
          <w:szCs w:val="24"/>
        </w:rPr>
        <w:t>Paslaug</w:t>
      </w:r>
      <w:r w:rsidR="00D3165F" w:rsidRPr="00D3165F">
        <w:rPr>
          <w:rFonts w:ascii="Times New Roman" w:hAnsi="Times New Roman" w:cs="Times New Roman"/>
          <w:bCs/>
          <w:sz w:val="24"/>
          <w:szCs w:val="24"/>
        </w:rPr>
        <w:t>ų</w:t>
      </w:r>
      <w:r w:rsidR="006B5E8D" w:rsidRPr="00D3165F">
        <w:rPr>
          <w:rFonts w:ascii="Times New Roman" w:hAnsi="Times New Roman" w:cs="Times New Roman"/>
          <w:bCs/>
          <w:sz w:val="24"/>
          <w:szCs w:val="24"/>
        </w:rPr>
        <w:t xml:space="preserve"> teikėjo pavadinimas</w:t>
      </w:r>
      <w:r w:rsidR="00D66A8E" w:rsidRPr="00D3165F">
        <w:rPr>
          <w:rFonts w:ascii="Times New Roman" w:hAnsi="Times New Roman" w:cs="Times New Roman"/>
          <w:bCs/>
          <w:sz w:val="24"/>
          <w:szCs w:val="24"/>
        </w:rPr>
        <w:t>)</w:t>
      </w:r>
      <w:r w:rsidR="00D3165F" w:rsidRPr="00D3165F">
        <w:rPr>
          <w:rFonts w:ascii="Times New Roman" w:hAnsi="Times New Roman" w:cs="Times New Roman"/>
          <w:bCs/>
          <w:sz w:val="24"/>
          <w:szCs w:val="24"/>
        </w:rPr>
        <w:t xml:space="preserve">    </w:t>
      </w:r>
    </w:p>
    <w:p w14:paraId="676457F5" w14:textId="77777777" w:rsidR="00D66A8E" w:rsidRDefault="00D66A8E" w:rsidP="00D66A8E">
      <w:pPr>
        <w:tabs>
          <w:tab w:val="left" w:pos="851"/>
        </w:tabs>
        <w:spacing w:after="0" w:line="240" w:lineRule="auto"/>
        <w:jc w:val="center"/>
        <w:rPr>
          <w:rFonts w:ascii="Times New Roman" w:hAnsi="Times New Roman" w:cs="Times New Roman"/>
          <w:b/>
          <w:bCs/>
          <w:color w:val="000000"/>
          <w:sz w:val="24"/>
          <w:szCs w:val="24"/>
        </w:rPr>
      </w:pPr>
    </w:p>
    <w:p w14:paraId="1AEB8306" w14:textId="3A76E7AD" w:rsidR="00D66A8E" w:rsidRDefault="00D66A8E" w:rsidP="00D66A8E">
      <w:pPr>
        <w:tabs>
          <w:tab w:val="left" w:pos="851"/>
        </w:tabs>
        <w:spacing w:after="0" w:line="240" w:lineRule="auto"/>
        <w:jc w:val="center"/>
        <w:rPr>
          <w:rFonts w:ascii="Times New Roman" w:hAnsi="Times New Roman" w:cs="Times New Roman"/>
          <w:b/>
          <w:bCs/>
          <w:color w:val="000000"/>
          <w:sz w:val="24"/>
          <w:szCs w:val="24"/>
        </w:rPr>
      </w:pPr>
      <w:r w:rsidRPr="00BB6BBE">
        <w:rPr>
          <w:rFonts w:ascii="Times New Roman" w:hAnsi="Times New Roman" w:cs="Times New Roman"/>
          <w:b/>
          <w:bCs/>
          <w:color w:val="000000"/>
          <w:sz w:val="24"/>
          <w:szCs w:val="24"/>
        </w:rPr>
        <w:t>PASIŪLYMAS</w:t>
      </w:r>
    </w:p>
    <w:p w14:paraId="7EA2A7B8" w14:textId="77777777" w:rsidR="00D3165F" w:rsidRDefault="00D3165F" w:rsidP="00D66A8E">
      <w:pPr>
        <w:tabs>
          <w:tab w:val="left" w:pos="851"/>
        </w:tabs>
        <w:spacing w:after="0" w:line="240" w:lineRule="auto"/>
        <w:jc w:val="center"/>
        <w:rPr>
          <w:rFonts w:ascii="Times New Roman" w:hAnsi="Times New Roman" w:cs="Times New Roman"/>
          <w:b/>
          <w:bCs/>
          <w:color w:val="000000"/>
          <w:sz w:val="24"/>
          <w:szCs w:val="24"/>
        </w:rPr>
      </w:pPr>
    </w:p>
    <w:p w14:paraId="343F21FC" w14:textId="77777777" w:rsidR="00D3165F" w:rsidRDefault="00D3165F" w:rsidP="00D66A8E">
      <w:pPr>
        <w:tabs>
          <w:tab w:val="left" w:pos="851"/>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_____________________________________</w:t>
      </w:r>
    </w:p>
    <w:p w14:paraId="7096E7DA" w14:textId="4CC031F9" w:rsidR="00D3165F" w:rsidRPr="00D3165F" w:rsidRDefault="00D3165F" w:rsidP="00D3165F">
      <w:pPr>
        <w:tabs>
          <w:tab w:val="left" w:pos="851"/>
        </w:tabs>
        <w:spacing w:after="0" w:line="240" w:lineRule="auto"/>
        <w:jc w:val="center"/>
        <w:rPr>
          <w:rFonts w:ascii="Times New Roman" w:hAnsi="Times New Roman" w:cs="Times New Roman"/>
          <w:b/>
        </w:rPr>
      </w:pPr>
      <w:r w:rsidRPr="00D3165F">
        <w:rPr>
          <w:rFonts w:ascii="Times New Roman" w:hAnsi="Times New Roman" w:cs="Times New Roman"/>
        </w:rPr>
        <w:t>(</w:t>
      </w:r>
      <w:r w:rsidR="00D66A8E" w:rsidRPr="00D3165F">
        <w:rPr>
          <w:rFonts w:ascii="Times New Roman" w:hAnsi="Times New Roman" w:cs="Times New Roman"/>
        </w:rPr>
        <w:t>pirkimo būdas, pirkėjo pavadinimas</w:t>
      </w:r>
      <w:r w:rsidRPr="00D3165F">
        <w:rPr>
          <w:rFonts w:ascii="Times New Roman" w:hAnsi="Times New Roman" w:cs="Times New Roman"/>
        </w:rPr>
        <w:t>)</w:t>
      </w:r>
    </w:p>
    <w:p w14:paraId="4575F912" w14:textId="68D20F0D" w:rsidR="00BB6BBE" w:rsidRDefault="00BB6BBE" w:rsidP="00D3165F">
      <w:pPr>
        <w:tabs>
          <w:tab w:val="left" w:pos="851"/>
        </w:tabs>
        <w:spacing w:after="0" w:line="240" w:lineRule="auto"/>
        <w:jc w:val="center"/>
        <w:rPr>
          <w:rFonts w:ascii="Times New Roman" w:hAnsi="Times New Roman" w:cs="Times New Roman"/>
          <w:b/>
          <w:bCs/>
          <w:sz w:val="24"/>
          <w:szCs w:val="24"/>
        </w:rPr>
      </w:pPr>
      <w:r w:rsidRPr="00BB6BBE">
        <w:rPr>
          <w:rFonts w:ascii="Times New Roman" w:hAnsi="Times New Roman" w:cs="Times New Roman"/>
          <w:b/>
          <w:sz w:val="24"/>
          <w:szCs w:val="24"/>
        </w:rPr>
        <w:t>MOKINIŲ IR DARBUOTOJŲ MAITINIMO PASLAUG</w:t>
      </w:r>
      <w:r w:rsidR="00661568">
        <w:rPr>
          <w:rFonts w:ascii="Times New Roman" w:hAnsi="Times New Roman" w:cs="Times New Roman"/>
          <w:b/>
          <w:sz w:val="24"/>
          <w:szCs w:val="24"/>
        </w:rPr>
        <w:t>Ų</w:t>
      </w:r>
      <w:r w:rsidRPr="00BB6BBE">
        <w:rPr>
          <w:rFonts w:ascii="Times New Roman" w:hAnsi="Times New Roman" w:cs="Times New Roman"/>
          <w:b/>
          <w:sz w:val="24"/>
          <w:szCs w:val="24"/>
        </w:rPr>
        <w:t xml:space="preserve"> </w:t>
      </w:r>
      <w:r w:rsidR="00D66A8E">
        <w:rPr>
          <w:rFonts w:ascii="Times New Roman" w:hAnsi="Times New Roman" w:cs="Times New Roman"/>
          <w:b/>
          <w:bCs/>
          <w:sz w:val="24"/>
          <w:szCs w:val="24"/>
        </w:rPr>
        <w:t>PIRKIMAS</w:t>
      </w:r>
    </w:p>
    <w:p w14:paraId="5D986566" w14:textId="77777777" w:rsidR="00D3165F" w:rsidRPr="00D66A8E" w:rsidRDefault="00D3165F" w:rsidP="00D3165F">
      <w:pPr>
        <w:tabs>
          <w:tab w:val="left" w:pos="851"/>
        </w:tabs>
        <w:spacing w:after="0" w:line="240" w:lineRule="auto"/>
        <w:jc w:val="center"/>
        <w:rPr>
          <w:rFonts w:ascii="Times New Roman" w:hAnsi="Times New Roman" w:cs="Times New Roman"/>
          <w:bCs/>
          <w:sz w:val="24"/>
          <w:szCs w:val="24"/>
          <w:u w:val="single"/>
        </w:rPr>
      </w:pPr>
    </w:p>
    <w:p w14:paraId="2882F1F6" w14:textId="316211DE" w:rsidR="00BB6BBE" w:rsidRPr="009E03A0" w:rsidRDefault="00BB6BBE" w:rsidP="009E03A0">
      <w:pPr>
        <w:pStyle w:val="Betarp"/>
        <w:jc w:val="center"/>
        <w:rPr>
          <w:rFonts w:ascii="Times New Roman" w:hAnsi="Times New Roman" w:cs="Times New Roman"/>
        </w:rPr>
      </w:pPr>
      <w:r w:rsidRPr="009E03A0">
        <w:rPr>
          <w:rFonts w:ascii="Times New Roman" w:hAnsi="Times New Roman" w:cs="Times New Roman"/>
        </w:rPr>
        <w:t>____________________</w:t>
      </w:r>
    </w:p>
    <w:p w14:paraId="42894601" w14:textId="778B9666" w:rsidR="00BB6BBE" w:rsidRDefault="00BB6BBE" w:rsidP="009E03A0">
      <w:pPr>
        <w:pStyle w:val="Betarp"/>
        <w:jc w:val="center"/>
        <w:rPr>
          <w:rFonts w:ascii="Times New Roman" w:hAnsi="Times New Roman" w:cs="Times New Roman"/>
        </w:rPr>
      </w:pPr>
      <w:r w:rsidRPr="009E03A0">
        <w:rPr>
          <w:rFonts w:ascii="Times New Roman" w:hAnsi="Times New Roman" w:cs="Times New Roman"/>
        </w:rPr>
        <w:t>(Data)</w:t>
      </w:r>
    </w:p>
    <w:p w14:paraId="4115C84E" w14:textId="77777777" w:rsidR="009E03A0" w:rsidRPr="009E03A0" w:rsidRDefault="009E03A0" w:rsidP="009E03A0">
      <w:pPr>
        <w:pStyle w:val="Betarp"/>
        <w:jc w:val="center"/>
        <w:rPr>
          <w:rFonts w:ascii="Times New Roman" w:hAnsi="Times New Roman" w:cs="Times New Roman"/>
        </w:rPr>
      </w:pPr>
    </w:p>
    <w:p w14:paraId="274F73D3" w14:textId="77777777" w:rsidR="00BB6BBE" w:rsidRPr="009E03A0" w:rsidRDefault="00BB6BBE" w:rsidP="009E03A0">
      <w:pPr>
        <w:pStyle w:val="Betarp"/>
        <w:jc w:val="center"/>
        <w:rPr>
          <w:rFonts w:ascii="Times New Roman" w:hAnsi="Times New Roman" w:cs="Times New Roman"/>
        </w:rPr>
      </w:pPr>
      <w:r w:rsidRPr="009E03A0">
        <w:rPr>
          <w:rFonts w:ascii="Times New Roman" w:hAnsi="Times New Roman" w:cs="Times New Roman"/>
        </w:rPr>
        <w:t>______________</w:t>
      </w:r>
    </w:p>
    <w:p w14:paraId="2E1B28DD" w14:textId="77777777" w:rsidR="00BB6BBE" w:rsidRPr="009E03A0" w:rsidRDefault="00BB6BBE" w:rsidP="009E03A0">
      <w:pPr>
        <w:pStyle w:val="Betarp"/>
        <w:jc w:val="center"/>
        <w:rPr>
          <w:rFonts w:ascii="Times New Roman" w:hAnsi="Times New Roman" w:cs="Times New Roman"/>
        </w:rPr>
      </w:pPr>
      <w:r w:rsidRPr="009E03A0">
        <w:rPr>
          <w:rFonts w:ascii="Times New Roman" w:hAnsi="Times New Roman" w:cs="Times New Roman"/>
        </w:rPr>
        <w:t>(Sudarymo vieta)</w:t>
      </w:r>
    </w:p>
    <w:p w14:paraId="62FB7D80" w14:textId="77777777" w:rsidR="00BB6BBE" w:rsidRPr="00BB6BBE" w:rsidRDefault="00BB6BBE" w:rsidP="00BB6BBE">
      <w:pPr>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BB6BBE" w:rsidRPr="00BB6BBE" w14:paraId="020DECE9" w14:textId="77777777" w:rsidTr="00BB6BBE">
        <w:tc>
          <w:tcPr>
            <w:tcW w:w="5058" w:type="dxa"/>
            <w:tcBorders>
              <w:top w:val="single" w:sz="4" w:space="0" w:color="auto"/>
              <w:left w:val="single" w:sz="4" w:space="0" w:color="auto"/>
              <w:bottom w:val="single" w:sz="4" w:space="0" w:color="auto"/>
              <w:right w:val="single" w:sz="4" w:space="0" w:color="auto"/>
            </w:tcBorders>
            <w:shd w:val="clear" w:color="auto" w:fill="D9D9D9"/>
          </w:tcPr>
          <w:p w14:paraId="650A81D2" w14:textId="7D6696AC" w:rsidR="00BB6BBE" w:rsidRPr="00BB6BBE" w:rsidRDefault="00227E50" w:rsidP="00BB6BBE">
            <w:pPr>
              <w:rPr>
                <w:rFonts w:ascii="Times New Roman" w:hAnsi="Times New Roman" w:cs="Times New Roman"/>
                <w:i/>
                <w:sz w:val="24"/>
                <w:szCs w:val="24"/>
              </w:rPr>
            </w:pPr>
            <w:r w:rsidRPr="00227E50">
              <w:rPr>
                <w:rFonts w:ascii="Times New Roman" w:hAnsi="Times New Roman" w:cs="Times New Roman"/>
                <w:sz w:val="24"/>
                <w:szCs w:val="24"/>
              </w:rPr>
              <w:t>Paslaugų teikėj</w:t>
            </w:r>
            <w:r w:rsidR="00BB6BBE" w:rsidRPr="00227E50">
              <w:rPr>
                <w:rFonts w:ascii="Times New Roman" w:hAnsi="Times New Roman" w:cs="Times New Roman"/>
                <w:sz w:val="24"/>
                <w:szCs w:val="24"/>
              </w:rPr>
              <w:t>o</w:t>
            </w:r>
            <w:r w:rsidR="00BB6BBE" w:rsidRPr="00BB6BBE">
              <w:rPr>
                <w:rFonts w:ascii="Times New Roman" w:hAnsi="Times New Roman" w:cs="Times New Roman"/>
                <w:sz w:val="24"/>
                <w:szCs w:val="24"/>
              </w:rPr>
              <w:t xml:space="preserve"> pavadinimas ir kodas </w:t>
            </w:r>
            <w:r w:rsidR="00661568">
              <w:rPr>
                <w:rFonts w:ascii="Times New Roman" w:hAnsi="Times New Roman" w:cs="Times New Roman"/>
                <w:i/>
                <w:sz w:val="24"/>
                <w:szCs w:val="24"/>
              </w:rPr>
              <w:t>(j</w:t>
            </w:r>
            <w:r w:rsidR="00BB6BBE" w:rsidRPr="00BB6BBE">
              <w:rPr>
                <w:rFonts w:ascii="Times New Roman" w:hAnsi="Times New Roman" w:cs="Times New Roman"/>
                <w:i/>
                <w:sz w:val="24"/>
                <w:szCs w:val="24"/>
              </w:rPr>
              <w:t>eigu pasiūlymą teikia ūkio subjektų grupė, nurodomi visų partnerių pavadinimai ir kodai</w:t>
            </w:r>
            <w:r w:rsidR="00661568">
              <w:rPr>
                <w:rFonts w:ascii="Times New Roman" w:hAnsi="Times New Roman" w:cs="Times New Roman"/>
                <w:i/>
                <w:sz w:val="24"/>
                <w:szCs w:val="24"/>
              </w:rPr>
              <w:t>)</w:t>
            </w:r>
          </w:p>
        </w:tc>
        <w:tc>
          <w:tcPr>
            <w:tcW w:w="4689" w:type="dxa"/>
            <w:tcBorders>
              <w:top w:val="single" w:sz="4" w:space="0" w:color="auto"/>
              <w:left w:val="single" w:sz="4" w:space="0" w:color="auto"/>
              <w:bottom w:val="single" w:sz="4" w:space="0" w:color="auto"/>
              <w:right w:val="single" w:sz="4" w:space="0" w:color="auto"/>
            </w:tcBorders>
          </w:tcPr>
          <w:p w14:paraId="5F234BD3" w14:textId="77777777" w:rsidR="00BB6BBE" w:rsidRPr="00BB6BBE" w:rsidRDefault="00BB6BBE" w:rsidP="00BB6BBE">
            <w:pPr>
              <w:jc w:val="center"/>
              <w:rPr>
                <w:rFonts w:ascii="Times New Roman" w:hAnsi="Times New Roman" w:cs="Times New Roman"/>
                <w:sz w:val="24"/>
                <w:szCs w:val="24"/>
              </w:rPr>
            </w:pPr>
          </w:p>
          <w:p w14:paraId="6820C520" w14:textId="77777777" w:rsidR="00BB6BBE" w:rsidRPr="00BB6BBE" w:rsidRDefault="00BB6BBE" w:rsidP="00BB6BBE">
            <w:pPr>
              <w:jc w:val="both"/>
              <w:rPr>
                <w:rFonts w:ascii="Times New Roman" w:hAnsi="Times New Roman" w:cs="Times New Roman"/>
                <w:sz w:val="24"/>
                <w:szCs w:val="24"/>
              </w:rPr>
            </w:pPr>
          </w:p>
          <w:p w14:paraId="4C3756E8" w14:textId="77777777" w:rsidR="00BB6BBE" w:rsidRPr="00BB6BBE" w:rsidRDefault="00BB6BBE" w:rsidP="00BB6BBE">
            <w:pPr>
              <w:jc w:val="both"/>
              <w:rPr>
                <w:rFonts w:ascii="Times New Roman" w:hAnsi="Times New Roman" w:cs="Times New Roman"/>
                <w:sz w:val="24"/>
                <w:szCs w:val="24"/>
              </w:rPr>
            </w:pPr>
          </w:p>
        </w:tc>
      </w:tr>
      <w:tr w:rsidR="00BB6BBE" w:rsidRPr="00BB6BBE" w14:paraId="2CC467F6" w14:textId="77777777" w:rsidTr="00BB6BBE">
        <w:tc>
          <w:tcPr>
            <w:tcW w:w="5058" w:type="dxa"/>
            <w:tcBorders>
              <w:top w:val="single" w:sz="4" w:space="0" w:color="auto"/>
              <w:left w:val="single" w:sz="4" w:space="0" w:color="auto"/>
              <w:bottom w:val="single" w:sz="4" w:space="0" w:color="auto"/>
              <w:right w:val="single" w:sz="4" w:space="0" w:color="auto"/>
            </w:tcBorders>
            <w:shd w:val="clear" w:color="auto" w:fill="D9D9D9"/>
          </w:tcPr>
          <w:p w14:paraId="6B4645F6" w14:textId="103A48BF" w:rsidR="00BB6BBE" w:rsidRPr="00BB6BBE" w:rsidRDefault="00227E50" w:rsidP="00BB6BBE">
            <w:pPr>
              <w:rPr>
                <w:rFonts w:ascii="Times New Roman" w:hAnsi="Times New Roman" w:cs="Times New Roman"/>
                <w:sz w:val="24"/>
                <w:szCs w:val="24"/>
              </w:rPr>
            </w:pPr>
            <w:r w:rsidRPr="00227E50">
              <w:rPr>
                <w:rFonts w:ascii="Times New Roman" w:hAnsi="Times New Roman" w:cs="Times New Roman"/>
                <w:sz w:val="24"/>
                <w:szCs w:val="24"/>
              </w:rPr>
              <w:t>Paslaugų teikėjo</w:t>
            </w:r>
            <w:r w:rsidRPr="00BB6BBE">
              <w:rPr>
                <w:rFonts w:ascii="Times New Roman" w:hAnsi="Times New Roman" w:cs="Times New Roman"/>
                <w:sz w:val="24"/>
                <w:szCs w:val="24"/>
              </w:rPr>
              <w:t xml:space="preserve"> </w:t>
            </w:r>
            <w:r w:rsidR="00BB6BBE" w:rsidRPr="00BB6BBE">
              <w:rPr>
                <w:rFonts w:ascii="Times New Roman" w:hAnsi="Times New Roman" w:cs="Times New Roman"/>
                <w:sz w:val="24"/>
                <w:szCs w:val="24"/>
              </w:rPr>
              <w:t>adresas</w:t>
            </w:r>
            <w:r w:rsidR="00BB6BBE" w:rsidRPr="00BB6BBE">
              <w:rPr>
                <w:rFonts w:ascii="Times New Roman" w:hAnsi="Times New Roman" w:cs="Times New Roman"/>
                <w:i/>
                <w:sz w:val="24"/>
                <w:szCs w:val="24"/>
              </w:rPr>
              <w:t xml:space="preserve"> </w:t>
            </w:r>
            <w:r w:rsidR="00661568">
              <w:rPr>
                <w:rFonts w:ascii="Times New Roman" w:hAnsi="Times New Roman" w:cs="Times New Roman"/>
                <w:i/>
                <w:sz w:val="24"/>
                <w:szCs w:val="24"/>
              </w:rPr>
              <w:t>(j</w:t>
            </w:r>
            <w:r w:rsidR="00BB6BBE" w:rsidRPr="00BB6BBE">
              <w:rPr>
                <w:rFonts w:ascii="Times New Roman" w:hAnsi="Times New Roman" w:cs="Times New Roman"/>
                <w:i/>
                <w:sz w:val="24"/>
                <w:szCs w:val="24"/>
              </w:rPr>
              <w:t>eigu pasiūlymą teikia ūkio subjektų grupė, nurodomi visų partnerių adresai</w:t>
            </w:r>
            <w:r w:rsidR="00661568">
              <w:rPr>
                <w:rFonts w:ascii="Times New Roman" w:hAnsi="Times New Roman" w:cs="Times New Roman"/>
                <w:i/>
                <w:sz w:val="24"/>
                <w:szCs w:val="24"/>
              </w:rPr>
              <w:t>)</w:t>
            </w:r>
          </w:p>
        </w:tc>
        <w:tc>
          <w:tcPr>
            <w:tcW w:w="4689" w:type="dxa"/>
            <w:tcBorders>
              <w:top w:val="single" w:sz="4" w:space="0" w:color="auto"/>
              <w:left w:val="single" w:sz="4" w:space="0" w:color="auto"/>
              <w:bottom w:val="single" w:sz="4" w:space="0" w:color="auto"/>
              <w:right w:val="single" w:sz="4" w:space="0" w:color="auto"/>
            </w:tcBorders>
          </w:tcPr>
          <w:p w14:paraId="01F6EBBB" w14:textId="77777777" w:rsidR="00BB6BBE" w:rsidRPr="00BB6BBE" w:rsidRDefault="00BB6BBE" w:rsidP="00BB6BBE">
            <w:pPr>
              <w:jc w:val="both"/>
              <w:rPr>
                <w:rFonts w:ascii="Times New Roman" w:hAnsi="Times New Roman" w:cs="Times New Roman"/>
                <w:sz w:val="24"/>
                <w:szCs w:val="24"/>
              </w:rPr>
            </w:pPr>
          </w:p>
          <w:p w14:paraId="78BE04A0" w14:textId="77777777" w:rsidR="00BB6BBE" w:rsidRPr="00BB6BBE" w:rsidRDefault="00BB6BBE" w:rsidP="00BB6BBE">
            <w:pPr>
              <w:jc w:val="both"/>
              <w:rPr>
                <w:rFonts w:ascii="Times New Roman" w:hAnsi="Times New Roman" w:cs="Times New Roman"/>
                <w:sz w:val="24"/>
                <w:szCs w:val="24"/>
              </w:rPr>
            </w:pPr>
          </w:p>
        </w:tc>
      </w:tr>
      <w:tr w:rsidR="00BB6BBE" w:rsidRPr="00BB6BBE" w14:paraId="1FD1C855" w14:textId="77777777" w:rsidTr="00BB6BBE">
        <w:tc>
          <w:tcPr>
            <w:tcW w:w="5058" w:type="dxa"/>
            <w:tcBorders>
              <w:top w:val="single" w:sz="4" w:space="0" w:color="auto"/>
              <w:left w:val="single" w:sz="4" w:space="0" w:color="auto"/>
              <w:bottom w:val="single" w:sz="4" w:space="0" w:color="auto"/>
              <w:right w:val="single" w:sz="4" w:space="0" w:color="auto"/>
            </w:tcBorders>
            <w:shd w:val="clear" w:color="auto" w:fill="D9D9D9"/>
          </w:tcPr>
          <w:p w14:paraId="05D52043" w14:textId="77777777" w:rsidR="00BB6BBE" w:rsidRPr="00BB6BBE" w:rsidRDefault="00BB6BBE" w:rsidP="00BB6BBE">
            <w:pPr>
              <w:rPr>
                <w:rFonts w:ascii="Times New Roman" w:hAnsi="Times New Roman" w:cs="Times New Roman"/>
                <w:sz w:val="24"/>
                <w:szCs w:val="24"/>
              </w:rPr>
            </w:pPr>
            <w:r w:rsidRPr="00BB6BBE">
              <w:rPr>
                <w:rFonts w:ascii="Times New Roman" w:hAnsi="Times New Roman" w:cs="Times New Roman"/>
                <w:sz w:val="24"/>
                <w:szCs w:val="24"/>
              </w:rPr>
              <w:t>Asmens, pasirašiusio pasiūlymą 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5C436049" w14:textId="77777777" w:rsidR="00BB6BBE" w:rsidRPr="00BB6BBE" w:rsidRDefault="00BB6BBE" w:rsidP="00BB6BBE">
            <w:pPr>
              <w:jc w:val="both"/>
              <w:rPr>
                <w:rFonts w:ascii="Times New Roman" w:hAnsi="Times New Roman" w:cs="Times New Roman"/>
                <w:sz w:val="24"/>
                <w:szCs w:val="24"/>
              </w:rPr>
            </w:pPr>
          </w:p>
        </w:tc>
      </w:tr>
      <w:tr w:rsidR="00BB6BBE" w:rsidRPr="00BB6BBE" w14:paraId="236EC081" w14:textId="77777777" w:rsidTr="00BB6BBE">
        <w:tc>
          <w:tcPr>
            <w:tcW w:w="5058" w:type="dxa"/>
            <w:tcBorders>
              <w:top w:val="single" w:sz="4" w:space="0" w:color="auto"/>
              <w:left w:val="single" w:sz="4" w:space="0" w:color="auto"/>
              <w:bottom w:val="single" w:sz="4" w:space="0" w:color="auto"/>
              <w:right w:val="single" w:sz="4" w:space="0" w:color="auto"/>
            </w:tcBorders>
            <w:shd w:val="clear" w:color="auto" w:fill="D9D9D9"/>
          </w:tcPr>
          <w:p w14:paraId="4DFF295D" w14:textId="77777777" w:rsidR="00BB6BBE" w:rsidRPr="00BB6BBE" w:rsidRDefault="00BB6BBE" w:rsidP="00BB6BBE">
            <w:pPr>
              <w:rPr>
                <w:rFonts w:ascii="Times New Roman" w:hAnsi="Times New Roman" w:cs="Times New Roman"/>
                <w:sz w:val="24"/>
                <w:szCs w:val="24"/>
              </w:rPr>
            </w:pPr>
            <w:r w:rsidRPr="00BB6BBE">
              <w:rPr>
                <w:rFonts w:ascii="Times New Roman" w:hAnsi="Times New Roman" w:cs="Times New Roman"/>
                <w:sz w:val="24"/>
                <w:szCs w:val="24"/>
              </w:rPr>
              <w:t>Telefono numeris</w:t>
            </w:r>
          </w:p>
        </w:tc>
        <w:tc>
          <w:tcPr>
            <w:tcW w:w="4689" w:type="dxa"/>
            <w:tcBorders>
              <w:top w:val="single" w:sz="4" w:space="0" w:color="auto"/>
              <w:left w:val="single" w:sz="4" w:space="0" w:color="auto"/>
              <w:bottom w:val="single" w:sz="4" w:space="0" w:color="auto"/>
              <w:right w:val="single" w:sz="4" w:space="0" w:color="auto"/>
            </w:tcBorders>
          </w:tcPr>
          <w:p w14:paraId="50E2AF5F" w14:textId="77777777" w:rsidR="00BB6BBE" w:rsidRPr="00BB6BBE" w:rsidRDefault="00BB6BBE" w:rsidP="00BB6BBE">
            <w:pPr>
              <w:jc w:val="both"/>
              <w:rPr>
                <w:rFonts w:ascii="Times New Roman" w:hAnsi="Times New Roman" w:cs="Times New Roman"/>
                <w:sz w:val="24"/>
                <w:szCs w:val="24"/>
              </w:rPr>
            </w:pPr>
          </w:p>
        </w:tc>
      </w:tr>
      <w:tr w:rsidR="00BB6BBE" w:rsidRPr="00BB6BBE" w14:paraId="43EFA92A" w14:textId="77777777" w:rsidTr="00BB6BBE">
        <w:tc>
          <w:tcPr>
            <w:tcW w:w="5058" w:type="dxa"/>
            <w:tcBorders>
              <w:top w:val="single" w:sz="4" w:space="0" w:color="auto"/>
              <w:left w:val="single" w:sz="4" w:space="0" w:color="auto"/>
              <w:bottom w:val="single" w:sz="4" w:space="0" w:color="auto"/>
              <w:right w:val="single" w:sz="4" w:space="0" w:color="auto"/>
            </w:tcBorders>
            <w:shd w:val="clear" w:color="auto" w:fill="D9D9D9"/>
          </w:tcPr>
          <w:p w14:paraId="6ADBEB67" w14:textId="77777777" w:rsidR="00BB6BBE" w:rsidRPr="00BB6BBE" w:rsidRDefault="00BB6BBE" w:rsidP="00BB6BBE">
            <w:pPr>
              <w:rPr>
                <w:rFonts w:ascii="Times New Roman" w:hAnsi="Times New Roman" w:cs="Times New Roman"/>
                <w:sz w:val="24"/>
                <w:szCs w:val="24"/>
              </w:rPr>
            </w:pPr>
            <w:r w:rsidRPr="00BB6BBE">
              <w:rPr>
                <w:rFonts w:ascii="Times New Roman" w:hAnsi="Times New Roman" w:cs="Times New Roman"/>
                <w:sz w:val="24"/>
                <w:szCs w:val="24"/>
              </w:rPr>
              <w:t>Fakso numeris</w:t>
            </w:r>
          </w:p>
        </w:tc>
        <w:tc>
          <w:tcPr>
            <w:tcW w:w="4689" w:type="dxa"/>
            <w:tcBorders>
              <w:top w:val="single" w:sz="4" w:space="0" w:color="auto"/>
              <w:left w:val="single" w:sz="4" w:space="0" w:color="auto"/>
              <w:bottom w:val="single" w:sz="4" w:space="0" w:color="auto"/>
              <w:right w:val="single" w:sz="4" w:space="0" w:color="auto"/>
            </w:tcBorders>
          </w:tcPr>
          <w:p w14:paraId="11E2C6C2" w14:textId="77777777" w:rsidR="00BB6BBE" w:rsidRPr="00BB6BBE" w:rsidRDefault="00BB6BBE" w:rsidP="00BB6BBE">
            <w:pPr>
              <w:jc w:val="both"/>
              <w:rPr>
                <w:rFonts w:ascii="Times New Roman" w:hAnsi="Times New Roman" w:cs="Times New Roman"/>
                <w:sz w:val="24"/>
                <w:szCs w:val="24"/>
              </w:rPr>
            </w:pPr>
          </w:p>
        </w:tc>
      </w:tr>
      <w:tr w:rsidR="00BB6BBE" w:rsidRPr="00BB6BBE" w14:paraId="55A1422B" w14:textId="77777777" w:rsidTr="00BB6BBE">
        <w:tc>
          <w:tcPr>
            <w:tcW w:w="5058" w:type="dxa"/>
            <w:tcBorders>
              <w:top w:val="single" w:sz="4" w:space="0" w:color="auto"/>
              <w:left w:val="single" w:sz="4" w:space="0" w:color="auto"/>
              <w:bottom w:val="single" w:sz="4" w:space="0" w:color="auto"/>
              <w:right w:val="single" w:sz="4" w:space="0" w:color="auto"/>
            </w:tcBorders>
            <w:shd w:val="clear" w:color="auto" w:fill="D9D9D9"/>
          </w:tcPr>
          <w:p w14:paraId="5C397BEF" w14:textId="77777777" w:rsidR="00BB6BBE" w:rsidRPr="00BB6BBE" w:rsidRDefault="00BB6BBE" w:rsidP="00BB6BBE">
            <w:pPr>
              <w:rPr>
                <w:rFonts w:ascii="Times New Roman" w:hAnsi="Times New Roman" w:cs="Times New Roman"/>
                <w:sz w:val="24"/>
                <w:szCs w:val="24"/>
              </w:rPr>
            </w:pPr>
            <w:r w:rsidRPr="00BB6BBE">
              <w:rPr>
                <w:rFonts w:ascii="Times New Roman" w:hAnsi="Times New Roman" w:cs="Times New Roman"/>
                <w:sz w:val="24"/>
                <w:szCs w:val="24"/>
              </w:rPr>
              <w:t>El. pašto adresas</w:t>
            </w:r>
          </w:p>
        </w:tc>
        <w:tc>
          <w:tcPr>
            <w:tcW w:w="4689" w:type="dxa"/>
            <w:tcBorders>
              <w:top w:val="single" w:sz="4" w:space="0" w:color="auto"/>
              <w:left w:val="single" w:sz="4" w:space="0" w:color="auto"/>
              <w:bottom w:val="single" w:sz="4" w:space="0" w:color="auto"/>
              <w:right w:val="single" w:sz="4" w:space="0" w:color="auto"/>
            </w:tcBorders>
          </w:tcPr>
          <w:p w14:paraId="24546B33" w14:textId="77777777" w:rsidR="00BB6BBE" w:rsidRPr="00BB6BBE" w:rsidRDefault="00BB6BBE" w:rsidP="00BB6BBE">
            <w:pPr>
              <w:jc w:val="both"/>
              <w:rPr>
                <w:rFonts w:ascii="Times New Roman" w:hAnsi="Times New Roman" w:cs="Times New Roman"/>
                <w:sz w:val="24"/>
                <w:szCs w:val="24"/>
              </w:rPr>
            </w:pPr>
          </w:p>
        </w:tc>
      </w:tr>
      <w:tr w:rsidR="00BB6BBE" w:rsidRPr="00BB6BBE" w14:paraId="4289C4D5" w14:textId="77777777" w:rsidTr="00BB6BBE">
        <w:tc>
          <w:tcPr>
            <w:tcW w:w="5058" w:type="dxa"/>
            <w:tcBorders>
              <w:top w:val="single" w:sz="4" w:space="0" w:color="auto"/>
              <w:left w:val="single" w:sz="4" w:space="0" w:color="auto"/>
              <w:bottom w:val="single" w:sz="4" w:space="0" w:color="auto"/>
              <w:right w:val="single" w:sz="4" w:space="0" w:color="auto"/>
            </w:tcBorders>
            <w:shd w:val="clear" w:color="auto" w:fill="D9D9D9"/>
          </w:tcPr>
          <w:p w14:paraId="26743FC4" w14:textId="67166CB1" w:rsidR="00BB6BBE" w:rsidRPr="00BB6BBE" w:rsidRDefault="00BB6BBE" w:rsidP="00BB6BBE">
            <w:pPr>
              <w:rPr>
                <w:rFonts w:ascii="Times New Roman" w:hAnsi="Times New Roman" w:cs="Times New Roman"/>
                <w:sz w:val="24"/>
                <w:szCs w:val="24"/>
              </w:rPr>
            </w:pPr>
            <w:r w:rsidRPr="00BB6BBE">
              <w:rPr>
                <w:rFonts w:ascii="Times New Roman" w:hAnsi="Times New Roman" w:cs="Times New Roman"/>
                <w:sz w:val="24"/>
                <w:szCs w:val="24"/>
              </w:rPr>
              <w:t xml:space="preserve">Banko rekvizitai, sąskaitos Nr. </w:t>
            </w:r>
            <w:r w:rsidR="00661568">
              <w:rPr>
                <w:rFonts w:ascii="Times New Roman" w:hAnsi="Times New Roman" w:cs="Times New Roman"/>
                <w:i/>
                <w:sz w:val="24"/>
                <w:szCs w:val="24"/>
              </w:rPr>
              <w:t>(j</w:t>
            </w:r>
            <w:r w:rsidRPr="00BB6BBE">
              <w:rPr>
                <w:rFonts w:ascii="Times New Roman" w:hAnsi="Times New Roman" w:cs="Times New Roman"/>
                <w:i/>
                <w:sz w:val="24"/>
                <w:szCs w:val="24"/>
              </w:rPr>
              <w:t>eigu pasiūlymą teikia ūkio subjektų grupė, nurodomi atsakingo partnerio duomenys</w:t>
            </w:r>
            <w:r w:rsidR="00661568">
              <w:rPr>
                <w:rFonts w:ascii="Times New Roman" w:hAnsi="Times New Roman" w:cs="Times New Roman"/>
                <w:i/>
                <w:sz w:val="24"/>
                <w:szCs w:val="24"/>
              </w:rPr>
              <w:t>)</w:t>
            </w:r>
          </w:p>
        </w:tc>
        <w:tc>
          <w:tcPr>
            <w:tcW w:w="4689" w:type="dxa"/>
            <w:tcBorders>
              <w:top w:val="single" w:sz="4" w:space="0" w:color="auto"/>
              <w:left w:val="single" w:sz="4" w:space="0" w:color="auto"/>
              <w:bottom w:val="single" w:sz="4" w:space="0" w:color="auto"/>
              <w:right w:val="single" w:sz="4" w:space="0" w:color="auto"/>
            </w:tcBorders>
          </w:tcPr>
          <w:p w14:paraId="54BF1B5E" w14:textId="77777777" w:rsidR="00BB6BBE" w:rsidRPr="00BB6BBE" w:rsidRDefault="00BB6BBE" w:rsidP="00BB6BBE">
            <w:pPr>
              <w:jc w:val="both"/>
              <w:rPr>
                <w:rFonts w:ascii="Times New Roman" w:hAnsi="Times New Roman" w:cs="Times New Roman"/>
                <w:sz w:val="24"/>
                <w:szCs w:val="24"/>
              </w:rPr>
            </w:pPr>
          </w:p>
        </w:tc>
      </w:tr>
    </w:tbl>
    <w:p w14:paraId="3A50F77F" w14:textId="77777777" w:rsidR="00BB6BBE" w:rsidRPr="00BB6BBE" w:rsidRDefault="00BB6BBE" w:rsidP="00BB6BBE">
      <w:pPr>
        <w:pStyle w:val="Sraopastraipa"/>
        <w:widowControl/>
        <w:numPr>
          <w:ilvl w:val="0"/>
          <w:numId w:val="1"/>
        </w:numPr>
        <w:suppressAutoHyphens w:val="0"/>
        <w:spacing w:after="120"/>
        <w:contextualSpacing w:val="0"/>
        <w:jc w:val="both"/>
        <w:rPr>
          <w:rFonts w:cs="Times New Roman"/>
          <w:szCs w:val="24"/>
        </w:rPr>
      </w:pPr>
      <w:r w:rsidRPr="00BB6BBE">
        <w:rPr>
          <w:rFonts w:cs="Times New Roman"/>
          <w:szCs w:val="24"/>
        </w:rPr>
        <w:t>Šiuo pasiūlymu pažymime, kad sutinkame su Techninėje specifikacijoje nurodyta informacija.</w:t>
      </w:r>
    </w:p>
    <w:p w14:paraId="4F338DFD" w14:textId="77777777" w:rsidR="00BB6BBE" w:rsidRPr="00BB6BBE" w:rsidRDefault="00BB6BBE" w:rsidP="00BB6BBE">
      <w:pPr>
        <w:pStyle w:val="Sraopastraipa"/>
        <w:widowControl/>
        <w:numPr>
          <w:ilvl w:val="0"/>
          <w:numId w:val="1"/>
        </w:numPr>
        <w:suppressAutoHyphens w:val="0"/>
        <w:spacing w:after="120"/>
        <w:contextualSpacing w:val="0"/>
        <w:jc w:val="both"/>
        <w:rPr>
          <w:rFonts w:cs="Times New Roman"/>
          <w:szCs w:val="24"/>
        </w:rPr>
      </w:pPr>
      <w:r w:rsidRPr="00BB6BBE">
        <w:rPr>
          <w:rFonts w:cs="Times New Roman"/>
          <w:szCs w:val="24"/>
        </w:rPr>
        <w:t>Atsižvelgdami į Techninėje specifikacijoje pateiktą informaciją, teikiame savo pasiūlymą.</w:t>
      </w:r>
    </w:p>
    <w:p w14:paraId="07DB0E5C" w14:textId="65FEFFD4" w:rsidR="00BB6BBE" w:rsidRPr="00BB6BBE" w:rsidRDefault="00BB6BBE" w:rsidP="00BB6BBE">
      <w:pPr>
        <w:pStyle w:val="Sraopastraipa"/>
        <w:widowControl/>
        <w:numPr>
          <w:ilvl w:val="0"/>
          <w:numId w:val="1"/>
        </w:numPr>
        <w:suppressAutoHyphens w:val="0"/>
        <w:spacing w:after="120"/>
        <w:contextualSpacing w:val="0"/>
        <w:jc w:val="both"/>
        <w:rPr>
          <w:rFonts w:cs="Times New Roman"/>
          <w:szCs w:val="24"/>
        </w:rPr>
      </w:pPr>
      <w:r w:rsidRPr="00BB6BBE">
        <w:rPr>
          <w:rFonts w:cs="Times New Roman"/>
          <w:szCs w:val="24"/>
        </w:rPr>
        <w:t>Pasirašydama (-</w:t>
      </w:r>
      <w:proofErr w:type="spellStart"/>
      <w:r w:rsidRPr="00BB6BBE">
        <w:rPr>
          <w:rFonts w:cs="Times New Roman"/>
          <w:szCs w:val="24"/>
        </w:rPr>
        <w:t>as</w:t>
      </w:r>
      <w:proofErr w:type="spellEnd"/>
      <w:r w:rsidRPr="00BB6BBE">
        <w:rPr>
          <w:rFonts w:cs="Times New Roman"/>
          <w:szCs w:val="24"/>
        </w:rPr>
        <w:t>) teikiamą pasiūlymą parašu, patvirtinu, kad dokumentų skaitmeninė kopija</w:t>
      </w:r>
      <w:r w:rsidR="00661568">
        <w:rPr>
          <w:rFonts w:cs="Times New Roman"/>
          <w:szCs w:val="24"/>
        </w:rPr>
        <w:t>,</w:t>
      </w:r>
      <w:r w:rsidRPr="00BB6BBE">
        <w:rPr>
          <w:rFonts w:cs="Times New Roman"/>
          <w:szCs w:val="24"/>
        </w:rPr>
        <w:t xml:space="preserve"> pateikta el. paštu</w:t>
      </w:r>
      <w:r w:rsidR="00661568">
        <w:rPr>
          <w:rFonts w:cs="Times New Roman"/>
          <w:szCs w:val="24"/>
        </w:rPr>
        <w:t>,</w:t>
      </w:r>
      <w:r w:rsidRPr="00BB6BBE">
        <w:rPr>
          <w:rFonts w:cs="Times New Roman"/>
          <w:szCs w:val="24"/>
        </w:rPr>
        <w:t xml:space="preserve"> yra tikra.</w:t>
      </w:r>
    </w:p>
    <w:p w14:paraId="79C2A507" w14:textId="77777777" w:rsidR="00BB6BBE" w:rsidRPr="00BB6BBE" w:rsidRDefault="00BB6BBE" w:rsidP="00BB6BBE">
      <w:pPr>
        <w:pStyle w:val="Sraopastraipa"/>
        <w:widowControl/>
        <w:numPr>
          <w:ilvl w:val="0"/>
          <w:numId w:val="1"/>
        </w:numPr>
        <w:suppressAutoHyphens w:val="0"/>
        <w:spacing w:after="120"/>
        <w:contextualSpacing w:val="0"/>
        <w:jc w:val="both"/>
        <w:rPr>
          <w:rFonts w:cs="Times New Roman"/>
          <w:szCs w:val="24"/>
        </w:rPr>
      </w:pPr>
      <w:r w:rsidRPr="00BB6BBE">
        <w:rPr>
          <w:rFonts w:cs="Times New Roman"/>
          <w:szCs w:val="24"/>
        </w:rPr>
        <w:t>Siūlome šią Pirkimo objekto kainą:</w:t>
      </w:r>
    </w:p>
    <w:tbl>
      <w:tblPr>
        <w:tblW w:w="9601" w:type="dxa"/>
        <w:tblInd w:w="106" w:type="dxa"/>
        <w:tblLayout w:type="fixed"/>
        <w:tblCellMar>
          <w:left w:w="10" w:type="dxa"/>
          <w:right w:w="10" w:type="dxa"/>
        </w:tblCellMar>
        <w:tblLook w:val="04A0" w:firstRow="1" w:lastRow="0" w:firstColumn="1" w:lastColumn="0" w:noHBand="0" w:noVBand="1"/>
      </w:tblPr>
      <w:tblGrid>
        <w:gridCol w:w="600"/>
        <w:gridCol w:w="1850"/>
        <w:gridCol w:w="1408"/>
        <w:gridCol w:w="1525"/>
        <w:gridCol w:w="1166"/>
        <w:gridCol w:w="1260"/>
        <w:gridCol w:w="1792"/>
      </w:tblGrid>
      <w:tr w:rsidR="00BB6BBE" w:rsidRPr="00BB6BBE" w14:paraId="6D97062D" w14:textId="77777777" w:rsidTr="00661568">
        <w:trPr>
          <w:trHeight w:val="642"/>
        </w:trPr>
        <w:tc>
          <w:tcPr>
            <w:tcW w:w="60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B41F3EE" w14:textId="77777777" w:rsidR="00BB6BBE" w:rsidRPr="00BB6BBE" w:rsidRDefault="00BB6BBE" w:rsidP="00BB6BBE">
            <w:pPr>
              <w:jc w:val="center"/>
              <w:rPr>
                <w:rFonts w:ascii="Times New Roman" w:hAnsi="Times New Roman" w:cs="Times New Roman"/>
                <w:i/>
                <w:iCs/>
                <w:sz w:val="24"/>
                <w:szCs w:val="24"/>
              </w:rPr>
            </w:pPr>
            <w:r w:rsidRPr="00BB6BBE">
              <w:rPr>
                <w:rFonts w:ascii="Times New Roman" w:hAnsi="Times New Roman" w:cs="Times New Roman"/>
                <w:i/>
                <w:iCs/>
                <w:sz w:val="24"/>
                <w:szCs w:val="24"/>
              </w:rPr>
              <w:t>Eil. Nr.</w:t>
            </w:r>
          </w:p>
        </w:tc>
        <w:tc>
          <w:tcPr>
            <w:tcW w:w="1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C37CAFF" w14:textId="77777777" w:rsidR="00BB6BBE" w:rsidRPr="00BB6BBE" w:rsidRDefault="00BB6BBE" w:rsidP="00BB6BBE">
            <w:pPr>
              <w:jc w:val="center"/>
              <w:rPr>
                <w:rFonts w:ascii="Times New Roman" w:hAnsi="Times New Roman" w:cs="Times New Roman"/>
                <w:i/>
                <w:iCs/>
                <w:sz w:val="24"/>
                <w:szCs w:val="24"/>
              </w:rPr>
            </w:pPr>
            <w:r w:rsidRPr="00BB6BBE">
              <w:rPr>
                <w:rFonts w:ascii="Times New Roman" w:hAnsi="Times New Roman" w:cs="Times New Roman"/>
                <w:i/>
                <w:iCs/>
                <w:sz w:val="24"/>
                <w:szCs w:val="24"/>
              </w:rPr>
              <w:t>Paslaugų pavadinimas</w:t>
            </w:r>
          </w:p>
        </w:tc>
        <w:tc>
          <w:tcPr>
            <w:tcW w:w="140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3739B2A" w14:textId="77777777" w:rsidR="00BB6BBE" w:rsidRPr="00BB6BBE" w:rsidRDefault="00BB6BBE" w:rsidP="00BB6BBE">
            <w:pPr>
              <w:jc w:val="center"/>
              <w:rPr>
                <w:rFonts w:ascii="Times New Roman" w:hAnsi="Times New Roman" w:cs="Times New Roman"/>
                <w:i/>
                <w:iCs/>
                <w:sz w:val="24"/>
                <w:szCs w:val="24"/>
              </w:rPr>
            </w:pPr>
            <w:r w:rsidRPr="00BB6BBE">
              <w:rPr>
                <w:rFonts w:ascii="Times New Roman" w:hAnsi="Times New Roman" w:cs="Times New Roman"/>
                <w:i/>
                <w:iCs/>
                <w:sz w:val="24"/>
                <w:szCs w:val="24"/>
              </w:rPr>
              <w:t xml:space="preserve">Numatomas maitinimų skaičius per sutarties galiojimo laikotarpį </w:t>
            </w:r>
            <w:r w:rsidRPr="00BB6BBE">
              <w:rPr>
                <w:rFonts w:ascii="Times New Roman" w:hAnsi="Times New Roman" w:cs="Times New Roman"/>
                <w:i/>
                <w:iCs/>
                <w:sz w:val="24"/>
                <w:szCs w:val="24"/>
              </w:rPr>
              <w:lastRenderedPageBreak/>
              <w:t>(</w:t>
            </w:r>
            <w:proofErr w:type="spellStart"/>
            <w:r w:rsidRPr="00BB6BBE">
              <w:rPr>
                <w:rFonts w:ascii="Times New Roman" w:hAnsi="Times New Roman" w:cs="Times New Roman"/>
                <w:i/>
                <w:iCs/>
                <w:sz w:val="24"/>
                <w:szCs w:val="24"/>
              </w:rPr>
              <w:t>xx</w:t>
            </w:r>
            <w:proofErr w:type="spellEnd"/>
            <w:r w:rsidRPr="00BB6BBE">
              <w:rPr>
                <w:rFonts w:ascii="Times New Roman" w:hAnsi="Times New Roman" w:cs="Times New Roman"/>
                <w:i/>
                <w:iCs/>
                <w:sz w:val="24"/>
                <w:szCs w:val="24"/>
              </w:rPr>
              <w:t xml:space="preserve"> mėnesius) apie</w:t>
            </w:r>
          </w:p>
        </w:tc>
        <w:tc>
          <w:tcPr>
            <w:tcW w:w="15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145DEA" w14:textId="77777777" w:rsidR="00BB6BBE" w:rsidRPr="00BB6BBE" w:rsidRDefault="00BB6BBE" w:rsidP="00BB6BBE">
            <w:pPr>
              <w:jc w:val="center"/>
              <w:rPr>
                <w:rFonts w:ascii="Times New Roman" w:hAnsi="Times New Roman" w:cs="Times New Roman"/>
                <w:i/>
                <w:iCs/>
                <w:sz w:val="24"/>
                <w:szCs w:val="24"/>
              </w:rPr>
            </w:pPr>
            <w:r w:rsidRPr="00BB6BBE">
              <w:rPr>
                <w:rFonts w:ascii="Times New Roman" w:hAnsi="Times New Roman" w:cs="Times New Roman"/>
                <w:i/>
                <w:iCs/>
                <w:sz w:val="24"/>
                <w:szCs w:val="24"/>
              </w:rPr>
              <w:lastRenderedPageBreak/>
              <w:t xml:space="preserve">**Produktams įsigyti skiriama suma </w:t>
            </w:r>
            <w:proofErr w:type="spellStart"/>
            <w:r w:rsidRPr="00BB6BBE">
              <w:rPr>
                <w:rFonts w:ascii="Times New Roman" w:hAnsi="Times New Roman" w:cs="Times New Roman"/>
                <w:i/>
                <w:iCs/>
                <w:sz w:val="24"/>
                <w:szCs w:val="24"/>
              </w:rPr>
              <w:t>Eur</w:t>
            </w:r>
            <w:proofErr w:type="spellEnd"/>
          </w:p>
          <w:p w14:paraId="2963DB09"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i/>
                <w:iCs/>
                <w:sz w:val="24"/>
                <w:szCs w:val="24"/>
              </w:rPr>
              <w:t>(su PVM)</w:t>
            </w:r>
          </w:p>
          <w:p w14:paraId="76D6BA03"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i/>
                <w:iCs/>
                <w:sz w:val="24"/>
                <w:szCs w:val="24"/>
              </w:rPr>
              <w:lastRenderedPageBreak/>
              <w:t>1 vaikui, mokiniui 1 dienai</w:t>
            </w:r>
          </w:p>
        </w:tc>
        <w:tc>
          <w:tcPr>
            <w:tcW w:w="116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6AB0BD0"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i/>
                <w:iCs/>
                <w:sz w:val="24"/>
                <w:szCs w:val="24"/>
              </w:rPr>
              <w:lastRenderedPageBreak/>
              <w:t>Maisto gaminimo išlaidos proc. (antkainis)</w:t>
            </w:r>
          </w:p>
          <w:p w14:paraId="0AF0F4D2" w14:textId="77777777" w:rsidR="00BB6BBE" w:rsidRPr="00BB6BBE" w:rsidRDefault="00BB6BBE" w:rsidP="00BB6BBE">
            <w:pPr>
              <w:jc w:val="center"/>
              <w:rPr>
                <w:rFonts w:ascii="Times New Roman" w:hAnsi="Times New Roman" w:cs="Times New Roman"/>
                <w:i/>
                <w:iCs/>
                <w:sz w:val="24"/>
                <w:szCs w:val="24"/>
              </w:rPr>
            </w:pPr>
          </w:p>
        </w:tc>
        <w:tc>
          <w:tcPr>
            <w:tcW w:w="12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8ECCFFD"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i/>
                <w:iCs/>
                <w:sz w:val="24"/>
                <w:szCs w:val="24"/>
              </w:rPr>
              <w:lastRenderedPageBreak/>
              <w:t xml:space="preserve">Maisto gaminimo išlaidos </w:t>
            </w:r>
            <w:proofErr w:type="spellStart"/>
            <w:r w:rsidRPr="00BB6BBE">
              <w:rPr>
                <w:rFonts w:ascii="Times New Roman" w:hAnsi="Times New Roman" w:cs="Times New Roman"/>
                <w:i/>
                <w:iCs/>
                <w:sz w:val="24"/>
                <w:szCs w:val="24"/>
              </w:rPr>
              <w:t>Eur</w:t>
            </w:r>
            <w:proofErr w:type="spellEnd"/>
          </w:p>
          <w:p w14:paraId="0FF4037E" w14:textId="77777777" w:rsidR="00BB6BBE" w:rsidRPr="00BB6BBE" w:rsidRDefault="00BB6BBE" w:rsidP="00BB6BBE">
            <w:pPr>
              <w:jc w:val="center"/>
              <w:rPr>
                <w:rFonts w:ascii="Times New Roman" w:hAnsi="Times New Roman" w:cs="Times New Roman"/>
                <w:i/>
                <w:iCs/>
                <w:sz w:val="24"/>
                <w:szCs w:val="24"/>
              </w:rPr>
            </w:pPr>
            <w:r w:rsidRPr="00BB6BBE">
              <w:rPr>
                <w:rFonts w:ascii="Times New Roman" w:hAnsi="Times New Roman" w:cs="Times New Roman"/>
                <w:i/>
                <w:iCs/>
                <w:sz w:val="24"/>
                <w:szCs w:val="24"/>
              </w:rPr>
              <w:t>(su PVM)</w:t>
            </w:r>
          </w:p>
          <w:p w14:paraId="1F369F70" w14:textId="77777777" w:rsidR="00BB6BBE" w:rsidRPr="00BB6BBE" w:rsidRDefault="00BB6BBE" w:rsidP="00BB6BBE">
            <w:pPr>
              <w:jc w:val="center"/>
              <w:rPr>
                <w:rFonts w:ascii="Times New Roman" w:hAnsi="Times New Roman" w:cs="Times New Roman"/>
                <w:i/>
                <w:iCs/>
                <w:sz w:val="24"/>
                <w:szCs w:val="24"/>
              </w:rPr>
            </w:pPr>
            <w:r w:rsidRPr="00BB6BBE">
              <w:rPr>
                <w:rFonts w:ascii="Times New Roman" w:hAnsi="Times New Roman" w:cs="Times New Roman"/>
                <w:i/>
                <w:iCs/>
                <w:sz w:val="24"/>
                <w:szCs w:val="24"/>
              </w:rPr>
              <w:lastRenderedPageBreak/>
              <w:t>1 vaikui, mokiniui</w:t>
            </w:r>
          </w:p>
          <w:p w14:paraId="0D8F5B0A" w14:textId="77777777" w:rsidR="00BB6BBE" w:rsidRPr="00BB6BBE" w:rsidRDefault="00BB6BBE" w:rsidP="00BB6BBE">
            <w:pPr>
              <w:jc w:val="center"/>
              <w:rPr>
                <w:rFonts w:ascii="Times New Roman" w:hAnsi="Times New Roman" w:cs="Times New Roman"/>
                <w:i/>
                <w:iCs/>
                <w:sz w:val="24"/>
                <w:szCs w:val="24"/>
              </w:rPr>
            </w:pPr>
            <w:r w:rsidRPr="00BB6BBE">
              <w:rPr>
                <w:rFonts w:ascii="Times New Roman" w:hAnsi="Times New Roman" w:cs="Times New Roman"/>
                <w:i/>
                <w:iCs/>
                <w:sz w:val="24"/>
                <w:szCs w:val="24"/>
              </w:rPr>
              <w:t xml:space="preserve"> 1 dienai</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A44FD2"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i/>
                <w:iCs/>
                <w:sz w:val="24"/>
                <w:szCs w:val="24"/>
              </w:rPr>
              <w:lastRenderedPageBreak/>
              <w:t xml:space="preserve">Maitinimo organizavimo paslaugos kaina, </w:t>
            </w:r>
            <w:proofErr w:type="spellStart"/>
            <w:r w:rsidRPr="00BB6BBE">
              <w:rPr>
                <w:rFonts w:ascii="Times New Roman" w:hAnsi="Times New Roman" w:cs="Times New Roman"/>
                <w:i/>
                <w:iCs/>
                <w:sz w:val="24"/>
                <w:szCs w:val="24"/>
              </w:rPr>
              <w:t>Eur</w:t>
            </w:r>
            <w:proofErr w:type="spellEnd"/>
            <w:r w:rsidRPr="00BB6BBE">
              <w:rPr>
                <w:rFonts w:ascii="Times New Roman" w:hAnsi="Times New Roman" w:cs="Times New Roman"/>
                <w:i/>
                <w:iCs/>
                <w:sz w:val="24"/>
                <w:szCs w:val="24"/>
              </w:rPr>
              <w:t xml:space="preserve"> su PVM per visą sutarties galiojimo </w:t>
            </w:r>
            <w:r w:rsidRPr="00BB6BBE">
              <w:rPr>
                <w:rFonts w:ascii="Times New Roman" w:hAnsi="Times New Roman" w:cs="Times New Roman"/>
                <w:i/>
                <w:iCs/>
                <w:sz w:val="24"/>
                <w:szCs w:val="24"/>
              </w:rPr>
              <w:lastRenderedPageBreak/>
              <w:t>laikotarpį (įrašoma 3 ir 6 stulpelių sandaugos suma)</w:t>
            </w:r>
          </w:p>
        </w:tc>
      </w:tr>
      <w:tr w:rsidR="00BB6BBE" w:rsidRPr="00BB6BBE" w14:paraId="62E66759" w14:textId="77777777" w:rsidTr="00661568">
        <w:trPr>
          <w:trHeight w:val="380"/>
        </w:trPr>
        <w:tc>
          <w:tcPr>
            <w:tcW w:w="60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5D4D2D9" w14:textId="77777777" w:rsidR="00BB6BBE" w:rsidRPr="00BB6BBE" w:rsidRDefault="00BB6BBE" w:rsidP="00BB6BBE">
            <w:pPr>
              <w:jc w:val="center"/>
              <w:rPr>
                <w:rFonts w:ascii="Times New Roman" w:hAnsi="Times New Roman" w:cs="Times New Roman"/>
                <w:i/>
                <w:sz w:val="24"/>
                <w:szCs w:val="24"/>
              </w:rPr>
            </w:pPr>
            <w:r w:rsidRPr="00BB6BBE">
              <w:rPr>
                <w:rFonts w:ascii="Times New Roman" w:hAnsi="Times New Roman" w:cs="Times New Roman"/>
                <w:i/>
                <w:sz w:val="24"/>
                <w:szCs w:val="24"/>
              </w:rPr>
              <w:lastRenderedPageBreak/>
              <w:t>1</w:t>
            </w:r>
          </w:p>
        </w:tc>
        <w:tc>
          <w:tcPr>
            <w:tcW w:w="1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0A9BB40" w14:textId="77777777" w:rsidR="00BB6BBE" w:rsidRPr="00BB6BBE" w:rsidRDefault="00BB6BBE" w:rsidP="00BB6BBE">
            <w:pPr>
              <w:jc w:val="center"/>
              <w:rPr>
                <w:rFonts w:ascii="Times New Roman" w:hAnsi="Times New Roman" w:cs="Times New Roman"/>
                <w:i/>
                <w:sz w:val="24"/>
                <w:szCs w:val="24"/>
              </w:rPr>
            </w:pPr>
            <w:r w:rsidRPr="00BB6BBE">
              <w:rPr>
                <w:rFonts w:ascii="Times New Roman" w:hAnsi="Times New Roman" w:cs="Times New Roman"/>
                <w:i/>
                <w:sz w:val="24"/>
                <w:szCs w:val="24"/>
              </w:rPr>
              <w:t>2</w:t>
            </w:r>
          </w:p>
        </w:tc>
        <w:tc>
          <w:tcPr>
            <w:tcW w:w="140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A818015" w14:textId="77777777" w:rsidR="00BB6BBE" w:rsidRPr="00BB6BBE" w:rsidRDefault="00BB6BBE" w:rsidP="00BB6BBE">
            <w:pPr>
              <w:jc w:val="center"/>
              <w:rPr>
                <w:rFonts w:ascii="Times New Roman" w:hAnsi="Times New Roman" w:cs="Times New Roman"/>
                <w:i/>
                <w:sz w:val="24"/>
                <w:szCs w:val="24"/>
              </w:rPr>
            </w:pPr>
            <w:r w:rsidRPr="00BB6BBE">
              <w:rPr>
                <w:rFonts w:ascii="Times New Roman" w:hAnsi="Times New Roman" w:cs="Times New Roman"/>
                <w:i/>
                <w:sz w:val="24"/>
                <w:szCs w:val="24"/>
              </w:rPr>
              <w:t>3</w:t>
            </w:r>
          </w:p>
        </w:tc>
        <w:tc>
          <w:tcPr>
            <w:tcW w:w="15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51B8CCF" w14:textId="77777777" w:rsidR="00BB6BBE" w:rsidRPr="00BB6BBE" w:rsidRDefault="00BB6BBE" w:rsidP="00BB6BBE">
            <w:pPr>
              <w:jc w:val="center"/>
              <w:rPr>
                <w:rFonts w:ascii="Times New Roman" w:hAnsi="Times New Roman" w:cs="Times New Roman"/>
                <w:i/>
                <w:sz w:val="24"/>
                <w:szCs w:val="24"/>
              </w:rPr>
            </w:pPr>
            <w:r w:rsidRPr="00BB6BBE">
              <w:rPr>
                <w:rFonts w:ascii="Times New Roman" w:hAnsi="Times New Roman" w:cs="Times New Roman"/>
                <w:i/>
                <w:sz w:val="24"/>
                <w:szCs w:val="24"/>
              </w:rPr>
              <w:t>4</w:t>
            </w:r>
          </w:p>
        </w:tc>
        <w:tc>
          <w:tcPr>
            <w:tcW w:w="116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CF59940" w14:textId="77777777" w:rsidR="00BB6BBE" w:rsidRPr="00BB6BBE" w:rsidRDefault="00BB6BBE" w:rsidP="00BB6BBE">
            <w:pPr>
              <w:jc w:val="center"/>
              <w:rPr>
                <w:rFonts w:ascii="Times New Roman" w:hAnsi="Times New Roman" w:cs="Times New Roman"/>
                <w:i/>
                <w:sz w:val="24"/>
                <w:szCs w:val="24"/>
              </w:rPr>
            </w:pPr>
            <w:r w:rsidRPr="00BB6BBE">
              <w:rPr>
                <w:rFonts w:ascii="Times New Roman" w:hAnsi="Times New Roman" w:cs="Times New Roman"/>
                <w:i/>
                <w:sz w:val="24"/>
                <w:szCs w:val="24"/>
              </w:rPr>
              <w:t>5</w:t>
            </w:r>
          </w:p>
        </w:tc>
        <w:tc>
          <w:tcPr>
            <w:tcW w:w="12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504DAA1" w14:textId="77777777" w:rsidR="00BB6BBE" w:rsidRPr="00BB6BBE" w:rsidRDefault="00BB6BBE" w:rsidP="00BB6BBE">
            <w:pPr>
              <w:jc w:val="center"/>
              <w:rPr>
                <w:rFonts w:ascii="Times New Roman" w:hAnsi="Times New Roman" w:cs="Times New Roman"/>
                <w:i/>
                <w:sz w:val="24"/>
                <w:szCs w:val="24"/>
              </w:rPr>
            </w:pPr>
            <w:r w:rsidRPr="00BB6BBE">
              <w:rPr>
                <w:rFonts w:ascii="Times New Roman" w:hAnsi="Times New Roman" w:cs="Times New Roman"/>
                <w:i/>
                <w:sz w:val="24"/>
                <w:szCs w:val="24"/>
              </w:rPr>
              <w:t>6</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443D09"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i/>
                <w:sz w:val="24"/>
                <w:szCs w:val="24"/>
              </w:rPr>
              <w:t>7</w:t>
            </w:r>
          </w:p>
        </w:tc>
      </w:tr>
      <w:tr w:rsidR="00BB6BBE" w:rsidRPr="00BB6BBE" w14:paraId="3C0EA672" w14:textId="77777777" w:rsidTr="00661568">
        <w:trPr>
          <w:trHeight w:val="262"/>
        </w:trPr>
        <w:tc>
          <w:tcPr>
            <w:tcW w:w="60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C179C72"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0D99674"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sz w:val="24"/>
                <w:szCs w:val="24"/>
              </w:rPr>
              <w:t>Pietūs:</w:t>
            </w:r>
          </w:p>
        </w:tc>
        <w:tc>
          <w:tcPr>
            <w:tcW w:w="140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6DE68F" w14:textId="77777777" w:rsidR="00BB6BBE" w:rsidRPr="00BB6BBE" w:rsidRDefault="00BB6BBE" w:rsidP="00BB6BBE">
            <w:pPr>
              <w:jc w:val="center"/>
              <w:rPr>
                <w:rFonts w:ascii="Times New Roman" w:hAnsi="Times New Roman" w:cs="Times New Roman"/>
                <w:sz w:val="24"/>
                <w:szCs w:val="24"/>
              </w:rPr>
            </w:pPr>
          </w:p>
        </w:tc>
        <w:tc>
          <w:tcPr>
            <w:tcW w:w="15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132F70F" w14:textId="77777777" w:rsidR="00BB6BBE" w:rsidRPr="00BB6BBE" w:rsidRDefault="00BB6BBE" w:rsidP="00BB6BBE">
            <w:pPr>
              <w:jc w:val="center"/>
              <w:rPr>
                <w:rFonts w:ascii="Times New Roman" w:hAnsi="Times New Roman" w:cs="Times New Roman"/>
                <w:sz w:val="24"/>
                <w:szCs w:val="24"/>
              </w:rPr>
            </w:pPr>
          </w:p>
        </w:tc>
        <w:tc>
          <w:tcPr>
            <w:tcW w:w="116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B3CBEA2" w14:textId="77777777" w:rsidR="00BB6BBE" w:rsidRPr="00BB6BBE" w:rsidRDefault="00BB6BBE" w:rsidP="00BB6BBE">
            <w:pPr>
              <w:jc w:val="center"/>
              <w:rPr>
                <w:rFonts w:ascii="Times New Roman" w:hAnsi="Times New Roman" w:cs="Times New Roman"/>
                <w:sz w:val="24"/>
                <w:szCs w:val="24"/>
              </w:rPr>
            </w:pPr>
          </w:p>
        </w:tc>
        <w:tc>
          <w:tcPr>
            <w:tcW w:w="1260"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46A31EF" w14:textId="77777777" w:rsidR="00BB6BBE" w:rsidRPr="00BB6BBE" w:rsidRDefault="00BB6BBE" w:rsidP="00BB6BBE">
            <w:pPr>
              <w:jc w:val="center"/>
              <w:rPr>
                <w:rFonts w:ascii="Times New Roman" w:hAnsi="Times New Roman" w:cs="Times New Roman"/>
                <w:i/>
                <w:iCs/>
                <w:sz w:val="24"/>
                <w:szCs w:val="24"/>
              </w:rPr>
            </w:pPr>
          </w:p>
        </w:tc>
        <w:tc>
          <w:tcPr>
            <w:tcW w:w="1792" w:type="dxa"/>
            <w:tcBorders>
              <w:top w:val="single" w:sz="2"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0A5294" w14:textId="77777777" w:rsidR="00BB6BBE" w:rsidRPr="00BB6BBE" w:rsidRDefault="00BB6BBE" w:rsidP="00BB6BBE">
            <w:pPr>
              <w:jc w:val="center"/>
              <w:rPr>
                <w:rFonts w:ascii="Times New Roman" w:hAnsi="Times New Roman" w:cs="Times New Roman"/>
                <w:i/>
                <w:iCs/>
                <w:sz w:val="24"/>
                <w:szCs w:val="24"/>
              </w:rPr>
            </w:pPr>
          </w:p>
        </w:tc>
      </w:tr>
      <w:tr w:rsidR="00BB6BBE" w:rsidRPr="00BB6BBE" w14:paraId="0715535C" w14:textId="77777777" w:rsidTr="00661568">
        <w:trPr>
          <w:trHeight w:val="896"/>
        </w:trPr>
        <w:tc>
          <w:tcPr>
            <w:tcW w:w="600" w:type="dxa"/>
            <w:tcBorders>
              <w:top w:val="single" w:sz="4" w:space="0" w:color="000000"/>
              <w:left w:val="single" w:sz="4" w:space="0" w:color="000000"/>
              <w:bottom w:val="single" w:sz="2" w:space="0" w:color="000000"/>
            </w:tcBorders>
            <w:shd w:val="clear" w:color="auto" w:fill="auto"/>
            <w:tcMar>
              <w:top w:w="55" w:type="dxa"/>
              <w:left w:w="55" w:type="dxa"/>
              <w:bottom w:w="55" w:type="dxa"/>
              <w:right w:w="55" w:type="dxa"/>
            </w:tcMar>
          </w:tcPr>
          <w:p w14:paraId="1914437A"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sz w:val="24"/>
                <w:szCs w:val="24"/>
              </w:rPr>
              <w:t>1.1.</w:t>
            </w:r>
          </w:p>
        </w:tc>
        <w:tc>
          <w:tcPr>
            <w:tcW w:w="1850" w:type="dxa"/>
            <w:tcBorders>
              <w:top w:val="single" w:sz="4" w:space="0" w:color="000000"/>
              <w:left w:val="single" w:sz="4" w:space="0" w:color="000000"/>
              <w:bottom w:val="single" w:sz="2" w:space="0" w:color="000000"/>
            </w:tcBorders>
            <w:shd w:val="clear" w:color="auto" w:fill="auto"/>
            <w:tcMar>
              <w:top w:w="55" w:type="dxa"/>
              <w:left w:w="55" w:type="dxa"/>
              <w:bottom w:w="55" w:type="dxa"/>
              <w:right w:w="55" w:type="dxa"/>
            </w:tcMar>
          </w:tcPr>
          <w:p w14:paraId="396D4D8D"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sz w:val="24"/>
                <w:szCs w:val="24"/>
              </w:rPr>
              <w:t>6–10 metų amžiaus mokiniams</w:t>
            </w:r>
          </w:p>
        </w:tc>
        <w:tc>
          <w:tcPr>
            <w:tcW w:w="1408" w:type="dxa"/>
            <w:tcBorders>
              <w:top w:val="single" w:sz="4" w:space="0" w:color="000000"/>
              <w:left w:val="single" w:sz="4" w:space="0" w:color="000000"/>
              <w:bottom w:val="single" w:sz="2" w:space="0" w:color="000000"/>
            </w:tcBorders>
            <w:shd w:val="clear" w:color="auto" w:fill="auto"/>
            <w:tcMar>
              <w:top w:w="55" w:type="dxa"/>
              <w:left w:w="55" w:type="dxa"/>
              <w:bottom w:w="55" w:type="dxa"/>
              <w:right w:w="55" w:type="dxa"/>
            </w:tcMar>
          </w:tcPr>
          <w:p w14:paraId="3144F6D6" w14:textId="77777777" w:rsidR="00BB6BBE" w:rsidRPr="00BB6BBE" w:rsidRDefault="00BB6BBE" w:rsidP="00BB6BBE">
            <w:pPr>
              <w:jc w:val="center"/>
              <w:rPr>
                <w:rFonts w:ascii="Times New Roman" w:hAnsi="Times New Roman" w:cs="Times New Roman"/>
                <w:sz w:val="24"/>
                <w:szCs w:val="24"/>
              </w:rPr>
            </w:pPr>
          </w:p>
        </w:tc>
        <w:tc>
          <w:tcPr>
            <w:tcW w:w="1525" w:type="dxa"/>
            <w:tcBorders>
              <w:top w:val="single" w:sz="4" w:space="0" w:color="000000"/>
              <w:left w:val="single" w:sz="4" w:space="0" w:color="000000"/>
              <w:bottom w:val="single" w:sz="2" w:space="0" w:color="000000"/>
            </w:tcBorders>
            <w:shd w:val="clear" w:color="auto" w:fill="auto"/>
            <w:tcMar>
              <w:top w:w="55" w:type="dxa"/>
              <w:left w:w="55" w:type="dxa"/>
              <w:bottom w:w="55" w:type="dxa"/>
              <w:right w:w="55" w:type="dxa"/>
            </w:tcMar>
          </w:tcPr>
          <w:p w14:paraId="3DBE36B3" w14:textId="77777777" w:rsidR="00BB6BBE" w:rsidRPr="00BB6BBE" w:rsidRDefault="00BB6BBE" w:rsidP="00BB6BBE">
            <w:pPr>
              <w:jc w:val="center"/>
              <w:rPr>
                <w:rFonts w:ascii="Times New Roman" w:hAnsi="Times New Roman" w:cs="Times New Roman"/>
                <w:sz w:val="24"/>
                <w:szCs w:val="24"/>
              </w:rPr>
            </w:pPr>
          </w:p>
        </w:tc>
        <w:tc>
          <w:tcPr>
            <w:tcW w:w="1166" w:type="dxa"/>
            <w:tcBorders>
              <w:top w:val="single" w:sz="4" w:space="0" w:color="000000"/>
              <w:left w:val="single" w:sz="4" w:space="0" w:color="000000"/>
              <w:bottom w:val="single" w:sz="2" w:space="0" w:color="000000"/>
            </w:tcBorders>
            <w:shd w:val="clear" w:color="auto" w:fill="auto"/>
            <w:tcMar>
              <w:top w:w="55" w:type="dxa"/>
              <w:left w:w="55" w:type="dxa"/>
              <w:bottom w:w="55" w:type="dxa"/>
              <w:right w:w="55" w:type="dxa"/>
            </w:tcMar>
          </w:tcPr>
          <w:p w14:paraId="45454B64" w14:textId="77777777" w:rsidR="00BB6BBE" w:rsidRPr="00BB6BBE" w:rsidRDefault="00BB6BBE" w:rsidP="00BB6BBE">
            <w:pPr>
              <w:jc w:val="center"/>
              <w:rPr>
                <w:rFonts w:ascii="Times New Roman" w:hAnsi="Times New Roman" w:cs="Times New Roman"/>
                <w:sz w:val="24"/>
                <w:szCs w:val="24"/>
              </w:rPr>
            </w:pPr>
          </w:p>
        </w:tc>
        <w:tc>
          <w:tcPr>
            <w:tcW w:w="12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6A176B" w14:textId="77777777" w:rsidR="00BB6BBE" w:rsidRPr="00BB6BBE" w:rsidRDefault="00BB6BBE" w:rsidP="00BB6BBE">
            <w:pPr>
              <w:jc w:val="center"/>
              <w:rPr>
                <w:rFonts w:ascii="Times New Roman" w:hAnsi="Times New Roman" w:cs="Times New Roman"/>
                <w:i/>
                <w:iCs/>
                <w:sz w:val="24"/>
                <w:szCs w:val="24"/>
              </w:rPr>
            </w:pPr>
          </w:p>
        </w:tc>
        <w:tc>
          <w:tcPr>
            <w:tcW w:w="1792" w:type="dxa"/>
            <w:tcBorders>
              <w:top w:val="single" w:sz="2"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11206A" w14:textId="77777777" w:rsidR="00BB6BBE" w:rsidRPr="00BB6BBE" w:rsidRDefault="00BB6BBE" w:rsidP="00BB6BBE">
            <w:pPr>
              <w:jc w:val="center"/>
              <w:rPr>
                <w:rFonts w:ascii="Times New Roman" w:hAnsi="Times New Roman" w:cs="Times New Roman"/>
                <w:b/>
                <w:bCs/>
                <w:i/>
                <w:iCs/>
                <w:sz w:val="24"/>
                <w:szCs w:val="24"/>
              </w:rPr>
            </w:pPr>
          </w:p>
        </w:tc>
      </w:tr>
      <w:tr w:rsidR="00BB6BBE" w:rsidRPr="00BB6BBE" w14:paraId="158ACB3C" w14:textId="77777777" w:rsidTr="00661568">
        <w:tc>
          <w:tcPr>
            <w:tcW w:w="600" w:type="dxa"/>
            <w:tcBorders>
              <w:left w:val="single" w:sz="4" w:space="0" w:color="000000"/>
              <w:bottom w:val="single" w:sz="2" w:space="0" w:color="000000"/>
            </w:tcBorders>
            <w:shd w:val="clear" w:color="auto" w:fill="auto"/>
            <w:tcMar>
              <w:top w:w="55" w:type="dxa"/>
              <w:left w:w="55" w:type="dxa"/>
              <w:bottom w:w="55" w:type="dxa"/>
              <w:right w:w="55" w:type="dxa"/>
            </w:tcMar>
          </w:tcPr>
          <w:p w14:paraId="582BA386"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sz w:val="24"/>
                <w:szCs w:val="24"/>
              </w:rPr>
              <w:t>1.2</w:t>
            </w:r>
          </w:p>
          <w:p w14:paraId="1D2D20E0" w14:textId="77777777" w:rsidR="00BB6BBE" w:rsidRPr="00BB6BBE" w:rsidRDefault="00BB6BBE" w:rsidP="00BB6BBE">
            <w:pPr>
              <w:jc w:val="center"/>
              <w:rPr>
                <w:rFonts w:ascii="Times New Roman" w:hAnsi="Times New Roman" w:cs="Times New Roman"/>
                <w:sz w:val="24"/>
                <w:szCs w:val="24"/>
              </w:rPr>
            </w:pPr>
          </w:p>
        </w:tc>
        <w:tc>
          <w:tcPr>
            <w:tcW w:w="1850" w:type="dxa"/>
            <w:tcBorders>
              <w:left w:val="single" w:sz="4" w:space="0" w:color="000000"/>
              <w:bottom w:val="single" w:sz="2" w:space="0" w:color="000000"/>
            </w:tcBorders>
            <w:shd w:val="clear" w:color="auto" w:fill="auto"/>
            <w:tcMar>
              <w:top w:w="55" w:type="dxa"/>
              <w:left w:w="55" w:type="dxa"/>
              <w:bottom w:w="55" w:type="dxa"/>
              <w:right w:w="55" w:type="dxa"/>
            </w:tcMar>
          </w:tcPr>
          <w:p w14:paraId="6752F901" w14:textId="510E550F"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sz w:val="24"/>
                <w:szCs w:val="24"/>
              </w:rPr>
              <w:t>11 metų bei vyresni</w:t>
            </w:r>
            <w:r w:rsidR="00661568">
              <w:rPr>
                <w:rFonts w:ascii="Times New Roman" w:hAnsi="Times New Roman" w:cs="Times New Roman"/>
                <w:sz w:val="24"/>
                <w:szCs w:val="24"/>
              </w:rPr>
              <w:t>ems</w:t>
            </w:r>
            <w:r w:rsidRPr="00BB6BBE">
              <w:rPr>
                <w:rFonts w:ascii="Times New Roman" w:hAnsi="Times New Roman" w:cs="Times New Roman"/>
                <w:sz w:val="24"/>
                <w:szCs w:val="24"/>
              </w:rPr>
              <w:t xml:space="preserve"> mokiniams</w:t>
            </w:r>
          </w:p>
        </w:tc>
        <w:tc>
          <w:tcPr>
            <w:tcW w:w="1408" w:type="dxa"/>
            <w:tcBorders>
              <w:left w:val="single" w:sz="4" w:space="0" w:color="000000"/>
              <w:bottom w:val="single" w:sz="2" w:space="0" w:color="000000"/>
            </w:tcBorders>
            <w:shd w:val="clear" w:color="auto" w:fill="auto"/>
            <w:tcMar>
              <w:top w:w="55" w:type="dxa"/>
              <w:left w:w="55" w:type="dxa"/>
              <w:bottom w:w="55" w:type="dxa"/>
              <w:right w:w="55" w:type="dxa"/>
            </w:tcMar>
          </w:tcPr>
          <w:p w14:paraId="75278E13" w14:textId="77777777" w:rsidR="00BB6BBE" w:rsidRPr="00BB6BBE" w:rsidRDefault="00BB6BBE" w:rsidP="00BB6BBE">
            <w:pPr>
              <w:jc w:val="center"/>
              <w:rPr>
                <w:rFonts w:ascii="Times New Roman" w:hAnsi="Times New Roman" w:cs="Times New Roman"/>
                <w:sz w:val="24"/>
                <w:szCs w:val="24"/>
              </w:rPr>
            </w:pPr>
          </w:p>
        </w:tc>
        <w:tc>
          <w:tcPr>
            <w:tcW w:w="1525" w:type="dxa"/>
            <w:tcBorders>
              <w:left w:val="single" w:sz="4" w:space="0" w:color="000000"/>
              <w:bottom w:val="single" w:sz="2" w:space="0" w:color="000000"/>
            </w:tcBorders>
            <w:shd w:val="clear" w:color="auto" w:fill="auto"/>
            <w:tcMar>
              <w:top w:w="55" w:type="dxa"/>
              <w:left w:w="55" w:type="dxa"/>
              <w:bottom w:w="55" w:type="dxa"/>
              <w:right w:w="55" w:type="dxa"/>
            </w:tcMar>
          </w:tcPr>
          <w:p w14:paraId="098272A1" w14:textId="77777777" w:rsidR="00BB6BBE" w:rsidRPr="00BB6BBE" w:rsidRDefault="00BB6BBE" w:rsidP="00BB6BBE">
            <w:pPr>
              <w:jc w:val="center"/>
              <w:rPr>
                <w:rFonts w:ascii="Times New Roman" w:hAnsi="Times New Roman" w:cs="Times New Roman"/>
                <w:sz w:val="24"/>
                <w:szCs w:val="24"/>
              </w:rPr>
            </w:pPr>
          </w:p>
        </w:tc>
        <w:tc>
          <w:tcPr>
            <w:tcW w:w="1166" w:type="dxa"/>
            <w:tcBorders>
              <w:left w:val="single" w:sz="4" w:space="0" w:color="000000"/>
              <w:bottom w:val="single" w:sz="2" w:space="0" w:color="000000"/>
            </w:tcBorders>
            <w:shd w:val="clear" w:color="auto" w:fill="auto"/>
            <w:tcMar>
              <w:top w:w="55" w:type="dxa"/>
              <w:left w:w="55" w:type="dxa"/>
              <w:bottom w:w="55" w:type="dxa"/>
              <w:right w:w="55" w:type="dxa"/>
            </w:tcMar>
          </w:tcPr>
          <w:p w14:paraId="6C744A8D" w14:textId="77777777" w:rsidR="00BB6BBE" w:rsidRPr="00BB6BBE" w:rsidRDefault="00BB6BBE" w:rsidP="00BB6BBE">
            <w:pPr>
              <w:jc w:val="center"/>
              <w:rPr>
                <w:rFonts w:ascii="Times New Roman" w:hAnsi="Times New Roman" w:cs="Times New Roman"/>
                <w:sz w:val="24"/>
                <w:szCs w:val="24"/>
              </w:rPr>
            </w:pPr>
          </w:p>
        </w:tc>
        <w:tc>
          <w:tcPr>
            <w:tcW w:w="1260" w:type="dxa"/>
            <w:tcBorders>
              <w:left w:val="single" w:sz="2" w:space="0" w:color="000000"/>
              <w:bottom w:val="single" w:sz="2" w:space="0" w:color="000000"/>
            </w:tcBorders>
            <w:shd w:val="clear" w:color="auto" w:fill="auto"/>
            <w:tcMar>
              <w:top w:w="55" w:type="dxa"/>
              <w:left w:w="55" w:type="dxa"/>
              <w:bottom w:w="55" w:type="dxa"/>
              <w:right w:w="55" w:type="dxa"/>
            </w:tcMar>
          </w:tcPr>
          <w:p w14:paraId="445CE8AD" w14:textId="77777777" w:rsidR="00BB6BBE" w:rsidRPr="00BB6BBE" w:rsidRDefault="00BB6BBE" w:rsidP="00BB6BBE">
            <w:pPr>
              <w:jc w:val="center"/>
              <w:rPr>
                <w:rFonts w:ascii="Times New Roman" w:hAnsi="Times New Roman" w:cs="Times New Roman"/>
                <w:i/>
                <w:iCs/>
                <w:sz w:val="24"/>
                <w:szCs w:val="24"/>
              </w:rPr>
            </w:pPr>
          </w:p>
        </w:tc>
        <w:tc>
          <w:tcPr>
            <w:tcW w:w="17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570C97" w14:textId="77777777" w:rsidR="00BB6BBE" w:rsidRPr="00BB6BBE" w:rsidRDefault="00BB6BBE" w:rsidP="00BB6BBE">
            <w:pPr>
              <w:jc w:val="center"/>
              <w:rPr>
                <w:rFonts w:ascii="Times New Roman" w:hAnsi="Times New Roman" w:cs="Times New Roman"/>
                <w:b/>
                <w:bCs/>
                <w:i/>
                <w:iCs/>
                <w:sz w:val="24"/>
                <w:szCs w:val="24"/>
              </w:rPr>
            </w:pPr>
          </w:p>
        </w:tc>
      </w:tr>
      <w:tr w:rsidR="00BB6BBE" w:rsidRPr="00BB6BBE" w14:paraId="218A5944" w14:textId="77777777" w:rsidTr="00661568">
        <w:trPr>
          <w:trHeight w:val="646"/>
        </w:trPr>
        <w:tc>
          <w:tcPr>
            <w:tcW w:w="600"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08A37020"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sz w:val="24"/>
                <w:szCs w:val="24"/>
              </w:rPr>
              <w:t>2.</w:t>
            </w:r>
          </w:p>
        </w:tc>
        <w:tc>
          <w:tcPr>
            <w:tcW w:w="1850"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01113F5D" w14:textId="2DE20381"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sz w:val="24"/>
                <w:szCs w:val="24"/>
              </w:rPr>
              <w:t>Asmenys</w:t>
            </w:r>
            <w:r w:rsidR="00661568">
              <w:rPr>
                <w:rFonts w:ascii="Times New Roman" w:hAnsi="Times New Roman" w:cs="Times New Roman"/>
                <w:sz w:val="24"/>
                <w:szCs w:val="24"/>
              </w:rPr>
              <w:t>,</w:t>
            </w:r>
            <w:r w:rsidRPr="00BB6BBE">
              <w:rPr>
                <w:rFonts w:ascii="Times New Roman" w:hAnsi="Times New Roman" w:cs="Times New Roman"/>
                <w:sz w:val="24"/>
                <w:szCs w:val="24"/>
              </w:rPr>
              <w:t xml:space="preserve"> perkantys maistą</w:t>
            </w:r>
          </w:p>
        </w:tc>
        <w:tc>
          <w:tcPr>
            <w:tcW w:w="1408"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0DB88E0F" w14:textId="77777777" w:rsidR="00BB6BBE" w:rsidRPr="00BB6BBE" w:rsidRDefault="00BB6BBE" w:rsidP="00BB6BBE">
            <w:pPr>
              <w:jc w:val="center"/>
              <w:rPr>
                <w:rFonts w:ascii="Times New Roman" w:hAnsi="Times New Roman" w:cs="Times New Roman"/>
                <w:sz w:val="24"/>
                <w:szCs w:val="24"/>
              </w:rPr>
            </w:pPr>
          </w:p>
        </w:tc>
        <w:tc>
          <w:tcPr>
            <w:tcW w:w="1525"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7C2E7C8F" w14:textId="77777777" w:rsidR="00BB6BBE" w:rsidRPr="00BB6BBE" w:rsidRDefault="00BB6BBE" w:rsidP="00BB6BBE">
            <w:pPr>
              <w:jc w:val="center"/>
              <w:rPr>
                <w:rFonts w:ascii="Times New Roman" w:hAnsi="Times New Roman" w:cs="Times New Roman"/>
                <w:sz w:val="24"/>
                <w:szCs w:val="24"/>
              </w:rPr>
            </w:pPr>
          </w:p>
        </w:tc>
        <w:tc>
          <w:tcPr>
            <w:tcW w:w="1166"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1E6D7E9D" w14:textId="77777777" w:rsidR="00BB6BBE" w:rsidRPr="00BB6BBE" w:rsidRDefault="00BB6BBE" w:rsidP="00BB6BBE">
            <w:pPr>
              <w:jc w:val="center"/>
              <w:rPr>
                <w:rFonts w:ascii="Times New Roman" w:hAnsi="Times New Roman" w:cs="Times New Roman"/>
                <w:sz w:val="24"/>
                <w:szCs w:val="24"/>
              </w:rPr>
            </w:pPr>
          </w:p>
        </w:tc>
        <w:tc>
          <w:tcPr>
            <w:tcW w:w="12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9F0441" w14:textId="77777777" w:rsidR="00BB6BBE" w:rsidRPr="00BB6BBE" w:rsidRDefault="00BB6BBE" w:rsidP="00BB6BBE">
            <w:pPr>
              <w:jc w:val="center"/>
              <w:rPr>
                <w:rFonts w:ascii="Times New Roman" w:hAnsi="Times New Roman" w:cs="Times New Roman"/>
                <w:i/>
                <w:iCs/>
                <w:sz w:val="24"/>
                <w:szCs w:val="24"/>
              </w:rPr>
            </w:pPr>
          </w:p>
        </w:tc>
        <w:tc>
          <w:tcPr>
            <w:tcW w:w="1792" w:type="dxa"/>
            <w:tcBorders>
              <w:top w:val="single" w:sz="2"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732CCC" w14:textId="77777777" w:rsidR="00BB6BBE" w:rsidRPr="00BB6BBE" w:rsidRDefault="00BB6BBE" w:rsidP="00BB6BBE">
            <w:pPr>
              <w:jc w:val="center"/>
              <w:rPr>
                <w:rFonts w:ascii="Times New Roman" w:hAnsi="Times New Roman" w:cs="Times New Roman"/>
                <w:i/>
                <w:iCs/>
                <w:sz w:val="24"/>
                <w:szCs w:val="24"/>
              </w:rPr>
            </w:pPr>
          </w:p>
        </w:tc>
      </w:tr>
      <w:tr w:rsidR="00BB6BBE" w:rsidRPr="00BB6BBE" w14:paraId="37291BBF" w14:textId="77777777" w:rsidTr="00661568">
        <w:trPr>
          <w:trHeight w:val="646"/>
        </w:trPr>
        <w:tc>
          <w:tcPr>
            <w:tcW w:w="600"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538F404C"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sz w:val="24"/>
                <w:szCs w:val="24"/>
              </w:rPr>
              <w:t>3.</w:t>
            </w:r>
          </w:p>
        </w:tc>
        <w:tc>
          <w:tcPr>
            <w:tcW w:w="1850"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39A27F19"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sz w:val="24"/>
                <w:szCs w:val="24"/>
              </w:rPr>
              <w:t>Pusryčiai</w:t>
            </w:r>
          </w:p>
        </w:tc>
        <w:tc>
          <w:tcPr>
            <w:tcW w:w="1408"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29F2B39B" w14:textId="77777777" w:rsidR="00BB6BBE" w:rsidRPr="00BB6BBE" w:rsidRDefault="00BB6BBE" w:rsidP="00BB6BBE">
            <w:pPr>
              <w:jc w:val="center"/>
              <w:rPr>
                <w:rFonts w:ascii="Times New Roman" w:hAnsi="Times New Roman" w:cs="Times New Roman"/>
                <w:sz w:val="24"/>
                <w:szCs w:val="24"/>
              </w:rPr>
            </w:pPr>
          </w:p>
        </w:tc>
        <w:tc>
          <w:tcPr>
            <w:tcW w:w="1525"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5EE10CC3" w14:textId="77777777" w:rsidR="00BB6BBE" w:rsidRPr="00BB6BBE" w:rsidRDefault="00BB6BBE" w:rsidP="00BB6BBE">
            <w:pPr>
              <w:jc w:val="center"/>
              <w:rPr>
                <w:rFonts w:ascii="Times New Roman" w:hAnsi="Times New Roman" w:cs="Times New Roman"/>
                <w:sz w:val="24"/>
                <w:szCs w:val="24"/>
              </w:rPr>
            </w:pPr>
          </w:p>
        </w:tc>
        <w:tc>
          <w:tcPr>
            <w:tcW w:w="1166" w:type="dxa"/>
            <w:tcBorders>
              <w:top w:val="single" w:sz="2" w:space="0" w:color="000000"/>
              <w:left w:val="single" w:sz="4" w:space="0" w:color="000000"/>
              <w:bottom w:val="single" w:sz="4" w:space="0" w:color="000000"/>
            </w:tcBorders>
            <w:shd w:val="clear" w:color="auto" w:fill="auto"/>
            <w:tcMar>
              <w:top w:w="55" w:type="dxa"/>
              <w:left w:w="55" w:type="dxa"/>
              <w:bottom w:w="55" w:type="dxa"/>
              <w:right w:w="55" w:type="dxa"/>
            </w:tcMar>
          </w:tcPr>
          <w:p w14:paraId="7AB36B4E" w14:textId="77777777" w:rsidR="00BB6BBE" w:rsidRPr="00BB6BBE" w:rsidRDefault="00BB6BBE" w:rsidP="00BB6BBE">
            <w:pPr>
              <w:jc w:val="center"/>
              <w:rPr>
                <w:rFonts w:ascii="Times New Roman" w:hAnsi="Times New Roman" w:cs="Times New Roman"/>
                <w:sz w:val="24"/>
                <w:szCs w:val="24"/>
              </w:rPr>
            </w:pPr>
          </w:p>
        </w:tc>
        <w:tc>
          <w:tcPr>
            <w:tcW w:w="12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02880B4" w14:textId="77777777" w:rsidR="00BB6BBE" w:rsidRPr="00BB6BBE" w:rsidRDefault="00BB6BBE" w:rsidP="00BB6BBE">
            <w:pPr>
              <w:jc w:val="center"/>
              <w:rPr>
                <w:rFonts w:ascii="Times New Roman" w:hAnsi="Times New Roman" w:cs="Times New Roman"/>
                <w:i/>
                <w:iCs/>
                <w:sz w:val="24"/>
                <w:szCs w:val="24"/>
              </w:rPr>
            </w:pPr>
          </w:p>
        </w:tc>
        <w:tc>
          <w:tcPr>
            <w:tcW w:w="1792" w:type="dxa"/>
            <w:tcBorders>
              <w:top w:val="single" w:sz="2"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DE4C7D" w14:textId="77777777" w:rsidR="00BB6BBE" w:rsidRPr="00BB6BBE" w:rsidRDefault="00BB6BBE" w:rsidP="00BB6BBE">
            <w:pPr>
              <w:jc w:val="center"/>
              <w:rPr>
                <w:rFonts w:ascii="Times New Roman" w:hAnsi="Times New Roman" w:cs="Times New Roman"/>
                <w:i/>
                <w:iCs/>
                <w:sz w:val="24"/>
                <w:szCs w:val="24"/>
              </w:rPr>
            </w:pPr>
          </w:p>
        </w:tc>
      </w:tr>
      <w:tr w:rsidR="00BB6BBE" w:rsidRPr="00BB6BBE" w14:paraId="3D876B0D" w14:textId="77777777" w:rsidTr="00661568">
        <w:trPr>
          <w:trHeight w:val="982"/>
        </w:trPr>
        <w:tc>
          <w:tcPr>
            <w:tcW w:w="6549" w:type="dxa"/>
            <w:gridSpan w:val="5"/>
            <w:tcBorders>
              <w:left w:val="single" w:sz="4" w:space="0" w:color="000000"/>
              <w:bottom w:val="single" w:sz="4" w:space="0" w:color="000000"/>
            </w:tcBorders>
            <w:shd w:val="clear" w:color="auto" w:fill="auto"/>
            <w:tcMar>
              <w:top w:w="55" w:type="dxa"/>
              <w:left w:w="55" w:type="dxa"/>
              <w:bottom w:w="55" w:type="dxa"/>
              <w:right w:w="55" w:type="dxa"/>
            </w:tcMar>
          </w:tcPr>
          <w:p w14:paraId="254F9E85" w14:textId="2E3DEB49" w:rsidR="002F352B" w:rsidRDefault="00BB6BBE" w:rsidP="00BB6BBE">
            <w:pPr>
              <w:jc w:val="center"/>
              <w:rPr>
                <w:rFonts w:ascii="Times New Roman" w:hAnsi="Times New Roman" w:cs="Times New Roman"/>
                <w:bCs/>
                <w:i/>
                <w:iCs/>
                <w:sz w:val="24"/>
                <w:szCs w:val="24"/>
              </w:rPr>
            </w:pPr>
            <w:r w:rsidRPr="00BB6BBE">
              <w:rPr>
                <w:rFonts w:ascii="Times New Roman" w:hAnsi="Times New Roman" w:cs="Times New Roman"/>
                <w:b/>
                <w:bCs/>
                <w:i/>
                <w:iCs/>
                <w:sz w:val="24"/>
                <w:szCs w:val="24"/>
              </w:rPr>
              <w:t>4. Maitinimo organizavimo paslaug</w:t>
            </w:r>
            <w:r w:rsidR="002F352B">
              <w:rPr>
                <w:rFonts w:ascii="Times New Roman" w:hAnsi="Times New Roman" w:cs="Times New Roman"/>
                <w:b/>
                <w:bCs/>
                <w:i/>
                <w:iCs/>
                <w:sz w:val="24"/>
                <w:szCs w:val="24"/>
              </w:rPr>
              <w:t>ų</w:t>
            </w:r>
            <w:r w:rsidRPr="00BB6BBE">
              <w:rPr>
                <w:rFonts w:ascii="Times New Roman" w:hAnsi="Times New Roman" w:cs="Times New Roman"/>
                <w:b/>
                <w:bCs/>
                <w:i/>
                <w:iCs/>
                <w:sz w:val="24"/>
                <w:szCs w:val="24"/>
              </w:rPr>
              <w:t xml:space="preserve"> kaina </w:t>
            </w:r>
            <w:r w:rsidRPr="00BB6BBE">
              <w:rPr>
                <w:rFonts w:ascii="Times New Roman" w:hAnsi="Times New Roman" w:cs="Times New Roman"/>
                <w:bCs/>
                <w:i/>
                <w:iCs/>
                <w:sz w:val="24"/>
                <w:szCs w:val="24"/>
              </w:rPr>
              <w:t xml:space="preserve">(planuojamos </w:t>
            </w:r>
            <w:r w:rsidR="002359D8">
              <w:rPr>
                <w:rFonts w:ascii="Times New Roman" w:hAnsi="Times New Roman" w:cs="Times New Roman"/>
                <w:bCs/>
                <w:i/>
                <w:iCs/>
                <w:sz w:val="24"/>
                <w:szCs w:val="24"/>
              </w:rPr>
              <w:t xml:space="preserve">paslaugos </w:t>
            </w:r>
            <w:r w:rsidRPr="00BB6BBE">
              <w:rPr>
                <w:rFonts w:ascii="Times New Roman" w:hAnsi="Times New Roman" w:cs="Times New Roman"/>
                <w:bCs/>
                <w:i/>
                <w:iCs/>
                <w:sz w:val="24"/>
                <w:szCs w:val="24"/>
              </w:rPr>
              <w:t>teikėjo pajamos iš kompensacijų už mokiniams suteiktas nuolaidas ir nemokamai maitinamų mokinių patiekalų gamybos išlaidas</w:t>
            </w:r>
            <w:r w:rsidR="002359D8" w:rsidRPr="002359D8">
              <w:rPr>
                <w:rFonts w:ascii="Times New Roman" w:hAnsi="Times New Roman" w:cs="Times New Roman"/>
                <w:bCs/>
                <w:i/>
                <w:iCs/>
                <w:sz w:val="24"/>
                <w:szCs w:val="24"/>
              </w:rPr>
              <w:t>, p</w:t>
            </w:r>
            <w:r w:rsidR="002359D8" w:rsidRPr="002359D8">
              <w:rPr>
                <w:rFonts w:ascii="Times New Roman" w:hAnsi="Times New Roman" w:cs="Times New Roman"/>
                <w:i/>
                <w:sz w:val="24"/>
                <w:szCs w:val="24"/>
              </w:rPr>
              <w:t>ajamos iš asmenų, perkančių maistą</w:t>
            </w:r>
            <w:r w:rsidR="002359D8">
              <w:rPr>
                <w:rFonts w:ascii="Times New Roman" w:hAnsi="Times New Roman" w:cs="Times New Roman"/>
                <w:i/>
                <w:sz w:val="24"/>
                <w:szCs w:val="24"/>
              </w:rPr>
              <w:t xml:space="preserve"> ir kt.</w:t>
            </w:r>
            <w:r w:rsidRPr="00BB6BBE">
              <w:rPr>
                <w:rFonts w:ascii="Times New Roman" w:hAnsi="Times New Roman" w:cs="Times New Roman"/>
                <w:bCs/>
                <w:i/>
                <w:iCs/>
                <w:sz w:val="24"/>
                <w:szCs w:val="24"/>
              </w:rPr>
              <w:t>)</w:t>
            </w:r>
            <w:r w:rsidR="002359D8">
              <w:rPr>
                <w:rFonts w:ascii="Times New Roman" w:hAnsi="Times New Roman" w:cs="Times New Roman"/>
                <w:bCs/>
                <w:i/>
                <w:iCs/>
                <w:sz w:val="24"/>
                <w:szCs w:val="24"/>
              </w:rPr>
              <w:t xml:space="preserve"> (</w:t>
            </w:r>
            <w:r w:rsidR="002359D8" w:rsidRPr="00BB6BBE">
              <w:rPr>
                <w:rFonts w:ascii="Times New Roman" w:hAnsi="Times New Roman" w:cs="Times New Roman"/>
                <w:bCs/>
                <w:i/>
                <w:iCs/>
                <w:sz w:val="24"/>
                <w:szCs w:val="24"/>
              </w:rPr>
              <w:t>su PVM)</w:t>
            </w:r>
          </w:p>
          <w:p w14:paraId="3F1A3B0A" w14:textId="3E6E3763"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bCs/>
                <w:i/>
                <w:iCs/>
                <w:sz w:val="24"/>
                <w:szCs w:val="24"/>
              </w:rPr>
              <w:t>(1.1 + 1.2 + 2 + 3)</w:t>
            </w:r>
          </w:p>
        </w:tc>
        <w:tc>
          <w:tcPr>
            <w:tcW w:w="1260" w:type="dxa"/>
            <w:tcBorders>
              <w:left w:val="single" w:sz="2" w:space="0" w:color="000000"/>
              <w:bottom w:val="single" w:sz="2" w:space="0" w:color="000000"/>
            </w:tcBorders>
            <w:shd w:val="clear" w:color="auto" w:fill="auto"/>
            <w:tcMar>
              <w:top w:w="55" w:type="dxa"/>
              <w:left w:w="55" w:type="dxa"/>
              <w:bottom w:w="55" w:type="dxa"/>
              <w:right w:w="55" w:type="dxa"/>
            </w:tcMar>
          </w:tcPr>
          <w:p w14:paraId="6C57C180" w14:textId="77777777" w:rsidR="00BB6BBE" w:rsidRPr="00BB6BBE" w:rsidRDefault="00BB6BBE" w:rsidP="00BB6BBE">
            <w:pPr>
              <w:jc w:val="center"/>
              <w:rPr>
                <w:rFonts w:ascii="Times New Roman" w:hAnsi="Times New Roman" w:cs="Times New Roman"/>
                <w:b/>
                <w:i/>
                <w:sz w:val="24"/>
                <w:szCs w:val="24"/>
              </w:rPr>
            </w:pPr>
          </w:p>
          <w:p w14:paraId="7DA747A7"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b/>
                <w:i/>
                <w:sz w:val="24"/>
                <w:szCs w:val="24"/>
              </w:rPr>
              <w:t>C</w:t>
            </w:r>
          </w:p>
        </w:tc>
        <w:tc>
          <w:tcPr>
            <w:tcW w:w="17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574D120" w14:textId="77777777" w:rsidR="00BB6BBE" w:rsidRPr="00BB6BBE" w:rsidRDefault="00BB6BBE" w:rsidP="00BB6BBE">
            <w:pPr>
              <w:rPr>
                <w:rFonts w:ascii="Times New Roman" w:hAnsi="Times New Roman" w:cs="Times New Roman"/>
                <w:b/>
                <w:i/>
                <w:sz w:val="24"/>
                <w:szCs w:val="24"/>
              </w:rPr>
            </w:pPr>
          </w:p>
        </w:tc>
      </w:tr>
      <w:tr w:rsidR="00BB6BBE" w:rsidRPr="00BB6BBE" w14:paraId="7BD63EC1" w14:textId="77777777" w:rsidTr="00661568">
        <w:trPr>
          <w:trHeight w:val="683"/>
        </w:trPr>
        <w:tc>
          <w:tcPr>
            <w:tcW w:w="6549" w:type="dxa"/>
            <w:gridSpan w:val="5"/>
            <w:tcBorders>
              <w:left w:val="single" w:sz="4" w:space="0" w:color="000000"/>
              <w:bottom w:val="single" w:sz="4" w:space="0" w:color="000000"/>
            </w:tcBorders>
            <w:shd w:val="clear" w:color="auto" w:fill="auto"/>
            <w:tcMar>
              <w:top w:w="55" w:type="dxa"/>
              <w:left w:w="55" w:type="dxa"/>
              <w:bottom w:w="55" w:type="dxa"/>
              <w:right w:w="55" w:type="dxa"/>
            </w:tcMar>
          </w:tcPr>
          <w:p w14:paraId="0F22B4EE"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b/>
                <w:bCs/>
                <w:i/>
                <w:iCs/>
                <w:sz w:val="24"/>
                <w:szCs w:val="24"/>
              </w:rPr>
              <w:t xml:space="preserve">5. Nemokamo maitinimo patiekalų gamybos išlaidų kaina </w:t>
            </w:r>
            <w:r w:rsidRPr="00BB6BBE">
              <w:rPr>
                <w:rFonts w:ascii="Times New Roman" w:hAnsi="Times New Roman" w:cs="Times New Roman"/>
                <w:bCs/>
                <w:i/>
                <w:iCs/>
                <w:sz w:val="24"/>
                <w:szCs w:val="24"/>
              </w:rPr>
              <w:t>(su PVM)</w:t>
            </w:r>
          </w:p>
        </w:tc>
        <w:tc>
          <w:tcPr>
            <w:tcW w:w="1260" w:type="dxa"/>
            <w:tcBorders>
              <w:left w:val="single" w:sz="2" w:space="0" w:color="000000"/>
              <w:bottom w:val="single" w:sz="2" w:space="0" w:color="000000"/>
            </w:tcBorders>
            <w:shd w:val="clear" w:color="auto" w:fill="auto"/>
            <w:tcMar>
              <w:top w:w="55" w:type="dxa"/>
              <w:left w:w="55" w:type="dxa"/>
              <w:bottom w:w="55" w:type="dxa"/>
              <w:right w:w="55" w:type="dxa"/>
            </w:tcMar>
          </w:tcPr>
          <w:p w14:paraId="4183D4D2"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b/>
                <w:bCs/>
                <w:i/>
                <w:iCs/>
                <w:sz w:val="24"/>
                <w:szCs w:val="24"/>
              </w:rPr>
              <w:t>A</w:t>
            </w:r>
          </w:p>
        </w:tc>
        <w:tc>
          <w:tcPr>
            <w:tcW w:w="17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9884544" w14:textId="77777777" w:rsidR="00BB6BBE" w:rsidRPr="00BB6BBE" w:rsidRDefault="00BB6BBE" w:rsidP="00BB6BBE">
            <w:pPr>
              <w:rPr>
                <w:rFonts w:ascii="Times New Roman" w:hAnsi="Times New Roman" w:cs="Times New Roman"/>
                <w:b/>
                <w:bCs/>
                <w:i/>
                <w:iCs/>
                <w:sz w:val="24"/>
                <w:szCs w:val="24"/>
              </w:rPr>
            </w:pPr>
          </w:p>
        </w:tc>
      </w:tr>
      <w:tr w:rsidR="00BB6BBE" w:rsidRPr="00BB6BBE" w14:paraId="3AF3D9B3" w14:textId="77777777" w:rsidTr="00661568">
        <w:trPr>
          <w:trHeight w:val="907"/>
        </w:trPr>
        <w:tc>
          <w:tcPr>
            <w:tcW w:w="6549" w:type="dxa"/>
            <w:gridSpan w:val="5"/>
            <w:tcBorders>
              <w:left w:val="single" w:sz="4" w:space="0" w:color="000000"/>
              <w:bottom w:val="single" w:sz="4" w:space="0" w:color="000000"/>
            </w:tcBorders>
            <w:shd w:val="clear" w:color="auto" w:fill="auto"/>
            <w:tcMar>
              <w:top w:w="55" w:type="dxa"/>
              <w:left w:w="55" w:type="dxa"/>
              <w:bottom w:w="55" w:type="dxa"/>
              <w:right w:w="55" w:type="dxa"/>
            </w:tcMar>
          </w:tcPr>
          <w:p w14:paraId="65327875" w14:textId="4311E88C"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b/>
                <w:bCs/>
                <w:i/>
                <w:iCs/>
                <w:sz w:val="24"/>
                <w:szCs w:val="24"/>
              </w:rPr>
              <w:t xml:space="preserve">6. Nuolaidų mokiniams kaina </w:t>
            </w:r>
            <w:r w:rsidRPr="00BB6BBE">
              <w:rPr>
                <w:rFonts w:ascii="Times New Roman" w:hAnsi="Times New Roman" w:cs="Times New Roman"/>
                <w:bCs/>
                <w:i/>
                <w:iCs/>
                <w:sz w:val="24"/>
                <w:szCs w:val="24"/>
              </w:rPr>
              <w:t>(</w:t>
            </w:r>
            <w:r w:rsidR="002F352B">
              <w:rPr>
                <w:rFonts w:ascii="Times New Roman" w:hAnsi="Times New Roman" w:cs="Times New Roman"/>
                <w:bCs/>
                <w:i/>
                <w:iCs/>
                <w:sz w:val="24"/>
                <w:szCs w:val="24"/>
              </w:rPr>
              <w:t>T</w:t>
            </w:r>
            <w:r w:rsidRPr="00BB6BBE">
              <w:rPr>
                <w:rFonts w:ascii="Times New Roman" w:hAnsi="Times New Roman" w:cs="Times New Roman"/>
                <w:bCs/>
                <w:i/>
                <w:iCs/>
                <w:sz w:val="24"/>
                <w:szCs w:val="24"/>
              </w:rPr>
              <w:t>eikėjo pajamos už mokiniams suteiktas nuolaidas (su PVM)</w:t>
            </w:r>
          </w:p>
        </w:tc>
        <w:tc>
          <w:tcPr>
            <w:tcW w:w="12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C441491" w14:textId="77777777"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b/>
                <w:bCs/>
                <w:i/>
                <w:sz w:val="24"/>
                <w:szCs w:val="24"/>
              </w:rPr>
              <w:t>B</w:t>
            </w:r>
          </w:p>
        </w:tc>
        <w:tc>
          <w:tcPr>
            <w:tcW w:w="1792"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AD5E661" w14:textId="77777777" w:rsidR="00BB6BBE" w:rsidRPr="00BB6BBE" w:rsidRDefault="00BB6BBE" w:rsidP="00BB6BBE">
            <w:pPr>
              <w:rPr>
                <w:rFonts w:ascii="Times New Roman" w:hAnsi="Times New Roman" w:cs="Times New Roman"/>
                <w:sz w:val="24"/>
                <w:szCs w:val="24"/>
              </w:rPr>
            </w:pPr>
          </w:p>
        </w:tc>
      </w:tr>
      <w:tr w:rsidR="00BB6BBE" w:rsidRPr="00BB6BBE" w14:paraId="5FF4B0E6" w14:textId="77777777" w:rsidTr="00661568">
        <w:trPr>
          <w:trHeight w:val="616"/>
        </w:trPr>
        <w:tc>
          <w:tcPr>
            <w:tcW w:w="6549" w:type="dxa"/>
            <w:gridSpan w:val="5"/>
            <w:tcBorders>
              <w:left w:val="single" w:sz="4" w:space="0" w:color="000000"/>
              <w:bottom w:val="single" w:sz="4" w:space="0" w:color="000000"/>
            </w:tcBorders>
            <w:shd w:val="clear" w:color="auto" w:fill="auto"/>
            <w:tcMar>
              <w:top w:w="55" w:type="dxa"/>
              <w:left w:w="55" w:type="dxa"/>
              <w:bottom w:w="55" w:type="dxa"/>
              <w:right w:w="55" w:type="dxa"/>
            </w:tcMar>
          </w:tcPr>
          <w:p w14:paraId="37F3864A" w14:textId="21132072" w:rsidR="00BB6BBE" w:rsidRPr="00BB6BBE" w:rsidRDefault="00BB6BBE" w:rsidP="00BB6BBE">
            <w:pPr>
              <w:jc w:val="center"/>
              <w:rPr>
                <w:rFonts w:ascii="Times New Roman" w:hAnsi="Times New Roman" w:cs="Times New Roman"/>
                <w:sz w:val="24"/>
                <w:szCs w:val="24"/>
              </w:rPr>
            </w:pPr>
            <w:r w:rsidRPr="00BB6BBE">
              <w:rPr>
                <w:rFonts w:ascii="Times New Roman" w:hAnsi="Times New Roman" w:cs="Times New Roman"/>
                <w:b/>
                <w:sz w:val="24"/>
                <w:szCs w:val="24"/>
              </w:rPr>
              <w:t>7. Pajamos iš asmenų</w:t>
            </w:r>
            <w:r w:rsidR="002F352B">
              <w:rPr>
                <w:rFonts w:ascii="Times New Roman" w:hAnsi="Times New Roman" w:cs="Times New Roman"/>
                <w:b/>
                <w:sz w:val="24"/>
                <w:szCs w:val="24"/>
              </w:rPr>
              <w:t>,</w:t>
            </w:r>
            <w:r w:rsidRPr="00BB6BBE">
              <w:rPr>
                <w:rFonts w:ascii="Times New Roman" w:hAnsi="Times New Roman" w:cs="Times New Roman"/>
                <w:b/>
                <w:sz w:val="24"/>
                <w:szCs w:val="24"/>
              </w:rPr>
              <w:t xml:space="preserve"> perkančių maistą </w:t>
            </w:r>
            <w:r w:rsidRPr="00BB6BBE">
              <w:rPr>
                <w:rFonts w:ascii="Times New Roman" w:hAnsi="Times New Roman" w:cs="Times New Roman"/>
                <w:bCs/>
                <w:i/>
                <w:iCs/>
                <w:sz w:val="24"/>
                <w:szCs w:val="24"/>
              </w:rPr>
              <w:t>(su PVM)</w:t>
            </w:r>
          </w:p>
        </w:tc>
        <w:tc>
          <w:tcPr>
            <w:tcW w:w="12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4738BB1" w14:textId="77777777" w:rsidR="00BB6BBE" w:rsidRPr="00BB6BBE" w:rsidRDefault="00BB6BBE" w:rsidP="00BB6BBE">
            <w:pPr>
              <w:jc w:val="center"/>
              <w:rPr>
                <w:rFonts w:ascii="Times New Roman" w:hAnsi="Times New Roman" w:cs="Times New Roman"/>
                <w:b/>
                <w:sz w:val="24"/>
                <w:szCs w:val="24"/>
              </w:rPr>
            </w:pPr>
            <w:r w:rsidRPr="00BB6BBE">
              <w:rPr>
                <w:rFonts w:ascii="Times New Roman" w:hAnsi="Times New Roman" w:cs="Times New Roman"/>
                <w:b/>
                <w:sz w:val="24"/>
                <w:szCs w:val="24"/>
              </w:rPr>
              <w:t>E</w:t>
            </w:r>
          </w:p>
        </w:tc>
        <w:tc>
          <w:tcPr>
            <w:tcW w:w="1792"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FC2D1BB" w14:textId="77777777" w:rsidR="00BB6BBE" w:rsidRPr="00BB6BBE" w:rsidRDefault="00BB6BBE" w:rsidP="00BB6BBE">
            <w:pPr>
              <w:jc w:val="center"/>
              <w:rPr>
                <w:rFonts w:ascii="Times New Roman" w:hAnsi="Times New Roman" w:cs="Times New Roman"/>
                <w:sz w:val="24"/>
                <w:szCs w:val="24"/>
              </w:rPr>
            </w:pPr>
          </w:p>
        </w:tc>
      </w:tr>
    </w:tbl>
    <w:p w14:paraId="493349B6" w14:textId="77777777" w:rsidR="00BB6BBE" w:rsidRPr="00BB6BBE" w:rsidRDefault="00BB6BBE" w:rsidP="005F3F02">
      <w:pPr>
        <w:suppressAutoHyphens w:val="0"/>
        <w:spacing w:after="0" w:line="240" w:lineRule="auto"/>
        <w:jc w:val="both"/>
        <w:rPr>
          <w:rFonts w:ascii="Times New Roman" w:hAnsi="Times New Roman" w:cs="Times New Roman"/>
          <w:sz w:val="24"/>
          <w:szCs w:val="24"/>
        </w:rPr>
      </w:pPr>
    </w:p>
    <w:p w14:paraId="4F9FA302" w14:textId="77777777" w:rsidR="00BB6BBE" w:rsidRPr="00BB6BBE" w:rsidRDefault="00BB6BBE" w:rsidP="005F3F02">
      <w:pPr>
        <w:spacing w:after="0" w:line="240" w:lineRule="auto"/>
        <w:rPr>
          <w:rFonts w:ascii="Times New Roman" w:hAnsi="Times New Roman" w:cs="Times New Roman"/>
          <w:b/>
          <w:bCs/>
          <w:sz w:val="24"/>
          <w:szCs w:val="24"/>
        </w:rPr>
      </w:pPr>
    </w:p>
    <w:p w14:paraId="3A3D600A" w14:textId="77777777" w:rsidR="00BB6BBE" w:rsidRPr="00BB6BBE" w:rsidRDefault="00BB6BBE" w:rsidP="005F3F02">
      <w:pPr>
        <w:spacing w:after="0" w:line="240" w:lineRule="auto"/>
        <w:rPr>
          <w:rFonts w:ascii="Times New Roman" w:hAnsi="Times New Roman" w:cs="Times New Roman"/>
          <w:b/>
          <w:bCs/>
          <w:sz w:val="24"/>
          <w:szCs w:val="24"/>
        </w:rPr>
      </w:pPr>
      <w:r w:rsidRPr="00BB6BBE">
        <w:rPr>
          <w:rFonts w:ascii="Times New Roman" w:hAnsi="Times New Roman" w:cs="Times New Roman"/>
          <w:b/>
          <w:bCs/>
          <w:sz w:val="24"/>
          <w:szCs w:val="24"/>
        </w:rPr>
        <w:t>Bendra pasiūlymo suma ____________________</w:t>
      </w:r>
      <w:proofErr w:type="spellStart"/>
      <w:r w:rsidRPr="00BB6BBE">
        <w:rPr>
          <w:rFonts w:ascii="Times New Roman" w:hAnsi="Times New Roman" w:cs="Times New Roman"/>
          <w:b/>
          <w:bCs/>
          <w:sz w:val="24"/>
          <w:szCs w:val="24"/>
        </w:rPr>
        <w:t>Eur</w:t>
      </w:r>
      <w:proofErr w:type="spellEnd"/>
      <w:proofErr w:type="gramStart"/>
      <w:r w:rsidRPr="00BB6BBE">
        <w:rPr>
          <w:rFonts w:ascii="Times New Roman" w:hAnsi="Times New Roman" w:cs="Times New Roman"/>
          <w:b/>
          <w:bCs/>
          <w:sz w:val="24"/>
          <w:szCs w:val="24"/>
        </w:rPr>
        <w:t xml:space="preserve">  </w:t>
      </w:r>
      <w:proofErr w:type="gramEnd"/>
      <w:r w:rsidRPr="00BB6BBE">
        <w:rPr>
          <w:rFonts w:ascii="Times New Roman" w:hAnsi="Times New Roman" w:cs="Times New Roman"/>
          <w:b/>
          <w:bCs/>
          <w:sz w:val="24"/>
          <w:szCs w:val="24"/>
        </w:rPr>
        <w:t>_________________________________,</w:t>
      </w:r>
    </w:p>
    <w:p w14:paraId="5F9A3114" w14:textId="77777777" w:rsidR="00BB6BBE" w:rsidRPr="00BB6BBE" w:rsidRDefault="00BB6BBE" w:rsidP="005F3F02">
      <w:pPr>
        <w:spacing w:after="0" w:line="240" w:lineRule="auto"/>
        <w:rPr>
          <w:rFonts w:ascii="Times New Roman" w:hAnsi="Times New Roman" w:cs="Times New Roman"/>
          <w:b/>
          <w:bCs/>
          <w:sz w:val="24"/>
          <w:szCs w:val="24"/>
        </w:rPr>
      </w:pPr>
      <w:r w:rsidRPr="00BB6BBE">
        <w:rPr>
          <w:rFonts w:ascii="Times New Roman" w:hAnsi="Times New Roman" w:cs="Times New Roman"/>
          <w:sz w:val="24"/>
          <w:szCs w:val="24"/>
        </w:rPr>
        <w:t xml:space="preserve">                                                       </w:t>
      </w:r>
      <w:r w:rsidRPr="00BB6BBE">
        <w:rPr>
          <w:rFonts w:ascii="Times New Roman" w:hAnsi="Times New Roman" w:cs="Times New Roman"/>
          <w:b/>
          <w:bCs/>
          <w:sz w:val="24"/>
          <w:szCs w:val="24"/>
        </w:rPr>
        <w:t xml:space="preserve">(skaičiais)                                                     (žodžiais) </w:t>
      </w:r>
    </w:p>
    <w:p w14:paraId="3959B71D" w14:textId="316F1574" w:rsidR="00BB6BBE" w:rsidRPr="00BB6BBE" w:rsidRDefault="002F352B" w:rsidP="005F3F0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Iš to </w:t>
      </w:r>
      <w:r w:rsidR="00BB6BBE" w:rsidRPr="00BB6BBE">
        <w:rPr>
          <w:rFonts w:ascii="Times New Roman" w:hAnsi="Times New Roman" w:cs="Times New Roman"/>
          <w:b/>
          <w:bCs/>
          <w:sz w:val="24"/>
          <w:szCs w:val="24"/>
        </w:rPr>
        <w:t>skaiči</w:t>
      </w:r>
      <w:r>
        <w:rPr>
          <w:rFonts w:ascii="Times New Roman" w:hAnsi="Times New Roman" w:cs="Times New Roman"/>
          <w:b/>
          <w:bCs/>
          <w:sz w:val="24"/>
          <w:szCs w:val="24"/>
        </w:rPr>
        <w:t>aus</w:t>
      </w:r>
      <w:r w:rsidR="00BB6BBE" w:rsidRPr="00BB6BBE">
        <w:rPr>
          <w:rFonts w:ascii="Times New Roman" w:hAnsi="Times New Roman" w:cs="Times New Roman"/>
          <w:b/>
          <w:bCs/>
          <w:sz w:val="24"/>
          <w:szCs w:val="24"/>
        </w:rPr>
        <w:t xml:space="preserve"> PVM__________________Eur_________________________________________.  </w:t>
      </w:r>
    </w:p>
    <w:p w14:paraId="41D2AE20" w14:textId="6DFA7D18" w:rsidR="00BB6BBE" w:rsidRPr="00BB6BBE" w:rsidRDefault="00BB6BBE" w:rsidP="005F3F02">
      <w:pPr>
        <w:spacing w:after="0" w:line="240" w:lineRule="auto"/>
        <w:rPr>
          <w:rFonts w:ascii="Times New Roman" w:hAnsi="Times New Roman" w:cs="Times New Roman"/>
          <w:b/>
          <w:bCs/>
          <w:sz w:val="24"/>
          <w:szCs w:val="24"/>
        </w:rPr>
      </w:pPr>
      <w:r w:rsidRPr="00BB6BBE">
        <w:rPr>
          <w:rFonts w:ascii="Times New Roman" w:hAnsi="Times New Roman" w:cs="Times New Roman"/>
          <w:sz w:val="24"/>
          <w:szCs w:val="24"/>
        </w:rPr>
        <w:t xml:space="preserve">                    </w:t>
      </w:r>
      <w:r w:rsidR="002F352B">
        <w:rPr>
          <w:rFonts w:ascii="Times New Roman" w:hAnsi="Times New Roman" w:cs="Times New Roman"/>
          <w:sz w:val="24"/>
          <w:szCs w:val="24"/>
        </w:rPr>
        <w:t xml:space="preserve">                      </w:t>
      </w:r>
      <w:r w:rsidRPr="00BB6BBE">
        <w:rPr>
          <w:rFonts w:ascii="Times New Roman" w:hAnsi="Times New Roman" w:cs="Times New Roman"/>
          <w:b/>
          <w:bCs/>
          <w:sz w:val="24"/>
          <w:szCs w:val="24"/>
        </w:rPr>
        <w:t>(skaičiais)                                          (žodžiais)</w:t>
      </w:r>
    </w:p>
    <w:p w14:paraId="4A6ECC41" w14:textId="70C8378C" w:rsidR="00BB6BBE" w:rsidRPr="00BB6BBE" w:rsidRDefault="00BB6BBE" w:rsidP="002F352B">
      <w:pPr>
        <w:spacing w:after="0" w:line="240" w:lineRule="auto"/>
        <w:jc w:val="both"/>
        <w:rPr>
          <w:rFonts w:ascii="Times New Roman" w:hAnsi="Times New Roman" w:cs="Times New Roman"/>
          <w:sz w:val="24"/>
          <w:szCs w:val="24"/>
        </w:rPr>
      </w:pPr>
      <w:r w:rsidRPr="00BB6BBE">
        <w:rPr>
          <w:rFonts w:ascii="Times New Roman" w:hAnsi="Times New Roman" w:cs="Times New Roman"/>
          <w:i/>
          <w:sz w:val="24"/>
          <w:szCs w:val="24"/>
        </w:rPr>
        <w:t>1. Nemokamai maitinamų mokinių gamybos išlaidų dydis procentais nuo produktų ir žaliavų įsigijimo kainos –</w:t>
      </w:r>
      <w:proofErr w:type="gramStart"/>
      <w:r w:rsidRPr="00BB6BBE">
        <w:rPr>
          <w:rFonts w:ascii="Times New Roman" w:hAnsi="Times New Roman" w:cs="Times New Roman"/>
          <w:i/>
          <w:sz w:val="24"/>
          <w:szCs w:val="24"/>
        </w:rPr>
        <w:t xml:space="preserve">       </w:t>
      </w:r>
      <w:proofErr w:type="gramEnd"/>
      <w:r w:rsidRPr="00BB6BBE">
        <w:rPr>
          <w:rFonts w:ascii="Times New Roman" w:hAnsi="Times New Roman" w:cs="Times New Roman"/>
          <w:i/>
          <w:sz w:val="24"/>
          <w:szCs w:val="24"/>
        </w:rPr>
        <w:t>proc.</w:t>
      </w:r>
    </w:p>
    <w:p w14:paraId="179EB029" w14:textId="657DD7E7" w:rsidR="00BB6BBE" w:rsidRPr="00BB6BBE" w:rsidRDefault="00BB6BBE" w:rsidP="002F352B">
      <w:pPr>
        <w:spacing w:after="0" w:line="240" w:lineRule="auto"/>
        <w:jc w:val="both"/>
        <w:rPr>
          <w:rFonts w:ascii="Times New Roman" w:hAnsi="Times New Roman" w:cs="Times New Roman"/>
          <w:sz w:val="24"/>
          <w:szCs w:val="24"/>
        </w:rPr>
      </w:pPr>
      <w:r w:rsidRPr="00BB6BBE">
        <w:rPr>
          <w:rFonts w:ascii="Times New Roman" w:hAnsi="Times New Roman" w:cs="Times New Roman"/>
          <w:i/>
          <w:sz w:val="24"/>
          <w:szCs w:val="24"/>
        </w:rPr>
        <w:t xml:space="preserve">2. Mokiniams, perkantiems maistą, nuolaidos dydis nuo </w:t>
      </w:r>
      <w:r w:rsidRPr="00BB6BBE">
        <w:rPr>
          <w:rFonts w:ascii="Times New Roman" w:hAnsi="Times New Roman" w:cs="Times New Roman"/>
          <w:bCs/>
          <w:i/>
          <w:sz w:val="24"/>
          <w:szCs w:val="24"/>
        </w:rPr>
        <w:t xml:space="preserve">gaminio pardavimo kainos </w:t>
      </w:r>
      <w:r w:rsidRPr="00BB6BBE">
        <w:rPr>
          <w:rFonts w:ascii="Times New Roman" w:hAnsi="Times New Roman" w:cs="Times New Roman"/>
          <w:i/>
          <w:sz w:val="24"/>
          <w:szCs w:val="24"/>
        </w:rPr>
        <w:t>(su PVM) –</w:t>
      </w:r>
      <w:proofErr w:type="gramStart"/>
      <w:r w:rsidRPr="00BB6BBE">
        <w:rPr>
          <w:rFonts w:ascii="Times New Roman" w:hAnsi="Times New Roman" w:cs="Times New Roman"/>
          <w:i/>
          <w:sz w:val="24"/>
          <w:szCs w:val="24"/>
        </w:rPr>
        <w:t xml:space="preserve">         </w:t>
      </w:r>
      <w:proofErr w:type="gramEnd"/>
      <w:r w:rsidRPr="00BB6BBE">
        <w:rPr>
          <w:rFonts w:ascii="Times New Roman" w:hAnsi="Times New Roman" w:cs="Times New Roman"/>
          <w:i/>
          <w:sz w:val="24"/>
          <w:szCs w:val="24"/>
        </w:rPr>
        <w:t>proc.</w:t>
      </w:r>
    </w:p>
    <w:p w14:paraId="3DD8C081" w14:textId="49C65287" w:rsidR="00BB6BBE" w:rsidRPr="00BB6BBE" w:rsidRDefault="00BB6BBE" w:rsidP="002F352B">
      <w:pPr>
        <w:spacing w:after="0" w:line="240" w:lineRule="auto"/>
        <w:jc w:val="both"/>
        <w:rPr>
          <w:rFonts w:ascii="Times New Roman" w:hAnsi="Times New Roman" w:cs="Times New Roman"/>
          <w:sz w:val="24"/>
          <w:szCs w:val="24"/>
        </w:rPr>
      </w:pPr>
      <w:r w:rsidRPr="00BB6BBE">
        <w:rPr>
          <w:rFonts w:ascii="Times New Roman" w:hAnsi="Times New Roman" w:cs="Times New Roman"/>
          <w:i/>
          <w:sz w:val="24"/>
          <w:szCs w:val="24"/>
        </w:rPr>
        <w:t>3. Bendra maitinimo organizavimo paslaug</w:t>
      </w:r>
      <w:r w:rsidR="002F352B">
        <w:rPr>
          <w:rFonts w:ascii="Times New Roman" w:hAnsi="Times New Roman" w:cs="Times New Roman"/>
          <w:i/>
          <w:sz w:val="24"/>
          <w:szCs w:val="24"/>
        </w:rPr>
        <w:t>ų</w:t>
      </w:r>
      <w:r w:rsidRPr="00BB6BBE">
        <w:rPr>
          <w:rFonts w:ascii="Times New Roman" w:hAnsi="Times New Roman" w:cs="Times New Roman"/>
          <w:i/>
          <w:sz w:val="24"/>
          <w:szCs w:val="24"/>
        </w:rPr>
        <w:t xml:space="preserve"> kaina pasiūlymams palyginti atitinka pateiktų jos sudėtinių dalių sumą ir yra</w:t>
      </w:r>
      <w:r w:rsidR="002F352B">
        <w:rPr>
          <w:rFonts w:ascii="Times New Roman" w:hAnsi="Times New Roman" w:cs="Times New Roman"/>
          <w:i/>
          <w:sz w:val="24"/>
          <w:szCs w:val="24"/>
        </w:rPr>
        <w:t xml:space="preserve"> ______________________________________________</w:t>
      </w:r>
      <w:r w:rsidRPr="00BB6BBE">
        <w:rPr>
          <w:rFonts w:ascii="Times New Roman" w:hAnsi="Times New Roman" w:cs="Times New Roman"/>
          <w:i/>
          <w:sz w:val="24"/>
          <w:szCs w:val="24"/>
        </w:rPr>
        <w:t xml:space="preserve"> </w:t>
      </w:r>
      <w:proofErr w:type="spellStart"/>
      <w:r w:rsidR="002F352B">
        <w:rPr>
          <w:rFonts w:ascii="Times New Roman" w:hAnsi="Times New Roman" w:cs="Times New Roman"/>
          <w:i/>
          <w:sz w:val="24"/>
          <w:szCs w:val="24"/>
        </w:rPr>
        <w:t>Eur</w:t>
      </w:r>
      <w:proofErr w:type="spellEnd"/>
      <w:r w:rsidR="002F352B">
        <w:rPr>
          <w:rFonts w:ascii="Times New Roman" w:hAnsi="Times New Roman" w:cs="Times New Roman"/>
          <w:i/>
          <w:sz w:val="24"/>
          <w:szCs w:val="24"/>
        </w:rPr>
        <w:t xml:space="preserve"> </w:t>
      </w:r>
      <w:r w:rsidRPr="00BB6BBE">
        <w:rPr>
          <w:rFonts w:ascii="Times New Roman" w:hAnsi="Times New Roman" w:cs="Times New Roman"/>
          <w:i/>
          <w:sz w:val="24"/>
          <w:szCs w:val="24"/>
        </w:rPr>
        <w:t>(su PVM).</w:t>
      </w:r>
    </w:p>
    <w:p w14:paraId="3F5DE3C3" w14:textId="3BEDC185" w:rsidR="00BB6BBE" w:rsidRPr="00BB6BBE" w:rsidRDefault="002F352B" w:rsidP="002F352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BB6BBE" w:rsidRPr="00BB6BBE">
        <w:rPr>
          <w:rFonts w:ascii="Times New Roman" w:hAnsi="Times New Roman" w:cs="Times New Roman"/>
          <w:i/>
          <w:sz w:val="24"/>
          <w:szCs w:val="24"/>
        </w:rPr>
        <w:t>(nurodyti skaičiais ir žodžiais)</w:t>
      </w:r>
    </w:p>
    <w:p w14:paraId="0FF793F3" w14:textId="77777777" w:rsidR="00BB6BBE" w:rsidRPr="00BB6BBE" w:rsidRDefault="00BB6BBE" w:rsidP="002F352B">
      <w:pPr>
        <w:spacing w:after="0" w:line="240" w:lineRule="auto"/>
        <w:jc w:val="both"/>
        <w:rPr>
          <w:rFonts w:ascii="Times New Roman" w:hAnsi="Times New Roman" w:cs="Times New Roman"/>
          <w:i/>
          <w:sz w:val="24"/>
          <w:szCs w:val="24"/>
        </w:rPr>
      </w:pPr>
      <w:r w:rsidRPr="00BB6BBE">
        <w:rPr>
          <w:rFonts w:ascii="Times New Roman" w:hAnsi="Times New Roman" w:cs="Times New Roman"/>
          <w:i/>
          <w:sz w:val="24"/>
          <w:szCs w:val="24"/>
        </w:rPr>
        <w:lastRenderedPageBreak/>
        <w:t>Į šią sumą įeina visos išlaidos ir visi mokesčiai, taip pat ir PVM, kuris sudaro _____________</w:t>
      </w:r>
      <w:proofErr w:type="spellStart"/>
      <w:r w:rsidRPr="00BB6BBE">
        <w:rPr>
          <w:rFonts w:ascii="Times New Roman" w:hAnsi="Times New Roman" w:cs="Times New Roman"/>
          <w:i/>
          <w:sz w:val="24"/>
          <w:szCs w:val="24"/>
        </w:rPr>
        <w:t>Eur</w:t>
      </w:r>
      <w:proofErr w:type="spellEnd"/>
      <w:r w:rsidRPr="00BB6BBE">
        <w:rPr>
          <w:rFonts w:ascii="Times New Roman" w:hAnsi="Times New Roman" w:cs="Times New Roman"/>
          <w:i/>
          <w:sz w:val="24"/>
          <w:szCs w:val="24"/>
        </w:rPr>
        <w:t>.</w:t>
      </w:r>
    </w:p>
    <w:p w14:paraId="27F3782B" w14:textId="77777777" w:rsidR="00BB6BBE" w:rsidRPr="00BB6BBE" w:rsidRDefault="00BB6BBE" w:rsidP="002F352B">
      <w:pPr>
        <w:spacing w:after="0" w:line="240" w:lineRule="auto"/>
        <w:jc w:val="both"/>
        <w:rPr>
          <w:rFonts w:ascii="Times New Roman" w:hAnsi="Times New Roman" w:cs="Times New Roman"/>
          <w:i/>
          <w:sz w:val="24"/>
          <w:szCs w:val="24"/>
        </w:rPr>
      </w:pPr>
      <w:r w:rsidRPr="00BB6BBE">
        <w:rPr>
          <w:rFonts w:ascii="Times New Roman" w:hAnsi="Times New Roman" w:cs="Times New Roman"/>
          <w:i/>
          <w:sz w:val="24"/>
          <w:szCs w:val="24"/>
        </w:rPr>
        <w:t>PASTABOS:</w:t>
      </w:r>
    </w:p>
    <w:p w14:paraId="4255C783" w14:textId="77777777" w:rsidR="00BB6BBE" w:rsidRPr="00BB6BBE" w:rsidRDefault="00BB6BBE" w:rsidP="002F352B">
      <w:pPr>
        <w:spacing w:after="0" w:line="240" w:lineRule="auto"/>
        <w:jc w:val="both"/>
        <w:rPr>
          <w:rFonts w:ascii="Times New Roman" w:hAnsi="Times New Roman" w:cs="Times New Roman"/>
          <w:i/>
          <w:sz w:val="24"/>
          <w:szCs w:val="24"/>
        </w:rPr>
      </w:pPr>
      <w:r w:rsidRPr="00BB6BBE">
        <w:rPr>
          <w:rFonts w:ascii="Times New Roman" w:hAnsi="Times New Roman" w:cs="Times New Roman"/>
          <w:i/>
          <w:sz w:val="24"/>
          <w:szCs w:val="24"/>
        </w:rPr>
        <w:t>1. Kaina apvalinama šimtosios tikslumu.</w:t>
      </w:r>
    </w:p>
    <w:p w14:paraId="6FD3C7C6" w14:textId="77777777" w:rsidR="00BB6BBE" w:rsidRPr="00BB6BBE" w:rsidRDefault="00BB6BBE" w:rsidP="002F352B">
      <w:pPr>
        <w:spacing w:after="0" w:line="240" w:lineRule="auto"/>
        <w:jc w:val="both"/>
        <w:rPr>
          <w:rFonts w:ascii="Times New Roman" w:hAnsi="Times New Roman" w:cs="Times New Roman"/>
          <w:i/>
          <w:sz w:val="24"/>
          <w:szCs w:val="24"/>
        </w:rPr>
      </w:pPr>
      <w:r w:rsidRPr="00BB6BBE">
        <w:rPr>
          <w:rFonts w:ascii="Times New Roman" w:hAnsi="Times New Roman" w:cs="Times New Roman"/>
          <w:i/>
          <w:sz w:val="24"/>
          <w:szCs w:val="24"/>
        </w:rPr>
        <w:t xml:space="preserve">2. **Produktams įsigyti skiriama suma </w:t>
      </w:r>
      <w:proofErr w:type="spellStart"/>
      <w:r w:rsidRPr="00BB6BBE">
        <w:rPr>
          <w:rFonts w:ascii="Times New Roman" w:hAnsi="Times New Roman" w:cs="Times New Roman"/>
          <w:i/>
          <w:sz w:val="24"/>
          <w:szCs w:val="24"/>
        </w:rPr>
        <w:t>Eur</w:t>
      </w:r>
      <w:proofErr w:type="spellEnd"/>
      <w:r w:rsidRPr="00BB6BBE">
        <w:rPr>
          <w:rFonts w:ascii="Times New Roman" w:hAnsi="Times New Roman" w:cs="Times New Roman"/>
          <w:i/>
          <w:sz w:val="24"/>
          <w:szCs w:val="24"/>
        </w:rPr>
        <w:t xml:space="preserve"> (su PVM), tvirtinama Panevėžio rajono </w:t>
      </w:r>
      <w:proofErr w:type="gramStart"/>
      <w:r w:rsidRPr="00BB6BBE">
        <w:rPr>
          <w:rFonts w:ascii="Times New Roman" w:hAnsi="Times New Roman" w:cs="Times New Roman"/>
          <w:i/>
          <w:sz w:val="24"/>
          <w:szCs w:val="24"/>
        </w:rPr>
        <w:t>savivaldybės administracijos</w:t>
      </w:r>
      <w:proofErr w:type="gramEnd"/>
      <w:r w:rsidRPr="00BB6BBE">
        <w:rPr>
          <w:rFonts w:ascii="Times New Roman" w:hAnsi="Times New Roman" w:cs="Times New Roman"/>
          <w:i/>
          <w:sz w:val="24"/>
          <w:szCs w:val="24"/>
        </w:rPr>
        <w:t xml:space="preserve"> direktoriaus įsakymu.</w:t>
      </w:r>
    </w:p>
    <w:p w14:paraId="2AA3F94E" w14:textId="7EBA7929" w:rsidR="00BB6BBE" w:rsidRPr="00BB6BBE" w:rsidRDefault="00BB6BBE" w:rsidP="005F3F02">
      <w:pPr>
        <w:spacing w:after="0" w:line="240" w:lineRule="auto"/>
        <w:rPr>
          <w:rFonts w:ascii="Times New Roman" w:hAnsi="Times New Roman" w:cs="Times New Roman"/>
          <w:i/>
          <w:sz w:val="24"/>
          <w:szCs w:val="24"/>
        </w:rPr>
      </w:pPr>
      <w:r w:rsidRPr="00BB6BBE">
        <w:rPr>
          <w:rFonts w:ascii="Times New Roman" w:hAnsi="Times New Roman" w:cs="Times New Roman"/>
          <w:i/>
          <w:sz w:val="24"/>
          <w:szCs w:val="24"/>
        </w:rPr>
        <w:t xml:space="preserve">3. Antkainis (nemokamai maitinamų </w:t>
      </w:r>
      <w:r w:rsidRPr="00E11BBE">
        <w:rPr>
          <w:rFonts w:ascii="Times New Roman" w:hAnsi="Times New Roman" w:cs="Times New Roman"/>
          <w:i/>
          <w:sz w:val="24"/>
          <w:szCs w:val="24"/>
        </w:rPr>
        <w:t xml:space="preserve">mokinių </w:t>
      </w:r>
      <w:r w:rsidR="00E11BBE" w:rsidRPr="00E11BBE">
        <w:rPr>
          <w:rFonts w:ascii="Times New Roman" w:hAnsi="Times New Roman" w:cs="Times New Roman"/>
          <w:i/>
          <w:sz w:val="24"/>
          <w:szCs w:val="24"/>
        </w:rPr>
        <w:t xml:space="preserve">patiekalų </w:t>
      </w:r>
      <w:r w:rsidRPr="00E11BBE">
        <w:rPr>
          <w:rFonts w:ascii="Times New Roman" w:hAnsi="Times New Roman" w:cs="Times New Roman"/>
          <w:i/>
          <w:sz w:val="24"/>
          <w:szCs w:val="24"/>
        </w:rPr>
        <w:t>gamybos išlaidų</w:t>
      </w:r>
      <w:r w:rsidRPr="00BB6BBE">
        <w:rPr>
          <w:rFonts w:ascii="Times New Roman" w:hAnsi="Times New Roman" w:cs="Times New Roman"/>
          <w:i/>
          <w:sz w:val="24"/>
          <w:szCs w:val="24"/>
        </w:rPr>
        <w:t xml:space="preserve"> dydis) ir nuolaidos dydis procentais reikalinga atsiskaitymams supaprastinti.</w:t>
      </w:r>
    </w:p>
    <w:p w14:paraId="6FA00145" w14:textId="77777777" w:rsidR="00BB6BBE" w:rsidRPr="00BB6BBE" w:rsidRDefault="00BB6BBE" w:rsidP="005F3F02">
      <w:pPr>
        <w:spacing w:after="0" w:line="240" w:lineRule="auto"/>
        <w:rPr>
          <w:rFonts w:ascii="Times New Roman" w:hAnsi="Times New Roman" w:cs="Times New Roman"/>
          <w:b/>
          <w:bCs/>
          <w:sz w:val="24"/>
          <w:szCs w:val="24"/>
        </w:rPr>
      </w:pPr>
    </w:p>
    <w:p w14:paraId="685DAF65" w14:textId="2B25EC80" w:rsidR="00BB6BBE" w:rsidRPr="00BB6BBE" w:rsidRDefault="00BB6BBE" w:rsidP="005F3F02">
      <w:pPr>
        <w:spacing w:after="0" w:line="240" w:lineRule="auto"/>
        <w:jc w:val="both"/>
        <w:rPr>
          <w:rFonts w:ascii="Times New Roman" w:hAnsi="Times New Roman" w:cs="Times New Roman"/>
          <w:sz w:val="24"/>
          <w:szCs w:val="24"/>
        </w:rPr>
      </w:pPr>
      <w:r w:rsidRPr="00BB6BBE">
        <w:rPr>
          <w:rFonts w:ascii="Times New Roman" w:hAnsi="Times New Roman" w:cs="Times New Roman"/>
          <w:sz w:val="24"/>
          <w:szCs w:val="24"/>
        </w:rPr>
        <w:t xml:space="preserve">          Patvirtiname, kad yra įvertintos visos išlaidos</w:t>
      </w:r>
      <w:r w:rsidR="002F352B">
        <w:rPr>
          <w:rFonts w:ascii="Times New Roman" w:hAnsi="Times New Roman" w:cs="Times New Roman"/>
          <w:sz w:val="24"/>
          <w:szCs w:val="24"/>
        </w:rPr>
        <w:t>,</w:t>
      </w:r>
      <w:r w:rsidRPr="00BB6BBE">
        <w:rPr>
          <w:rFonts w:ascii="Times New Roman" w:hAnsi="Times New Roman" w:cs="Times New Roman"/>
          <w:sz w:val="24"/>
          <w:szCs w:val="24"/>
        </w:rPr>
        <w:t xml:space="preserve"> susijusios su pasiūlymo įteikimu. </w:t>
      </w:r>
    </w:p>
    <w:p w14:paraId="6D1EB54B" w14:textId="28908A91" w:rsidR="00BB6BBE" w:rsidRPr="00BB6BBE" w:rsidRDefault="00BB6BBE" w:rsidP="005F3F02">
      <w:pPr>
        <w:spacing w:after="0" w:line="240" w:lineRule="auto"/>
        <w:ind w:right="282" w:firstLine="567"/>
        <w:jc w:val="both"/>
        <w:rPr>
          <w:rFonts w:ascii="Times New Roman" w:eastAsia="Times New Roman" w:hAnsi="Times New Roman" w:cs="Times New Roman"/>
          <w:sz w:val="24"/>
          <w:szCs w:val="24"/>
        </w:rPr>
      </w:pPr>
      <w:r w:rsidRPr="00BB6BBE">
        <w:rPr>
          <w:rFonts w:ascii="Times New Roman" w:eastAsia="Times New Roman" w:hAnsi="Times New Roman" w:cs="Times New Roman"/>
          <w:sz w:val="24"/>
          <w:szCs w:val="24"/>
        </w:rPr>
        <w:t xml:space="preserve">Tais atvejais, kai pagal galiojančius teisės aktus </w:t>
      </w:r>
      <w:r w:rsidR="00F51D56" w:rsidRPr="00227E50">
        <w:rPr>
          <w:rFonts w:ascii="Times New Roman" w:hAnsi="Times New Roman" w:cs="Times New Roman"/>
          <w:sz w:val="24"/>
          <w:szCs w:val="24"/>
        </w:rPr>
        <w:t>Paslaugų teikėj</w:t>
      </w:r>
      <w:r w:rsidRPr="00BB6BBE">
        <w:rPr>
          <w:rFonts w:ascii="Times New Roman" w:eastAsia="Times New Roman" w:hAnsi="Times New Roman" w:cs="Times New Roman"/>
          <w:sz w:val="24"/>
          <w:szCs w:val="24"/>
        </w:rPr>
        <w:t>ui nereikia mokėti PVM, jis nurodo priežastis, dėl kurių PVM nemokamas:</w:t>
      </w:r>
    </w:p>
    <w:p w14:paraId="4E1DE4E6" w14:textId="77777777" w:rsidR="00BB6BBE" w:rsidRPr="00BB6BBE" w:rsidRDefault="00BB6BBE" w:rsidP="005F3F02">
      <w:pPr>
        <w:spacing w:after="0" w:line="240" w:lineRule="auto"/>
        <w:ind w:right="282"/>
        <w:jc w:val="both"/>
        <w:rPr>
          <w:rFonts w:ascii="Times New Roman" w:eastAsia="Times New Roman" w:hAnsi="Times New Roman" w:cs="Times New Roman"/>
          <w:sz w:val="24"/>
          <w:szCs w:val="24"/>
        </w:rPr>
      </w:pPr>
      <w:r w:rsidRPr="00BB6BBE">
        <w:rPr>
          <w:rFonts w:ascii="Times New Roman" w:eastAsia="Times New Roman" w:hAnsi="Times New Roman" w:cs="Times New Roman"/>
          <w:sz w:val="24"/>
          <w:szCs w:val="24"/>
        </w:rPr>
        <w:t xml:space="preserve"> _____________________________________________________________________________</w:t>
      </w:r>
    </w:p>
    <w:p w14:paraId="6BE31FB2" w14:textId="77777777" w:rsidR="00BB6BBE" w:rsidRPr="00BB6BBE" w:rsidRDefault="00BB6BBE" w:rsidP="005F3F02">
      <w:pPr>
        <w:spacing w:after="0" w:line="240" w:lineRule="auto"/>
        <w:ind w:right="282"/>
        <w:jc w:val="both"/>
        <w:rPr>
          <w:rFonts w:ascii="Times New Roman" w:eastAsia="Times New Roman" w:hAnsi="Times New Roman" w:cs="Times New Roman"/>
          <w:sz w:val="24"/>
          <w:szCs w:val="24"/>
        </w:rPr>
      </w:pPr>
    </w:p>
    <w:p w14:paraId="0343EF32" w14:textId="6FD0810E" w:rsidR="00BB6BBE" w:rsidRPr="00BB6BBE" w:rsidRDefault="00BB6BBE" w:rsidP="005F3F02">
      <w:pPr>
        <w:pStyle w:val="Sraopastraipa"/>
        <w:numPr>
          <w:ilvl w:val="0"/>
          <w:numId w:val="1"/>
        </w:numPr>
        <w:jc w:val="both"/>
        <w:rPr>
          <w:rFonts w:eastAsia="Times New Roman" w:cs="Times New Roman"/>
          <w:szCs w:val="24"/>
          <w:lang w:eastAsia="en-US"/>
        </w:rPr>
      </w:pPr>
      <w:r w:rsidRPr="00BB6BBE">
        <w:rPr>
          <w:rFonts w:eastAsia="Times New Roman" w:cs="Times New Roman"/>
          <w:szCs w:val="24"/>
          <w:lang w:eastAsia="en-US"/>
        </w:rPr>
        <w:t xml:space="preserve">Informacija apie </w:t>
      </w:r>
      <w:r w:rsidRPr="00F51D56">
        <w:rPr>
          <w:rFonts w:eastAsia="Times New Roman" w:cs="Times New Roman"/>
          <w:b/>
          <w:szCs w:val="24"/>
          <w:u w:val="single"/>
          <w:lang w:eastAsia="en-US"/>
        </w:rPr>
        <w:t xml:space="preserve">kiekvieno </w:t>
      </w:r>
      <w:r w:rsidR="00F51D56" w:rsidRPr="00F51D56">
        <w:rPr>
          <w:rFonts w:cs="Times New Roman"/>
          <w:b/>
          <w:szCs w:val="24"/>
          <w:u w:val="single"/>
        </w:rPr>
        <w:t>Paslaugų teikėj</w:t>
      </w:r>
      <w:r w:rsidRPr="00F51D56">
        <w:rPr>
          <w:rFonts w:eastAsia="Times New Roman" w:cs="Times New Roman"/>
          <w:b/>
          <w:szCs w:val="24"/>
          <w:u w:val="single"/>
          <w:lang w:eastAsia="en-US"/>
        </w:rPr>
        <w:t>ų ūkio</w:t>
      </w:r>
      <w:r w:rsidRPr="00BB6BBE">
        <w:rPr>
          <w:rFonts w:eastAsia="Times New Roman" w:cs="Times New Roman"/>
          <w:b/>
          <w:szCs w:val="24"/>
          <w:u w:val="single"/>
          <w:lang w:eastAsia="en-US"/>
        </w:rPr>
        <w:t xml:space="preserve"> subjektų grupės partnerio</w:t>
      </w:r>
      <w:r w:rsidRPr="00BB6BBE">
        <w:rPr>
          <w:rFonts w:eastAsia="Times New Roman" w:cs="Times New Roman"/>
          <w:szCs w:val="24"/>
          <w:lang w:eastAsia="en-US"/>
        </w:rPr>
        <w:t xml:space="preserve"> savo jėgomis numatomų teikti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7"/>
        <w:gridCol w:w="3172"/>
        <w:gridCol w:w="1710"/>
        <w:gridCol w:w="1710"/>
      </w:tblGrid>
      <w:tr w:rsidR="00BB6BBE" w:rsidRPr="00BB6BBE" w14:paraId="6E665E8A" w14:textId="77777777" w:rsidTr="00BB6BBE">
        <w:tc>
          <w:tcPr>
            <w:tcW w:w="674" w:type="dxa"/>
            <w:vMerge w:val="restart"/>
            <w:shd w:val="clear" w:color="auto" w:fill="D9D9D9"/>
            <w:vAlign w:val="center"/>
          </w:tcPr>
          <w:p w14:paraId="603C0AA2" w14:textId="77777777" w:rsidR="00BB6BBE" w:rsidRPr="00BB6BBE" w:rsidRDefault="00BB6BBE" w:rsidP="005F3F02">
            <w:pPr>
              <w:spacing w:after="0" w:line="240" w:lineRule="auto"/>
              <w:jc w:val="center"/>
              <w:rPr>
                <w:rFonts w:ascii="Times New Roman" w:hAnsi="Times New Roman" w:cs="Times New Roman"/>
                <w:sz w:val="24"/>
                <w:szCs w:val="24"/>
                <w:lang w:eastAsia="en-US"/>
              </w:rPr>
            </w:pPr>
            <w:r w:rsidRPr="00BB6BBE">
              <w:rPr>
                <w:rFonts w:ascii="Times New Roman" w:hAnsi="Times New Roman" w:cs="Times New Roman"/>
                <w:sz w:val="24"/>
                <w:szCs w:val="24"/>
                <w:lang w:eastAsia="en-US"/>
              </w:rPr>
              <w:t>Eil. nr.</w:t>
            </w:r>
          </w:p>
        </w:tc>
        <w:tc>
          <w:tcPr>
            <w:tcW w:w="2409" w:type="dxa"/>
            <w:vMerge w:val="restart"/>
            <w:shd w:val="clear" w:color="auto" w:fill="D9D9D9"/>
            <w:vAlign w:val="center"/>
          </w:tcPr>
          <w:p w14:paraId="7A70CEE7" w14:textId="77777777" w:rsidR="00BB6BBE" w:rsidRPr="00BB6BBE" w:rsidRDefault="00BB6BBE" w:rsidP="005F3F02">
            <w:pPr>
              <w:spacing w:after="0" w:line="240" w:lineRule="auto"/>
              <w:jc w:val="center"/>
              <w:rPr>
                <w:rFonts w:ascii="Times New Roman" w:hAnsi="Times New Roman" w:cs="Times New Roman"/>
                <w:sz w:val="24"/>
                <w:szCs w:val="24"/>
                <w:lang w:eastAsia="en-US"/>
              </w:rPr>
            </w:pPr>
            <w:r w:rsidRPr="00BB6BBE">
              <w:rPr>
                <w:rFonts w:ascii="Times New Roman" w:hAnsi="Times New Roman" w:cs="Times New Roman"/>
                <w:sz w:val="24"/>
                <w:szCs w:val="24"/>
                <w:lang w:eastAsia="en-US"/>
              </w:rPr>
              <w:t>Partnerio pavadinimas</w:t>
            </w:r>
          </w:p>
        </w:tc>
        <w:tc>
          <w:tcPr>
            <w:tcW w:w="3258" w:type="dxa"/>
            <w:vMerge w:val="restart"/>
            <w:shd w:val="clear" w:color="auto" w:fill="D9D9D9"/>
            <w:vAlign w:val="center"/>
          </w:tcPr>
          <w:p w14:paraId="54BE73E5" w14:textId="77777777" w:rsidR="00BB6BBE" w:rsidRPr="00BB6BBE" w:rsidRDefault="00BB6BBE" w:rsidP="005F3F02">
            <w:pPr>
              <w:spacing w:after="0" w:line="240" w:lineRule="auto"/>
              <w:jc w:val="center"/>
              <w:rPr>
                <w:rFonts w:ascii="Times New Roman" w:hAnsi="Times New Roman" w:cs="Times New Roman"/>
                <w:sz w:val="24"/>
                <w:szCs w:val="24"/>
                <w:lang w:eastAsia="en-US"/>
              </w:rPr>
            </w:pPr>
            <w:r w:rsidRPr="00BB6BBE">
              <w:rPr>
                <w:rFonts w:ascii="Times New Roman" w:hAnsi="Times New Roman" w:cs="Times New Roman"/>
                <w:sz w:val="24"/>
                <w:szCs w:val="24"/>
                <w:lang w:eastAsia="en-US"/>
              </w:rPr>
              <w:t>Numatomi atlikti darbai</w:t>
            </w:r>
          </w:p>
        </w:tc>
        <w:tc>
          <w:tcPr>
            <w:tcW w:w="3507" w:type="dxa"/>
            <w:gridSpan w:val="2"/>
            <w:shd w:val="clear" w:color="auto" w:fill="D9D9D9"/>
            <w:vAlign w:val="center"/>
          </w:tcPr>
          <w:p w14:paraId="2970FB53" w14:textId="77777777" w:rsidR="00BB6BBE" w:rsidRPr="00BB6BBE" w:rsidRDefault="00BB6BBE" w:rsidP="005F3F02">
            <w:pPr>
              <w:spacing w:after="0" w:line="240" w:lineRule="auto"/>
              <w:jc w:val="center"/>
              <w:rPr>
                <w:rFonts w:ascii="Times New Roman" w:hAnsi="Times New Roman" w:cs="Times New Roman"/>
                <w:sz w:val="24"/>
                <w:szCs w:val="24"/>
                <w:lang w:eastAsia="en-US"/>
              </w:rPr>
            </w:pPr>
            <w:r w:rsidRPr="00BB6BBE">
              <w:rPr>
                <w:rFonts w:ascii="Times New Roman" w:hAnsi="Times New Roman" w:cs="Times New Roman"/>
                <w:sz w:val="24"/>
                <w:szCs w:val="24"/>
                <w:lang w:eastAsia="en-US"/>
              </w:rPr>
              <w:t>Partnerio darbų dalies vertė pasiūlymo kainoje</w:t>
            </w:r>
          </w:p>
        </w:tc>
      </w:tr>
      <w:tr w:rsidR="00BB6BBE" w:rsidRPr="00BB6BBE" w14:paraId="491D19E5" w14:textId="77777777" w:rsidTr="00BB6BBE">
        <w:tc>
          <w:tcPr>
            <w:tcW w:w="674" w:type="dxa"/>
            <w:vMerge/>
            <w:shd w:val="clear" w:color="auto" w:fill="D9D9D9"/>
          </w:tcPr>
          <w:p w14:paraId="6845C798"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2409" w:type="dxa"/>
            <w:vMerge/>
            <w:shd w:val="clear" w:color="auto" w:fill="D9D9D9"/>
          </w:tcPr>
          <w:p w14:paraId="58070EF9"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3258" w:type="dxa"/>
            <w:vMerge/>
            <w:shd w:val="clear" w:color="auto" w:fill="D9D9D9"/>
          </w:tcPr>
          <w:p w14:paraId="21D650DB"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1753" w:type="dxa"/>
            <w:shd w:val="clear" w:color="auto" w:fill="D9D9D9"/>
          </w:tcPr>
          <w:p w14:paraId="35E8B8B3" w14:textId="77777777" w:rsidR="00BB6BBE" w:rsidRPr="00BB6BBE" w:rsidRDefault="00BB6BBE" w:rsidP="005F3F02">
            <w:pPr>
              <w:spacing w:after="0" w:line="240" w:lineRule="auto"/>
              <w:jc w:val="center"/>
              <w:rPr>
                <w:rFonts w:ascii="Times New Roman" w:hAnsi="Times New Roman" w:cs="Times New Roman"/>
                <w:sz w:val="24"/>
                <w:szCs w:val="24"/>
                <w:lang w:eastAsia="en-US"/>
              </w:rPr>
            </w:pPr>
            <w:proofErr w:type="spellStart"/>
            <w:r w:rsidRPr="00BB6BBE">
              <w:rPr>
                <w:rFonts w:ascii="Times New Roman" w:hAnsi="Times New Roman" w:cs="Times New Roman"/>
                <w:sz w:val="24"/>
                <w:szCs w:val="24"/>
                <w:lang w:eastAsia="en-US"/>
              </w:rPr>
              <w:t>Eur</w:t>
            </w:r>
            <w:proofErr w:type="spellEnd"/>
            <w:r w:rsidRPr="00BB6BBE">
              <w:rPr>
                <w:rFonts w:ascii="Times New Roman" w:hAnsi="Times New Roman" w:cs="Times New Roman"/>
                <w:sz w:val="24"/>
                <w:szCs w:val="24"/>
                <w:lang w:eastAsia="en-US"/>
              </w:rPr>
              <w:t xml:space="preserve"> su PVM</w:t>
            </w:r>
          </w:p>
        </w:tc>
        <w:tc>
          <w:tcPr>
            <w:tcW w:w="1754" w:type="dxa"/>
            <w:shd w:val="clear" w:color="auto" w:fill="D9D9D9"/>
          </w:tcPr>
          <w:p w14:paraId="3C028E62" w14:textId="77777777" w:rsidR="00BB6BBE" w:rsidRPr="00BB6BBE" w:rsidRDefault="00BB6BBE" w:rsidP="005F3F02">
            <w:pPr>
              <w:spacing w:after="0" w:line="240" w:lineRule="auto"/>
              <w:jc w:val="center"/>
              <w:rPr>
                <w:rFonts w:ascii="Times New Roman" w:hAnsi="Times New Roman" w:cs="Times New Roman"/>
                <w:sz w:val="24"/>
                <w:szCs w:val="24"/>
                <w:lang w:eastAsia="en-US"/>
              </w:rPr>
            </w:pPr>
            <w:r w:rsidRPr="00BB6BBE">
              <w:rPr>
                <w:rFonts w:ascii="Times New Roman" w:hAnsi="Times New Roman" w:cs="Times New Roman"/>
                <w:sz w:val="24"/>
                <w:szCs w:val="24"/>
                <w:lang w:eastAsia="en-US"/>
              </w:rPr>
              <w:t>Proc.</w:t>
            </w:r>
          </w:p>
        </w:tc>
      </w:tr>
      <w:tr w:rsidR="00BB6BBE" w:rsidRPr="00BB6BBE" w14:paraId="4A38AF0E" w14:textId="77777777" w:rsidTr="00BB6BBE">
        <w:tc>
          <w:tcPr>
            <w:tcW w:w="674" w:type="dxa"/>
            <w:shd w:val="clear" w:color="auto" w:fill="auto"/>
          </w:tcPr>
          <w:p w14:paraId="7C774D4A"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07DD0DB1"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4662F1E1"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1753" w:type="dxa"/>
            <w:shd w:val="clear" w:color="auto" w:fill="auto"/>
          </w:tcPr>
          <w:p w14:paraId="5CE60F84"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1754" w:type="dxa"/>
            <w:shd w:val="clear" w:color="auto" w:fill="auto"/>
          </w:tcPr>
          <w:p w14:paraId="00EE1F70"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r>
      <w:tr w:rsidR="00BB6BBE" w:rsidRPr="00BB6BBE" w14:paraId="6A8179CC" w14:textId="77777777" w:rsidTr="00BB6BBE">
        <w:tc>
          <w:tcPr>
            <w:tcW w:w="674" w:type="dxa"/>
            <w:shd w:val="clear" w:color="auto" w:fill="auto"/>
          </w:tcPr>
          <w:p w14:paraId="7BA07BBC"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56B7C3D2"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62E0381D"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1753" w:type="dxa"/>
            <w:shd w:val="clear" w:color="auto" w:fill="auto"/>
          </w:tcPr>
          <w:p w14:paraId="4ED58ECB"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1754" w:type="dxa"/>
            <w:shd w:val="clear" w:color="auto" w:fill="auto"/>
          </w:tcPr>
          <w:p w14:paraId="71D3EEEA"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r>
      <w:tr w:rsidR="00BB6BBE" w:rsidRPr="00BB6BBE" w14:paraId="20C3D4BC" w14:textId="77777777" w:rsidTr="00BB6BBE">
        <w:tc>
          <w:tcPr>
            <w:tcW w:w="6341" w:type="dxa"/>
            <w:gridSpan w:val="3"/>
            <w:shd w:val="clear" w:color="auto" w:fill="auto"/>
          </w:tcPr>
          <w:p w14:paraId="042A6B71" w14:textId="77777777" w:rsidR="00BB6BBE" w:rsidRPr="00BB6BBE" w:rsidRDefault="00BB6BBE" w:rsidP="005F3F02">
            <w:pPr>
              <w:spacing w:after="0" w:line="240" w:lineRule="auto"/>
              <w:jc w:val="right"/>
              <w:rPr>
                <w:rFonts w:ascii="Times New Roman" w:hAnsi="Times New Roman" w:cs="Times New Roman"/>
                <w:b/>
                <w:sz w:val="24"/>
                <w:szCs w:val="24"/>
                <w:lang w:eastAsia="en-US"/>
              </w:rPr>
            </w:pPr>
            <w:r w:rsidRPr="00BB6BBE">
              <w:rPr>
                <w:rFonts w:ascii="Times New Roman" w:hAnsi="Times New Roman" w:cs="Times New Roman"/>
                <w:b/>
                <w:sz w:val="24"/>
                <w:szCs w:val="24"/>
                <w:lang w:eastAsia="en-US"/>
              </w:rPr>
              <w:t>Iš viso:</w:t>
            </w:r>
          </w:p>
        </w:tc>
        <w:tc>
          <w:tcPr>
            <w:tcW w:w="1753" w:type="dxa"/>
            <w:shd w:val="clear" w:color="auto" w:fill="auto"/>
          </w:tcPr>
          <w:p w14:paraId="6A6889D7"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1754" w:type="dxa"/>
            <w:shd w:val="clear" w:color="auto" w:fill="auto"/>
          </w:tcPr>
          <w:p w14:paraId="477CFB5C"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r>
    </w:tbl>
    <w:p w14:paraId="13C501BF" w14:textId="77777777" w:rsidR="00BB6BBE" w:rsidRPr="00BB6BBE" w:rsidRDefault="00BB6BBE" w:rsidP="005F3F02">
      <w:pPr>
        <w:spacing w:after="0" w:line="240" w:lineRule="auto"/>
        <w:ind w:firstLine="720"/>
        <w:jc w:val="both"/>
        <w:rPr>
          <w:rFonts w:ascii="Times New Roman" w:hAnsi="Times New Roman" w:cs="Times New Roman"/>
          <w:bCs/>
          <w:sz w:val="24"/>
          <w:szCs w:val="24"/>
        </w:rPr>
      </w:pPr>
    </w:p>
    <w:p w14:paraId="07E0C0E0" w14:textId="77777777" w:rsidR="00BB6BBE" w:rsidRPr="00BB6BBE" w:rsidRDefault="00BB6BBE" w:rsidP="005F3F02">
      <w:pPr>
        <w:widowControl w:val="0"/>
        <w:numPr>
          <w:ilvl w:val="0"/>
          <w:numId w:val="1"/>
        </w:numPr>
        <w:spacing w:after="0" w:line="240" w:lineRule="auto"/>
        <w:jc w:val="both"/>
        <w:rPr>
          <w:rFonts w:ascii="Times New Roman" w:hAnsi="Times New Roman" w:cs="Times New Roman"/>
          <w:sz w:val="24"/>
          <w:szCs w:val="24"/>
        </w:rPr>
      </w:pPr>
      <w:r w:rsidRPr="00BB6BBE">
        <w:rPr>
          <w:rFonts w:ascii="Times New Roman" w:eastAsia="Times New Roman" w:hAnsi="Times New Roman" w:cs="Times New Roman"/>
          <w:sz w:val="24"/>
          <w:szCs w:val="24"/>
          <w:lang w:eastAsia="en-US"/>
        </w:rPr>
        <w:t xml:space="preserve">Informacija apie </w:t>
      </w:r>
      <w:r w:rsidRPr="00BB6BBE">
        <w:rPr>
          <w:rFonts w:ascii="Times New Roman" w:hAnsi="Times New Roman" w:cs="Times New Roman"/>
          <w:bCs/>
          <w:sz w:val="24"/>
          <w:szCs w:val="24"/>
        </w:rPr>
        <w:t xml:space="preserve">pasitelkiamus </w:t>
      </w:r>
      <w:proofErr w:type="spellStart"/>
      <w:r w:rsidRPr="00BB6BBE">
        <w:rPr>
          <w:rFonts w:ascii="Times New Roman" w:hAnsi="Times New Roman" w:cs="Times New Roman"/>
          <w:bCs/>
          <w:sz w:val="24"/>
          <w:szCs w:val="24"/>
        </w:rPr>
        <w:t>subteikėjus</w:t>
      </w:r>
      <w:proofErr w:type="spellEnd"/>
      <w:r w:rsidRPr="00BB6BBE">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2065"/>
        <w:gridCol w:w="1352"/>
      </w:tblGrid>
      <w:tr w:rsidR="00BB6BBE" w:rsidRPr="00BB6BBE" w14:paraId="0168645E" w14:textId="77777777" w:rsidTr="00BB6BBE">
        <w:tc>
          <w:tcPr>
            <w:tcW w:w="675" w:type="dxa"/>
            <w:vMerge w:val="restart"/>
            <w:shd w:val="clear" w:color="auto" w:fill="D9D9D9"/>
            <w:vAlign w:val="center"/>
          </w:tcPr>
          <w:p w14:paraId="54540599" w14:textId="77777777" w:rsidR="00BB6BBE" w:rsidRPr="00BB6BBE" w:rsidRDefault="00BB6BBE" w:rsidP="005F3F02">
            <w:pPr>
              <w:spacing w:after="0" w:line="240" w:lineRule="auto"/>
              <w:jc w:val="center"/>
              <w:rPr>
                <w:rFonts w:ascii="Times New Roman" w:hAnsi="Times New Roman" w:cs="Times New Roman"/>
                <w:sz w:val="24"/>
                <w:szCs w:val="24"/>
                <w:lang w:eastAsia="en-US"/>
              </w:rPr>
            </w:pPr>
            <w:r w:rsidRPr="00BB6BBE">
              <w:rPr>
                <w:rFonts w:ascii="Times New Roman" w:hAnsi="Times New Roman" w:cs="Times New Roman"/>
                <w:sz w:val="24"/>
                <w:szCs w:val="24"/>
                <w:lang w:eastAsia="en-US"/>
              </w:rPr>
              <w:t>Eil. nr.</w:t>
            </w:r>
          </w:p>
        </w:tc>
        <w:tc>
          <w:tcPr>
            <w:tcW w:w="2409" w:type="dxa"/>
            <w:vMerge w:val="restart"/>
            <w:shd w:val="clear" w:color="auto" w:fill="D9D9D9"/>
            <w:vAlign w:val="center"/>
          </w:tcPr>
          <w:p w14:paraId="3667AF93" w14:textId="77777777" w:rsidR="00BB6BBE" w:rsidRPr="00BB6BBE" w:rsidRDefault="00BB6BBE" w:rsidP="005F3F02">
            <w:pPr>
              <w:spacing w:after="0" w:line="240" w:lineRule="auto"/>
              <w:jc w:val="center"/>
              <w:rPr>
                <w:rFonts w:ascii="Times New Roman" w:hAnsi="Times New Roman" w:cs="Times New Roman"/>
                <w:sz w:val="24"/>
                <w:szCs w:val="24"/>
                <w:lang w:eastAsia="en-US"/>
              </w:rPr>
            </w:pPr>
            <w:r w:rsidRPr="00BB6BBE">
              <w:rPr>
                <w:rFonts w:ascii="Times New Roman" w:hAnsi="Times New Roman" w:cs="Times New Roman"/>
                <w:sz w:val="24"/>
                <w:szCs w:val="24"/>
                <w:lang w:eastAsia="en-US"/>
              </w:rPr>
              <w:t>Pavadinimas, kodas ir adresas</w:t>
            </w:r>
          </w:p>
        </w:tc>
        <w:tc>
          <w:tcPr>
            <w:tcW w:w="3258" w:type="dxa"/>
            <w:vMerge w:val="restart"/>
            <w:shd w:val="clear" w:color="auto" w:fill="D9D9D9"/>
            <w:vAlign w:val="center"/>
          </w:tcPr>
          <w:p w14:paraId="42C770F2" w14:textId="77777777" w:rsidR="00BB6BBE" w:rsidRPr="00BB6BBE" w:rsidRDefault="00BB6BBE" w:rsidP="005F3F02">
            <w:pPr>
              <w:spacing w:after="0" w:line="240" w:lineRule="auto"/>
              <w:jc w:val="center"/>
              <w:rPr>
                <w:rFonts w:ascii="Times New Roman" w:hAnsi="Times New Roman" w:cs="Times New Roman"/>
                <w:sz w:val="24"/>
                <w:szCs w:val="24"/>
                <w:lang w:eastAsia="en-US"/>
              </w:rPr>
            </w:pPr>
            <w:r w:rsidRPr="00BB6BBE">
              <w:rPr>
                <w:rFonts w:ascii="Times New Roman" w:hAnsi="Times New Roman" w:cs="Times New Roman"/>
                <w:sz w:val="24"/>
                <w:szCs w:val="24"/>
                <w:lang w:eastAsia="en-US"/>
              </w:rPr>
              <w:t>Numatomi atlikti darbai</w:t>
            </w:r>
          </w:p>
        </w:tc>
        <w:tc>
          <w:tcPr>
            <w:tcW w:w="3506" w:type="dxa"/>
            <w:gridSpan w:val="2"/>
            <w:shd w:val="clear" w:color="auto" w:fill="D9D9D9"/>
            <w:vAlign w:val="center"/>
          </w:tcPr>
          <w:p w14:paraId="7844C5E2" w14:textId="441017DE" w:rsidR="00BB6BBE" w:rsidRPr="00BB6BBE" w:rsidRDefault="00BB6BBE" w:rsidP="005F3F02">
            <w:pPr>
              <w:spacing w:after="0" w:line="240" w:lineRule="auto"/>
              <w:jc w:val="center"/>
              <w:rPr>
                <w:rFonts w:ascii="Times New Roman" w:hAnsi="Times New Roman" w:cs="Times New Roman"/>
                <w:sz w:val="24"/>
                <w:szCs w:val="24"/>
                <w:lang w:eastAsia="en-US"/>
              </w:rPr>
            </w:pPr>
            <w:r w:rsidRPr="00BB6BBE">
              <w:rPr>
                <w:rFonts w:ascii="Times New Roman" w:hAnsi="Times New Roman" w:cs="Times New Roman"/>
                <w:sz w:val="24"/>
                <w:szCs w:val="24"/>
                <w:lang w:eastAsia="en-US"/>
              </w:rPr>
              <w:t>Pirkimo sutarties dalis pasiūlymo kainoje, kuriai ketinama pasitelkti subrangov</w:t>
            </w:r>
            <w:r w:rsidR="002F352B">
              <w:rPr>
                <w:rFonts w:ascii="Times New Roman" w:hAnsi="Times New Roman" w:cs="Times New Roman"/>
                <w:sz w:val="24"/>
                <w:szCs w:val="24"/>
                <w:lang w:eastAsia="en-US"/>
              </w:rPr>
              <w:t>us</w:t>
            </w:r>
          </w:p>
        </w:tc>
      </w:tr>
      <w:tr w:rsidR="00BB6BBE" w:rsidRPr="00BB6BBE" w14:paraId="2CF13F4A" w14:textId="77777777" w:rsidTr="00BB6BBE">
        <w:tc>
          <w:tcPr>
            <w:tcW w:w="675" w:type="dxa"/>
            <w:vMerge/>
            <w:shd w:val="clear" w:color="auto" w:fill="D9D9D9"/>
            <w:vAlign w:val="center"/>
          </w:tcPr>
          <w:p w14:paraId="1CDF27F7" w14:textId="77777777" w:rsidR="00BB6BBE" w:rsidRPr="00BB6BBE" w:rsidRDefault="00BB6BBE" w:rsidP="005F3F02">
            <w:pPr>
              <w:spacing w:after="0" w:line="240" w:lineRule="auto"/>
              <w:jc w:val="center"/>
              <w:rPr>
                <w:rFonts w:ascii="Times New Roman" w:hAnsi="Times New Roman" w:cs="Times New Roman"/>
                <w:sz w:val="24"/>
                <w:szCs w:val="24"/>
                <w:lang w:eastAsia="en-US"/>
              </w:rPr>
            </w:pPr>
          </w:p>
        </w:tc>
        <w:tc>
          <w:tcPr>
            <w:tcW w:w="2409" w:type="dxa"/>
            <w:vMerge/>
            <w:shd w:val="clear" w:color="auto" w:fill="D9D9D9"/>
            <w:vAlign w:val="center"/>
          </w:tcPr>
          <w:p w14:paraId="380D02F4" w14:textId="77777777" w:rsidR="00BB6BBE" w:rsidRPr="00BB6BBE" w:rsidRDefault="00BB6BBE" w:rsidP="005F3F02">
            <w:pPr>
              <w:spacing w:after="0" w:line="240" w:lineRule="auto"/>
              <w:jc w:val="center"/>
              <w:rPr>
                <w:rFonts w:ascii="Times New Roman" w:hAnsi="Times New Roman" w:cs="Times New Roman"/>
                <w:sz w:val="24"/>
                <w:szCs w:val="24"/>
                <w:lang w:eastAsia="en-US"/>
              </w:rPr>
            </w:pPr>
          </w:p>
        </w:tc>
        <w:tc>
          <w:tcPr>
            <w:tcW w:w="3258" w:type="dxa"/>
            <w:vMerge/>
            <w:shd w:val="clear" w:color="auto" w:fill="D9D9D9"/>
            <w:vAlign w:val="center"/>
          </w:tcPr>
          <w:p w14:paraId="66370FE9" w14:textId="77777777" w:rsidR="00BB6BBE" w:rsidRPr="00BB6BBE" w:rsidRDefault="00BB6BBE" w:rsidP="005F3F02">
            <w:pPr>
              <w:spacing w:after="0" w:line="240" w:lineRule="auto"/>
              <w:jc w:val="center"/>
              <w:rPr>
                <w:rFonts w:ascii="Times New Roman" w:hAnsi="Times New Roman" w:cs="Times New Roman"/>
                <w:sz w:val="24"/>
                <w:szCs w:val="24"/>
                <w:lang w:eastAsia="en-US"/>
              </w:rPr>
            </w:pPr>
          </w:p>
        </w:tc>
        <w:tc>
          <w:tcPr>
            <w:tcW w:w="2125" w:type="dxa"/>
            <w:shd w:val="clear" w:color="auto" w:fill="D9D9D9"/>
            <w:vAlign w:val="center"/>
          </w:tcPr>
          <w:p w14:paraId="696A47E4" w14:textId="77777777" w:rsidR="00BB6BBE" w:rsidRPr="00BB6BBE" w:rsidRDefault="00BB6BBE" w:rsidP="005F3F02">
            <w:pPr>
              <w:spacing w:after="0" w:line="240" w:lineRule="auto"/>
              <w:jc w:val="center"/>
              <w:rPr>
                <w:rFonts w:ascii="Times New Roman" w:hAnsi="Times New Roman" w:cs="Times New Roman"/>
                <w:sz w:val="24"/>
                <w:szCs w:val="24"/>
                <w:lang w:eastAsia="en-US"/>
              </w:rPr>
            </w:pPr>
            <w:proofErr w:type="spellStart"/>
            <w:r w:rsidRPr="00BB6BBE">
              <w:rPr>
                <w:rFonts w:ascii="Times New Roman" w:hAnsi="Times New Roman" w:cs="Times New Roman"/>
                <w:sz w:val="24"/>
                <w:szCs w:val="24"/>
                <w:lang w:eastAsia="en-US"/>
              </w:rPr>
              <w:t>Eur</w:t>
            </w:r>
            <w:proofErr w:type="spellEnd"/>
            <w:r w:rsidRPr="00BB6BBE">
              <w:rPr>
                <w:rFonts w:ascii="Times New Roman" w:hAnsi="Times New Roman" w:cs="Times New Roman"/>
                <w:sz w:val="24"/>
                <w:szCs w:val="24"/>
                <w:lang w:eastAsia="en-US"/>
              </w:rPr>
              <w:t xml:space="preserve"> su PVM</w:t>
            </w:r>
          </w:p>
        </w:tc>
        <w:tc>
          <w:tcPr>
            <w:tcW w:w="1381" w:type="dxa"/>
            <w:shd w:val="clear" w:color="auto" w:fill="D9D9D9"/>
            <w:vAlign w:val="center"/>
          </w:tcPr>
          <w:p w14:paraId="2D54E566" w14:textId="77777777" w:rsidR="00BB6BBE" w:rsidRPr="00BB6BBE" w:rsidRDefault="00BB6BBE" w:rsidP="005F3F02">
            <w:pPr>
              <w:spacing w:after="0" w:line="240" w:lineRule="auto"/>
              <w:jc w:val="center"/>
              <w:rPr>
                <w:rFonts w:ascii="Times New Roman" w:hAnsi="Times New Roman" w:cs="Times New Roman"/>
                <w:sz w:val="24"/>
                <w:szCs w:val="24"/>
                <w:lang w:eastAsia="en-US"/>
              </w:rPr>
            </w:pPr>
            <w:r w:rsidRPr="00BB6BBE">
              <w:rPr>
                <w:rFonts w:ascii="Times New Roman" w:hAnsi="Times New Roman" w:cs="Times New Roman"/>
                <w:sz w:val="24"/>
                <w:szCs w:val="24"/>
                <w:lang w:eastAsia="en-US"/>
              </w:rPr>
              <w:t>Proc.</w:t>
            </w:r>
          </w:p>
        </w:tc>
      </w:tr>
      <w:tr w:rsidR="00BB6BBE" w:rsidRPr="00BB6BBE" w14:paraId="7E3CDF21" w14:textId="77777777" w:rsidTr="00BB6BBE">
        <w:tc>
          <w:tcPr>
            <w:tcW w:w="675" w:type="dxa"/>
            <w:shd w:val="clear" w:color="auto" w:fill="auto"/>
          </w:tcPr>
          <w:p w14:paraId="3E15CD6E"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6576BCBE"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17339F51"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2125" w:type="dxa"/>
            <w:shd w:val="clear" w:color="auto" w:fill="auto"/>
          </w:tcPr>
          <w:p w14:paraId="3273952F"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1381" w:type="dxa"/>
            <w:shd w:val="clear" w:color="auto" w:fill="auto"/>
          </w:tcPr>
          <w:p w14:paraId="172EECBD"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r>
      <w:tr w:rsidR="00BB6BBE" w:rsidRPr="00BB6BBE" w14:paraId="5BB24AA0" w14:textId="77777777" w:rsidTr="00BB6BBE">
        <w:tc>
          <w:tcPr>
            <w:tcW w:w="675" w:type="dxa"/>
            <w:shd w:val="clear" w:color="auto" w:fill="auto"/>
          </w:tcPr>
          <w:p w14:paraId="0048F857"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0A6BE51F"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68417CA0"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2125" w:type="dxa"/>
            <w:shd w:val="clear" w:color="auto" w:fill="auto"/>
          </w:tcPr>
          <w:p w14:paraId="3356EE58"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1381" w:type="dxa"/>
            <w:shd w:val="clear" w:color="auto" w:fill="auto"/>
          </w:tcPr>
          <w:p w14:paraId="29026390"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r>
      <w:tr w:rsidR="00BB6BBE" w:rsidRPr="00BB6BBE" w14:paraId="79A1C3E9" w14:textId="77777777" w:rsidTr="00BB6BBE">
        <w:tc>
          <w:tcPr>
            <w:tcW w:w="6342" w:type="dxa"/>
            <w:gridSpan w:val="3"/>
            <w:shd w:val="clear" w:color="auto" w:fill="auto"/>
          </w:tcPr>
          <w:p w14:paraId="61E5C89F" w14:textId="77777777" w:rsidR="00BB6BBE" w:rsidRPr="00BB6BBE" w:rsidRDefault="00BB6BBE" w:rsidP="005F3F02">
            <w:pPr>
              <w:spacing w:after="0" w:line="240" w:lineRule="auto"/>
              <w:jc w:val="right"/>
              <w:rPr>
                <w:rFonts w:ascii="Times New Roman" w:hAnsi="Times New Roman" w:cs="Times New Roman"/>
                <w:sz w:val="24"/>
                <w:szCs w:val="24"/>
                <w:lang w:eastAsia="en-US"/>
              </w:rPr>
            </w:pPr>
            <w:r w:rsidRPr="00BB6BBE">
              <w:rPr>
                <w:rFonts w:ascii="Times New Roman" w:hAnsi="Times New Roman" w:cs="Times New Roman"/>
                <w:b/>
                <w:sz w:val="24"/>
                <w:szCs w:val="24"/>
                <w:lang w:eastAsia="en-US"/>
              </w:rPr>
              <w:t>Iš viso:</w:t>
            </w:r>
          </w:p>
        </w:tc>
        <w:tc>
          <w:tcPr>
            <w:tcW w:w="2125" w:type="dxa"/>
            <w:shd w:val="clear" w:color="auto" w:fill="auto"/>
          </w:tcPr>
          <w:p w14:paraId="474E5633"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c>
          <w:tcPr>
            <w:tcW w:w="1381" w:type="dxa"/>
            <w:shd w:val="clear" w:color="auto" w:fill="auto"/>
          </w:tcPr>
          <w:p w14:paraId="234DC596" w14:textId="77777777" w:rsidR="00BB6BBE" w:rsidRPr="00BB6BBE" w:rsidRDefault="00BB6BBE" w:rsidP="005F3F02">
            <w:pPr>
              <w:spacing w:after="0" w:line="240" w:lineRule="auto"/>
              <w:jc w:val="both"/>
              <w:rPr>
                <w:rFonts w:ascii="Times New Roman" w:hAnsi="Times New Roman" w:cs="Times New Roman"/>
                <w:sz w:val="24"/>
                <w:szCs w:val="24"/>
                <w:lang w:eastAsia="en-US"/>
              </w:rPr>
            </w:pPr>
          </w:p>
        </w:tc>
      </w:tr>
    </w:tbl>
    <w:p w14:paraId="4DE5B93B" w14:textId="77777777" w:rsidR="00BB6BBE" w:rsidRPr="00BB6BBE" w:rsidRDefault="00BB6BBE" w:rsidP="005F3F02">
      <w:pPr>
        <w:spacing w:after="0" w:line="240" w:lineRule="auto"/>
        <w:contextualSpacing/>
        <w:jc w:val="both"/>
        <w:rPr>
          <w:rFonts w:ascii="Times New Roman" w:eastAsia="Times New Roman" w:hAnsi="Times New Roman" w:cs="Times New Roman"/>
          <w:sz w:val="24"/>
          <w:szCs w:val="24"/>
          <w:lang w:val="pt-BR" w:eastAsia="en-US"/>
        </w:rPr>
      </w:pPr>
    </w:p>
    <w:p w14:paraId="00FFE261" w14:textId="45B80C36" w:rsidR="00BB6BBE" w:rsidRPr="00BB6BBE" w:rsidRDefault="00BB6BBE" w:rsidP="005F3F02">
      <w:pPr>
        <w:spacing w:after="0" w:line="240" w:lineRule="auto"/>
        <w:contextualSpacing/>
        <w:jc w:val="both"/>
        <w:rPr>
          <w:rFonts w:ascii="Times New Roman" w:eastAsia="Times New Roman" w:hAnsi="Times New Roman" w:cs="Times New Roman"/>
          <w:b/>
          <w:sz w:val="24"/>
          <w:szCs w:val="24"/>
          <w:lang w:val="pt-BR" w:eastAsia="en-US"/>
        </w:rPr>
      </w:pPr>
      <w:r w:rsidRPr="00BB6BBE">
        <w:rPr>
          <w:rFonts w:ascii="Times New Roman" w:eastAsia="Times New Roman" w:hAnsi="Times New Roman" w:cs="Times New Roman"/>
          <w:b/>
          <w:sz w:val="24"/>
          <w:szCs w:val="24"/>
          <w:lang w:val="pt-BR" w:eastAsia="en-US"/>
        </w:rPr>
        <w:t xml:space="preserve">Pastaba. </w:t>
      </w:r>
      <w:r w:rsidR="00227E50" w:rsidRPr="00227E50">
        <w:rPr>
          <w:rFonts w:ascii="Times New Roman" w:hAnsi="Times New Roman" w:cs="Times New Roman"/>
          <w:b/>
          <w:sz w:val="24"/>
          <w:szCs w:val="24"/>
        </w:rPr>
        <w:t xml:space="preserve">Paslaugų </w:t>
      </w:r>
      <w:proofErr w:type="spellStart"/>
      <w:r w:rsidR="00227E50" w:rsidRPr="00227E50">
        <w:rPr>
          <w:rFonts w:ascii="Times New Roman" w:hAnsi="Times New Roman" w:cs="Times New Roman"/>
          <w:b/>
          <w:sz w:val="24"/>
          <w:szCs w:val="24"/>
        </w:rPr>
        <w:t>teikėj</w:t>
      </w:r>
      <w:proofErr w:type="spellEnd"/>
      <w:r w:rsidRPr="00227E50">
        <w:rPr>
          <w:rFonts w:ascii="Times New Roman" w:eastAsia="Times New Roman" w:hAnsi="Times New Roman" w:cs="Times New Roman"/>
          <w:b/>
          <w:sz w:val="24"/>
          <w:szCs w:val="24"/>
          <w:lang w:val="pt-BR" w:eastAsia="en-US"/>
        </w:rPr>
        <w:t>o</w:t>
      </w:r>
      <w:r w:rsidRPr="00BB6BBE">
        <w:rPr>
          <w:rFonts w:ascii="Times New Roman" w:eastAsia="Times New Roman" w:hAnsi="Times New Roman" w:cs="Times New Roman"/>
          <w:b/>
          <w:sz w:val="24"/>
          <w:szCs w:val="24"/>
          <w:lang w:val="pt-BR" w:eastAsia="en-US"/>
        </w:rPr>
        <w:t xml:space="preserve"> (tiekėjų grupės partnerių) ir subteikėjų bendra numatomų atlikti paslaugų vertė turi atitikti bendrą pasiūlymo sumą Eur su PVM.</w:t>
      </w:r>
    </w:p>
    <w:p w14:paraId="739C63D3" w14:textId="77777777" w:rsidR="00BB6BBE" w:rsidRPr="00BB6BBE" w:rsidRDefault="00BB6BBE" w:rsidP="005F3F02">
      <w:pPr>
        <w:widowControl w:val="0"/>
        <w:numPr>
          <w:ilvl w:val="0"/>
          <w:numId w:val="1"/>
        </w:numPr>
        <w:spacing w:after="0" w:line="240" w:lineRule="auto"/>
        <w:jc w:val="both"/>
        <w:rPr>
          <w:rFonts w:ascii="Times New Roman" w:eastAsia="Times New Roman" w:hAnsi="Times New Roman" w:cs="Times New Roman"/>
          <w:sz w:val="24"/>
          <w:szCs w:val="24"/>
        </w:rPr>
      </w:pPr>
      <w:r w:rsidRPr="00BB6BBE">
        <w:rPr>
          <w:rFonts w:ascii="Times New Roman" w:eastAsia="Times New Roman" w:hAnsi="Times New Roman" w:cs="Times New Roman"/>
          <w:sz w:val="24"/>
          <w:szCs w:val="24"/>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BB6BBE" w:rsidRPr="00BB6BBE" w14:paraId="0BB7449E" w14:textId="77777777" w:rsidTr="00BB6BBE">
        <w:tc>
          <w:tcPr>
            <w:tcW w:w="570" w:type="dxa"/>
            <w:shd w:val="clear" w:color="auto" w:fill="D9D9D9"/>
          </w:tcPr>
          <w:p w14:paraId="51AE8585" w14:textId="77777777" w:rsidR="00BB6BBE" w:rsidRPr="00BB6BBE" w:rsidRDefault="00BB6BBE" w:rsidP="005F3F02">
            <w:pPr>
              <w:spacing w:after="0" w:line="240" w:lineRule="auto"/>
              <w:jc w:val="both"/>
              <w:rPr>
                <w:rFonts w:ascii="Times New Roman" w:hAnsi="Times New Roman" w:cs="Times New Roman"/>
                <w:sz w:val="24"/>
                <w:szCs w:val="24"/>
              </w:rPr>
            </w:pPr>
            <w:r w:rsidRPr="00BB6BBE">
              <w:rPr>
                <w:rFonts w:ascii="Times New Roman" w:hAnsi="Times New Roman" w:cs="Times New Roman"/>
                <w:sz w:val="24"/>
                <w:szCs w:val="24"/>
              </w:rPr>
              <w:t>Eil. Nr.</w:t>
            </w:r>
          </w:p>
        </w:tc>
        <w:tc>
          <w:tcPr>
            <w:tcW w:w="9177" w:type="dxa"/>
            <w:shd w:val="clear" w:color="auto" w:fill="D9D9D9"/>
          </w:tcPr>
          <w:p w14:paraId="2F452C0A" w14:textId="77777777" w:rsidR="00BB6BBE" w:rsidRPr="00BB6BBE" w:rsidRDefault="00BB6BBE" w:rsidP="005F3F02">
            <w:pPr>
              <w:spacing w:after="0" w:line="240" w:lineRule="auto"/>
              <w:jc w:val="center"/>
              <w:rPr>
                <w:rFonts w:ascii="Times New Roman" w:hAnsi="Times New Roman" w:cs="Times New Roman"/>
                <w:sz w:val="24"/>
                <w:szCs w:val="24"/>
              </w:rPr>
            </w:pPr>
            <w:r w:rsidRPr="00BB6BBE">
              <w:rPr>
                <w:rFonts w:ascii="Times New Roman" w:hAnsi="Times New Roman" w:cs="Times New Roman"/>
                <w:sz w:val="24"/>
                <w:szCs w:val="24"/>
              </w:rPr>
              <w:t>Pateiktų dokumentų pavadinimas</w:t>
            </w:r>
          </w:p>
        </w:tc>
      </w:tr>
      <w:tr w:rsidR="00BB6BBE" w:rsidRPr="00BB6BBE" w14:paraId="0430F158" w14:textId="77777777" w:rsidTr="00BB6BBE">
        <w:tc>
          <w:tcPr>
            <w:tcW w:w="570" w:type="dxa"/>
          </w:tcPr>
          <w:p w14:paraId="10D011BB" w14:textId="77777777" w:rsidR="00BB6BBE" w:rsidRPr="00BB6BBE" w:rsidRDefault="00BB6BBE" w:rsidP="005F3F02">
            <w:pPr>
              <w:spacing w:after="0" w:line="240" w:lineRule="auto"/>
              <w:jc w:val="both"/>
              <w:rPr>
                <w:rFonts w:ascii="Times New Roman" w:hAnsi="Times New Roman" w:cs="Times New Roman"/>
                <w:sz w:val="24"/>
                <w:szCs w:val="24"/>
              </w:rPr>
            </w:pPr>
            <w:r w:rsidRPr="00BB6BBE">
              <w:rPr>
                <w:rFonts w:ascii="Times New Roman" w:hAnsi="Times New Roman" w:cs="Times New Roman"/>
                <w:sz w:val="24"/>
                <w:szCs w:val="24"/>
              </w:rPr>
              <w:t>1.</w:t>
            </w:r>
          </w:p>
        </w:tc>
        <w:tc>
          <w:tcPr>
            <w:tcW w:w="9177" w:type="dxa"/>
          </w:tcPr>
          <w:p w14:paraId="1944EC7B" w14:textId="77777777" w:rsidR="00BB6BBE" w:rsidRPr="00BB6BBE" w:rsidRDefault="00BB6BBE" w:rsidP="005F3F02">
            <w:pPr>
              <w:spacing w:after="0" w:line="240" w:lineRule="auto"/>
              <w:jc w:val="both"/>
              <w:rPr>
                <w:rFonts w:ascii="Times New Roman" w:hAnsi="Times New Roman" w:cs="Times New Roman"/>
                <w:sz w:val="24"/>
                <w:szCs w:val="24"/>
              </w:rPr>
            </w:pPr>
          </w:p>
        </w:tc>
      </w:tr>
      <w:tr w:rsidR="00BB6BBE" w:rsidRPr="00BB6BBE" w14:paraId="6CCCCE4F" w14:textId="77777777" w:rsidTr="00BB6BBE">
        <w:tc>
          <w:tcPr>
            <w:tcW w:w="570" w:type="dxa"/>
          </w:tcPr>
          <w:p w14:paraId="64A77B75" w14:textId="77777777" w:rsidR="00BB6BBE" w:rsidRPr="00BB6BBE" w:rsidRDefault="00BB6BBE" w:rsidP="005F3F02">
            <w:pPr>
              <w:spacing w:after="0" w:line="240" w:lineRule="auto"/>
              <w:jc w:val="both"/>
              <w:rPr>
                <w:rFonts w:ascii="Times New Roman" w:hAnsi="Times New Roman" w:cs="Times New Roman"/>
                <w:sz w:val="24"/>
                <w:szCs w:val="24"/>
              </w:rPr>
            </w:pPr>
            <w:r w:rsidRPr="00BB6BBE">
              <w:rPr>
                <w:rFonts w:ascii="Times New Roman" w:hAnsi="Times New Roman" w:cs="Times New Roman"/>
                <w:sz w:val="24"/>
                <w:szCs w:val="24"/>
              </w:rPr>
              <w:t>2.</w:t>
            </w:r>
          </w:p>
        </w:tc>
        <w:tc>
          <w:tcPr>
            <w:tcW w:w="9177" w:type="dxa"/>
          </w:tcPr>
          <w:p w14:paraId="08382414" w14:textId="77777777" w:rsidR="00BB6BBE" w:rsidRPr="00BB6BBE" w:rsidRDefault="00BB6BBE" w:rsidP="005F3F02">
            <w:pPr>
              <w:spacing w:after="0" w:line="240" w:lineRule="auto"/>
              <w:jc w:val="both"/>
              <w:rPr>
                <w:rFonts w:ascii="Times New Roman" w:hAnsi="Times New Roman" w:cs="Times New Roman"/>
                <w:sz w:val="24"/>
                <w:szCs w:val="24"/>
              </w:rPr>
            </w:pPr>
          </w:p>
        </w:tc>
      </w:tr>
      <w:tr w:rsidR="00BB6BBE" w:rsidRPr="00BB6BBE" w14:paraId="752A11A9" w14:textId="77777777" w:rsidTr="00BB6BBE">
        <w:tc>
          <w:tcPr>
            <w:tcW w:w="570" w:type="dxa"/>
          </w:tcPr>
          <w:p w14:paraId="08138BA3" w14:textId="77777777" w:rsidR="00BB6BBE" w:rsidRPr="00BB6BBE" w:rsidRDefault="00BB6BBE" w:rsidP="005F3F02">
            <w:pPr>
              <w:spacing w:after="0" w:line="240" w:lineRule="auto"/>
              <w:jc w:val="both"/>
              <w:rPr>
                <w:rFonts w:ascii="Times New Roman" w:hAnsi="Times New Roman" w:cs="Times New Roman"/>
                <w:sz w:val="24"/>
                <w:szCs w:val="24"/>
              </w:rPr>
            </w:pPr>
            <w:r w:rsidRPr="00BB6BBE">
              <w:rPr>
                <w:rFonts w:ascii="Times New Roman" w:hAnsi="Times New Roman" w:cs="Times New Roman"/>
                <w:sz w:val="24"/>
                <w:szCs w:val="24"/>
              </w:rPr>
              <w:t>3...</w:t>
            </w:r>
          </w:p>
        </w:tc>
        <w:tc>
          <w:tcPr>
            <w:tcW w:w="9177" w:type="dxa"/>
          </w:tcPr>
          <w:p w14:paraId="70E0A515" w14:textId="77777777" w:rsidR="00BB6BBE" w:rsidRPr="00BB6BBE" w:rsidRDefault="00BB6BBE" w:rsidP="005F3F02">
            <w:pPr>
              <w:spacing w:after="0" w:line="240" w:lineRule="auto"/>
              <w:jc w:val="both"/>
              <w:rPr>
                <w:rFonts w:ascii="Times New Roman" w:hAnsi="Times New Roman" w:cs="Times New Roman"/>
                <w:sz w:val="24"/>
                <w:szCs w:val="24"/>
              </w:rPr>
            </w:pPr>
          </w:p>
        </w:tc>
      </w:tr>
    </w:tbl>
    <w:p w14:paraId="69F4641F" w14:textId="77777777" w:rsidR="00BB6BBE" w:rsidRPr="00BB6BBE" w:rsidRDefault="00BB6BBE" w:rsidP="005F3F02">
      <w:pPr>
        <w:spacing w:after="0" w:line="240" w:lineRule="auto"/>
        <w:jc w:val="both"/>
        <w:rPr>
          <w:rFonts w:ascii="Times New Roman" w:hAnsi="Times New Roman" w:cs="Times New Roman"/>
          <w:sz w:val="24"/>
          <w:szCs w:val="24"/>
        </w:rPr>
      </w:pPr>
    </w:p>
    <w:p w14:paraId="5FB1F079" w14:textId="77777777" w:rsidR="00BB6BBE" w:rsidRPr="00BB6BBE" w:rsidRDefault="00BB6BBE" w:rsidP="005F3F02">
      <w:pPr>
        <w:spacing w:after="0" w:line="240" w:lineRule="auto"/>
        <w:jc w:val="both"/>
        <w:rPr>
          <w:rFonts w:ascii="Times New Roman" w:hAnsi="Times New Roman" w:cs="Times New Roman"/>
          <w:sz w:val="24"/>
          <w:szCs w:val="24"/>
        </w:rPr>
      </w:pPr>
      <w:r w:rsidRPr="00BB6BBE">
        <w:rPr>
          <w:rFonts w:ascii="Times New Roman" w:hAnsi="Times New Roman" w:cs="Times New Roman"/>
          <w:sz w:val="24"/>
          <w:szCs w:val="24"/>
        </w:rPr>
        <w:t>8. Šiame pasiūlyme yra pateikta konfidenciali informacija</w:t>
      </w:r>
      <w:r w:rsidRPr="00BB6BBE">
        <w:rPr>
          <w:rFonts w:ascii="Times New Roman" w:hAnsi="Times New Roman" w:cs="Times New Roman"/>
          <w:sz w:val="24"/>
          <w:szCs w:val="24"/>
          <w:vertAlign w:val="superscript"/>
        </w:rPr>
        <w:sym w:font="Symbol" w:char="F02A"/>
      </w:r>
      <w:r w:rsidRPr="00BB6BBE">
        <w:rPr>
          <w:rFonts w:ascii="Times New Roman" w:hAnsi="Times New Roman" w:cs="Times New Roman"/>
          <w:sz w:val="24"/>
          <w:szCs w:val="24"/>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BB6BBE" w:rsidRPr="00BB6BBE" w14:paraId="5BFE0255" w14:textId="77777777" w:rsidTr="00BB6BBE">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48632B6C" w14:textId="77777777" w:rsidR="00BB6BBE" w:rsidRPr="00BB6BBE" w:rsidRDefault="00BB6BBE" w:rsidP="005F3F02">
            <w:pPr>
              <w:suppressLineNumbers/>
              <w:spacing w:after="0" w:line="240" w:lineRule="auto"/>
              <w:jc w:val="center"/>
              <w:rPr>
                <w:rFonts w:ascii="Times New Roman" w:hAnsi="Times New Roman" w:cs="Times New Roman"/>
                <w:bCs/>
                <w:sz w:val="24"/>
                <w:szCs w:val="24"/>
              </w:rPr>
            </w:pPr>
            <w:r w:rsidRPr="00BB6BBE">
              <w:rPr>
                <w:rFonts w:ascii="Times New Roman" w:hAnsi="Times New Roman" w:cs="Times New Roman"/>
                <w:bCs/>
                <w:sz w:val="24"/>
                <w:szCs w:val="24"/>
              </w:rPr>
              <w:t>Eil.</w:t>
            </w:r>
          </w:p>
          <w:p w14:paraId="1F85A36E" w14:textId="77777777" w:rsidR="00BB6BBE" w:rsidRPr="00BB6BBE" w:rsidRDefault="00BB6BBE" w:rsidP="005F3F02">
            <w:pPr>
              <w:suppressLineNumbers/>
              <w:spacing w:after="0" w:line="240" w:lineRule="auto"/>
              <w:jc w:val="center"/>
              <w:rPr>
                <w:rFonts w:ascii="Times New Roman" w:hAnsi="Times New Roman" w:cs="Times New Roman"/>
                <w:bCs/>
                <w:sz w:val="24"/>
                <w:szCs w:val="24"/>
              </w:rPr>
            </w:pPr>
            <w:r w:rsidRPr="00BB6BBE">
              <w:rPr>
                <w:rFonts w:ascii="Times New Roman" w:hAnsi="Times New Roman" w:cs="Times New Roman"/>
                <w:bCs/>
                <w:sz w:val="24"/>
                <w:szCs w:val="24"/>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64DB7A97" w14:textId="77777777" w:rsidR="00BB6BBE" w:rsidRPr="00BB6BBE" w:rsidRDefault="00BB6BBE" w:rsidP="005F3F02">
            <w:pPr>
              <w:suppressLineNumbers/>
              <w:spacing w:after="0" w:line="240" w:lineRule="auto"/>
              <w:jc w:val="center"/>
              <w:rPr>
                <w:rFonts w:ascii="Times New Roman" w:hAnsi="Times New Roman" w:cs="Times New Roman"/>
                <w:bCs/>
                <w:sz w:val="24"/>
                <w:szCs w:val="24"/>
              </w:rPr>
            </w:pPr>
            <w:r w:rsidRPr="00BB6BBE">
              <w:rPr>
                <w:rFonts w:ascii="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52FAE592" w14:textId="77777777" w:rsidR="00BB6BBE" w:rsidRPr="00BB6BBE" w:rsidRDefault="00BB6BBE" w:rsidP="005F3F02">
            <w:pPr>
              <w:suppressLineNumbers/>
              <w:spacing w:after="0" w:line="240" w:lineRule="auto"/>
              <w:jc w:val="center"/>
              <w:rPr>
                <w:rFonts w:ascii="Times New Roman" w:hAnsi="Times New Roman" w:cs="Times New Roman"/>
                <w:bCs/>
                <w:kern w:val="24"/>
                <w:sz w:val="24"/>
                <w:szCs w:val="24"/>
              </w:rPr>
            </w:pPr>
            <w:r w:rsidRPr="00BB6BBE">
              <w:rPr>
                <w:rFonts w:ascii="Times New Roman" w:hAnsi="Times New Roman" w:cs="Times New Roman"/>
                <w:bCs/>
                <w:kern w:val="24"/>
                <w:sz w:val="24"/>
                <w:szCs w:val="24"/>
              </w:rPr>
              <w:t>Dokumente esanti konfidenciali informacija (nurodoma dokumento dalis / puslapis, kuriame yra konfidenciali informacija)</w:t>
            </w:r>
            <w:r w:rsidRPr="00BB6BBE">
              <w:rPr>
                <w:rFonts w:ascii="Times New Roman" w:hAnsi="Times New Roman" w:cs="Times New Roman"/>
                <w:kern w:val="24"/>
                <w:sz w:val="24"/>
                <w:szCs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7E45EF65" w14:textId="77777777" w:rsidR="00BB6BBE" w:rsidRPr="00BB6BBE" w:rsidRDefault="00BB6BBE" w:rsidP="005F3F02">
            <w:pPr>
              <w:suppressLineNumbers/>
              <w:spacing w:after="0" w:line="240" w:lineRule="auto"/>
              <w:jc w:val="center"/>
              <w:rPr>
                <w:rFonts w:ascii="Times New Roman" w:hAnsi="Times New Roman" w:cs="Times New Roman"/>
                <w:bCs/>
                <w:sz w:val="24"/>
                <w:szCs w:val="24"/>
              </w:rPr>
            </w:pPr>
            <w:r w:rsidRPr="00BB6BBE">
              <w:rPr>
                <w:rFonts w:ascii="Times New Roman" w:hAnsi="Times New Roman" w:cs="Times New Roman"/>
                <w:bCs/>
                <w:sz w:val="24"/>
                <w:szCs w:val="24"/>
              </w:rPr>
              <w:t>Konfidencialios informacijos pagrindimas (paaiškinama, kuo remiantis nurodytas dokumentas ar jo dalis yra konfidencialūs)</w:t>
            </w:r>
          </w:p>
        </w:tc>
      </w:tr>
      <w:tr w:rsidR="00BB6BBE" w:rsidRPr="00BB6BBE" w14:paraId="47A5DFB8" w14:textId="77777777" w:rsidTr="00BB6BBE">
        <w:trPr>
          <w:jc w:val="center"/>
        </w:trPr>
        <w:tc>
          <w:tcPr>
            <w:tcW w:w="675" w:type="dxa"/>
            <w:tcBorders>
              <w:top w:val="single" w:sz="4" w:space="0" w:color="auto"/>
              <w:left w:val="single" w:sz="4" w:space="0" w:color="auto"/>
              <w:bottom w:val="single" w:sz="4" w:space="0" w:color="auto"/>
              <w:right w:val="single" w:sz="4" w:space="0" w:color="auto"/>
            </w:tcBorders>
          </w:tcPr>
          <w:p w14:paraId="3AAC4E79" w14:textId="77777777" w:rsidR="00BB6BBE" w:rsidRPr="00BB6BBE" w:rsidRDefault="00BB6BBE" w:rsidP="005F3F02">
            <w:pPr>
              <w:suppressLineNumbers/>
              <w:spacing w:after="0" w:line="240" w:lineRule="auto"/>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7F4B3864" w14:textId="77777777" w:rsidR="00BB6BBE" w:rsidRPr="00BB6BBE" w:rsidRDefault="00BB6BBE" w:rsidP="005F3F02">
            <w:pPr>
              <w:suppressLineNumbers/>
              <w:spacing w:after="0" w:line="240" w:lineRule="auto"/>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3BF5CA0" w14:textId="77777777" w:rsidR="00BB6BBE" w:rsidRPr="00BB6BBE" w:rsidRDefault="00BB6BBE" w:rsidP="005F3F02">
            <w:pPr>
              <w:suppressLineNumbers/>
              <w:spacing w:after="0" w:line="240" w:lineRule="auto"/>
              <w:jc w:val="both"/>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5F51292F" w14:textId="77777777" w:rsidR="00BB6BBE" w:rsidRPr="00BB6BBE" w:rsidRDefault="00BB6BBE" w:rsidP="005F3F02">
            <w:pPr>
              <w:suppressLineNumbers/>
              <w:spacing w:after="0" w:line="240" w:lineRule="auto"/>
              <w:jc w:val="both"/>
              <w:rPr>
                <w:rFonts w:ascii="Times New Roman" w:hAnsi="Times New Roman" w:cs="Times New Roman"/>
                <w:sz w:val="24"/>
                <w:szCs w:val="24"/>
              </w:rPr>
            </w:pPr>
          </w:p>
        </w:tc>
      </w:tr>
      <w:tr w:rsidR="00BB6BBE" w:rsidRPr="00BB6BBE" w14:paraId="6569C869" w14:textId="77777777" w:rsidTr="00BB6BBE">
        <w:trPr>
          <w:jc w:val="center"/>
        </w:trPr>
        <w:tc>
          <w:tcPr>
            <w:tcW w:w="675" w:type="dxa"/>
            <w:tcBorders>
              <w:top w:val="single" w:sz="4" w:space="0" w:color="auto"/>
              <w:left w:val="single" w:sz="4" w:space="0" w:color="auto"/>
              <w:bottom w:val="single" w:sz="4" w:space="0" w:color="auto"/>
              <w:right w:val="single" w:sz="4" w:space="0" w:color="auto"/>
            </w:tcBorders>
          </w:tcPr>
          <w:p w14:paraId="4184620C" w14:textId="77777777" w:rsidR="00BB6BBE" w:rsidRPr="00BB6BBE" w:rsidRDefault="00BB6BBE" w:rsidP="005F3F02">
            <w:pPr>
              <w:suppressLineNumbers/>
              <w:spacing w:after="0" w:line="240" w:lineRule="auto"/>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0EB235C9" w14:textId="77777777" w:rsidR="00BB6BBE" w:rsidRPr="00BB6BBE" w:rsidRDefault="00BB6BBE" w:rsidP="005F3F02">
            <w:pPr>
              <w:suppressLineNumbers/>
              <w:tabs>
                <w:tab w:val="left" w:pos="1296"/>
                <w:tab w:val="center" w:pos="4320"/>
                <w:tab w:val="right" w:pos="8640"/>
              </w:tabs>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5C6282C" w14:textId="77777777" w:rsidR="00BB6BBE" w:rsidRPr="00BB6BBE" w:rsidRDefault="00BB6BBE" w:rsidP="005F3F02">
            <w:pPr>
              <w:suppressLineNumbers/>
              <w:tabs>
                <w:tab w:val="left" w:pos="1296"/>
                <w:tab w:val="center" w:pos="4320"/>
                <w:tab w:val="right" w:pos="8640"/>
              </w:tabs>
              <w:spacing w:after="0" w:line="240" w:lineRule="auto"/>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7E001D1C" w14:textId="77777777" w:rsidR="00BB6BBE" w:rsidRPr="00BB6BBE" w:rsidRDefault="00BB6BBE" w:rsidP="005F3F02">
            <w:pPr>
              <w:suppressLineNumbers/>
              <w:tabs>
                <w:tab w:val="left" w:pos="1296"/>
                <w:tab w:val="center" w:pos="4320"/>
                <w:tab w:val="right" w:pos="8640"/>
              </w:tabs>
              <w:spacing w:after="0" w:line="240" w:lineRule="auto"/>
              <w:rPr>
                <w:rFonts w:ascii="Times New Roman" w:hAnsi="Times New Roman" w:cs="Times New Roman"/>
                <w:sz w:val="24"/>
                <w:szCs w:val="24"/>
              </w:rPr>
            </w:pPr>
          </w:p>
        </w:tc>
      </w:tr>
    </w:tbl>
    <w:p w14:paraId="263A4D1F" w14:textId="3870784A" w:rsidR="00BB6BBE" w:rsidRPr="00F51D56" w:rsidRDefault="00BB6BBE" w:rsidP="005F3F02">
      <w:pPr>
        <w:spacing w:after="0" w:line="240" w:lineRule="auto"/>
        <w:ind w:right="282"/>
        <w:jc w:val="both"/>
        <w:rPr>
          <w:rFonts w:ascii="Times New Roman" w:hAnsi="Times New Roman" w:cs="Times New Roman"/>
          <w:i/>
          <w:sz w:val="24"/>
          <w:szCs w:val="24"/>
        </w:rPr>
      </w:pPr>
      <w:r w:rsidRPr="00F51D56">
        <w:rPr>
          <w:rFonts w:ascii="Times New Roman" w:hAnsi="Times New Roman" w:cs="Times New Roman"/>
          <w:i/>
          <w:sz w:val="24"/>
          <w:szCs w:val="24"/>
          <w:vertAlign w:val="superscript"/>
        </w:rPr>
        <w:sym w:font="Symbol" w:char="F02A"/>
      </w:r>
      <w:r w:rsidRPr="00F51D56">
        <w:rPr>
          <w:rFonts w:ascii="Times New Roman" w:hAnsi="Times New Roman" w:cs="Times New Roman"/>
          <w:bCs/>
          <w:i/>
          <w:sz w:val="24"/>
          <w:szCs w:val="24"/>
        </w:rPr>
        <w:t xml:space="preserve"> Pildoma, jeigu teikiama konfidenciali informacija. </w:t>
      </w:r>
      <w:r w:rsidR="00F51D56" w:rsidRPr="00F51D56">
        <w:rPr>
          <w:rFonts w:ascii="Times New Roman" w:hAnsi="Times New Roman" w:cs="Times New Roman"/>
          <w:i/>
          <w:sz w:val="24"/>
          <w:szCs w:val="24"/>
        </w:rPr>
        <w:t>Paslaugų teikėj</w:t>
      </w:r>
      <w:r w:rsidRPr="00F51D56">
        <w:rPr>
          <w:rFonts w:ascii="Times New Roman" w:hAnsi="Times New Roman" w:cs="Times New Roman"/>
          <w:bCs/>
          <w:i/>
          <w:sz w:val="24"/>
          <w:szCs w:val="24"/>
        </w:rPr>
        <w:t>as negali nurodyti, kad konfidenciali yra Pasiūlymo kaina.</w:t>
      </w:r>
      <w:r w:rsidRPr="00F51D56">
        <w:rPr>
          <w:rFonts w:ascii="Times New Roman" w:hAnsi="Times New Roman" w:cs="Times New Roman"/>
          <w:i/>
          <w:sz w:val="24"/>
          <w:szCs w:val="24"/>
        </w:rPr>
        <w:t xml:space="preserve"> Jei </w:t>
      </w:r>
      <w:r w:rsidR="00F51D56" w:rsidRPr="00F51D56">
        <w:rPr>
          <w:rFonts w:ascii="Times New Roman" w:hAnsi="Times New Roman" w:cs="Times New Roman"/>
          <w:i/>
          <w:sz w:val="24"/>
          <w:szCs w:val="24"/>
        </w:rPr>
        <w:t>Paslaugų teikėj</w:t>
      </w:r>
      <w:r w:rsidRPr="00F51D56">
        <w:rPr>
          <w:rFonts w:ascii="Times New Roman" w:hAnsi="Times New Roman" w:cs="Times New Roman"/>
          <w:i/>
          <w:sz w:val="24"/>
          <w:szCs w:val="24"/>
        </w:rPr>
        <w:t xml:space="preserve">as šios lentelės neužpildo ir (arba) failo </w:t>
      </w:r>
      <w:r w:rsidRPr="00F51D56">
        <w:rPr>
          <w:rFonts w:ascii="Times New Roman" w:hAnsi="Times New Roman" w:cs="Times New Roman"/>
          <w:i/>
          <w:sz w:val="24"/>
          <w:szCs w:val="24"/>
        </w:rPr>
        <w:lastRenderedPageBreak/>
        <w:t>pavadinime nenurodo „konfidencialu“, Perkančioji organizacija laiko, kad pateiktame Pasiūlyme nėra konfidencialios informacijos.</w:t>
      </w:r>
    </w:p>
    <w:p w14:paraId="25AD6419" w14:textId="77777777" w:rsidR="00BB6BBE" w:rsidRPr="00BB6BBE" w:rsidRDefault="00BB6BBE" w:rsidP="005F3F02">
      <w:pPr>
        <w:spacing w:after="0" w:line="240" w:lineRule="auto"/>
        <w:ind w:right="282"/>
        <w:jc w:val="both"/>
        <w:rPr>
          <w:rFonts w:ascii="Times New Roman" w:hAnsi="Times New Roman" w:cs="Times New Roman"/>
          <w:i/>
          <w:sz w:val="24"/>
          <w:szCs w:val="24"/>
        </w:rPr>
      </w:pPr>
      <w:r w:rsidRPr="00BB6BBE">
        <w:rPr>
          <w:rFonts w:ascii="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w:t>
      </w:r>
      <w:proofErr w:type="spellStart"/>
      <w:r w:rsidRPr="00BB6BBE">
        <w:rPr>
          <w:rFonts w:ascii="Times New Roman" w:hAnsi="Times New Roman" w:cs="Times New Roman"/>
          <w:b/>
          <w:bCs/>
          <w:i/>
          <w:iCs/>
          <w:sz w:val="24"/>
          <w:szCs w:val="24"/>
        </w:rPr>
        <w:t>ais</w:t>
      </w:r>
      <w:proofErr w:type="spellEnd"/>
      <w:r w:rsidRPr="00BB6BBE">
        <w:rPr>
          <w:rFonts w:ascii="Times New Roman" w:hAnsi="Times New Roman" w:cs="Times New Roman"/>
          <w:b/>
          <w:bCs/>
          <w:i/>
          <w:iCs/>
          <w:sz w:val="24"/>
          <w:szCs w:val="24"/>
        </w:rPr>
        <w:t>) dokumentu (-</w:t>
      </w:r>
      <w:proofErr w:type="spellStart"/>
      <w:r w:rsidRPr="00BB6BBE">
        <w:rPr>
          <w:rFonts w:ascii="Times New Roman" w:hAnsi="Times New Roman" w:cs="Times New Roman"/>
          <w:b/>
          <w:bCs/>
          <w:i/>
          <w:iCs/>
          <w:sz w:val="24"/>
          <w:szCs w:val="24"/>
        </w:rPr>
        <w:t>ais</w:t>
      </w:r>
      <w:proofErr w:type="spellEnd"/>
      <w:r w:rsidRPr="00BB6BBE">
        <w:rPr>
          <w:rFonts w:ascii="Times New Roman" w:hAnsi="Times New Roman" w:cs="Times New Roman"/>
          <w:b/>
          <w:bCs/>
          <w:i/>
          <w:iCs/>
          <w:sz w:val="24"/>
          <w:szCs w:val="24"/>
        </w:rPr>
        <w:t>).</w:t>
      </w:r>
    </w:p>
    <w:p w14:paraId="07E5D1A7" w14:textId="77777777" w:rsidR="00BB6BBE" w:rsidRPr="00BB6BBE" w:rsidRDefault="00BB6BBE" w:rsidP="005F3F02">
      <w:pPr>
        <w:spacing w:after="0" w:line="240" w:lineRule="auto"/>
        <w:jc w:val="both"/>
        <w:rPr>
          <w:rFonts w:ascii="Times New Roman" w:hAnsi="Times New Roman" w:cs="Times New Roman"/>
          <w:sz w:val="24"/>
          <w:szCs w:val="24"/>
        </w:rPr>
      </w:pPr>
    </w:p>
    <w:p w14:paraId="16A89A7C" w14:textId="77777777" w:rsidR="00BB6BBE" w:rsidRPr="00BB6BBE" w:rsidRDefault="00BB6BBE" w:rsidP="005F3F02">
      <w:pPr>
        <w:spacing w:after="0" w:line="240" w:lineRule="auto"/>
        <w:jc w:val="both"/>
        <w:rPr>
          <w:rFonts w:ascii="Times New Roman" w:hAnsi="Times New Roman" w:cs="Times New Roman"/>
          <w:b/>
          <w:sz w:val="24"/>
          <w:szCs w:val="24"/>
          <w:u w:val="single"/>
        </w:rPr>
      </w:pPr>
      <w:r w:rsidRPr="00BB6BBE">
        <w:rPr>
          <w:rFonts w:ascii="Times New Roman" w:hAnsi="Times New Roman" w:cs="Times New Roman"/>
          <w:b/>
          <w:sz w:val="24"/>
          <w:szCs w:val="24"/>
        </w:rPr>
        <w:t>Pasiūlymas galioja iki</w:t>
      </w:r>
      <w:proofErr w:type="gramStart"/>
      <w:r w:rsidRPr="00BB6BBE">
        <w:rPr>
          <w:rFonts w:ascii="Times New Roman" w:hAnsi="Times New Roman" w:cs="Times New Roman"/>
          <w:b/>
          <w:sz w:val="24"/>
          <w:szCs w:val="24"/>
        </w:rPr>
        <w:t xml:space="preserve"> </w:t>
      </w:r>
      <w:r w:rsidRPr="00BB6BBE">
        <w:rPr>
          <w:rFonts w:ascii="Times New Roman" w:hAnsi="Times New Roman" w:cs="Times New Roman"/>
          <w:b/>
          <w:sz w:val="24"/>
          <w:szCs w:val="24"/>
          <w:u w:val="single"/>
        </w:rPr>
        <w:t xml:space="preserve">                      </w:t>
      </w:r>
      <w:proofErr w:type="gramEnd"/>
    </w:p>
    <w:p w14:paraId="5D3B3DF8" w14:textId="77777777" w:rsidR="00BB6BBE" w:rsidRPr="00BB6BBE" w:rsidRDefault="00BB6BBE" w:rsidP="005F3F02">
      <w:pPr>
        <w:spacing w:after="0" w:line="240" w:lineRule="auto"/>
        <w:jc w:val="both"/>
        <w:rPr>
          <w:rFonts w:ascii="Times New Roman" w:hAnsi="Times New Roman" w:cs="Times New Roman"/>
          <w:i/>
          <w:sz w:val="24"/>
          <w:szCs w:val="24"/>
        </w:rPr>
      </w:pPr>
    </w:p>
    <w:p w14:paraId="44C53267" w14:textId="60B19AC4" w:rsidR="00BB6BBE" w:rsidRPr="00BB6BBE" w:rsidRDefault="00BB6BBE" w:rsidP="005F3F02">
      <w:pPr>
        <w:spacing w:after="0" w:line="240" w:lineRule="auto"/>
        <w:jc w:val="both"/>
        <w:rPr>
          <w:rFonts w:ascii="Times New Roman" w:hAnsi="Times New Roman" w:cs="Times New Roman"/>
          <w:i/>
          <w:sz w:val="24"/>
          <w:szCs w:val="24"/>
        </w:rPr>
      </w:pPr>
      <w:r w:rsidRPr="00BB6BBE">
        <w:rPr>
          <w:rFonts w:ascii="Times New Roman" w:hAnsi="Times New Roman" w:cs="Times New Roman"/>
          <w:i/>
          <w:sz w:val="24"/>
          <w:szCs w:val="24"/>
        </w:rPr>
        <w:t xml:space="preserve">Pastaba. Jeigu pasiūlymas pasirašomas </w:t>
      </w:r>
      <w:r w:rsidR="002F352B">
        <w:rPr>
          <w:rFonts w:ascii="Times New Roman" w:hAnsi="Times New Roman" w:cs="Times New Roman"/>
          <w:i/>
          <w:sz w:val="24"/>
          <w:szCs w:val="24"/>
        </w:rPr>
        <w:t>T</w:t>
      </w:r>
      <w:r w:rsidRPr="00BB6BBE">
        <w:rPr>
          <w:rFonts w:ascii="Times New Roman" w:hAnsi="Times New Roman" w:cs="Times New Roman"/>
          <w:i/>
          <w:sz w:val="24"/>
          <w:szCs w:val="24"/>
        </w:rPr>
        <w:t xml:space="preserve">iekėjo įgalioto asmens, kartu su pasiūlymu </w:t>
      </w:r>
      <w:r w:rsidRPr="00BB6BBE">
        <w:rPr>
          <w:rFonts w:ascii="Times New Roman" w:hAnsi="Times New Roman" w:cs="Times New Roman"/>
          <w:i/>
          <w:sz w:val="24"/>
          <w:szCs w:val="24"/>
          <w:u w:val="single"/>
        </w:rPr>
        <w:t>turi būti pateiktas įgaliojimas</w:t>
      </w:r>
      <w:r w:rsidRPr="00BB6BBE">
        <w:rPr>
          <w:rFonts w:ascii="Times New Roman" w:hAnsi="Times New Roman" w:cs="Times New Roman"/>
          <w:i/>
          <w:sz w:val="24"/>
          <w:szCs w:val="24"/>
        </w:rPr>
        <w:t xml:space="preserve"> (originalas arba tinkamai patvirtinta kopija) asmeniui pasirašyti pasiūlymą (ir kitus su pirkimu susijusius dokumentus).</w:t>
      </w:r>
    </w:p>
    <w:p w14:paraId="5C2B750E" w14:textId="77777777" w:rsidR="00BB6BBE" w:rsidRPr="00BB6BBE" w:rsidRDefault="00BB6BBE" w:rsidP="005F3F02">
      <w:pPr>
        <w:spacing w:after="0" w:line="240" w:lineRule="auto"/>
        <w:jc w:val="both"/>
        <w:rPr>
          <w:rFonts w:ascii="Times New Roman" w:hAnsi="Times New Roman" w:cs="Times New Roman"/>
          <w:i/>
          <w:sz w:val="24"/>
          <w:szCs w:val="24"/>
        </w:rPr>
      </w:pPr>
    </w:p>
    <w:p w14:paraId="0A36798C" w14:textId="50324223" w:rsidR="00BB6BBE" w:rsidRPr="00BB6BBE" w:rsidRDefault="00BB6BBE" w:rsidP="005F3F02">
      <w:pPr>
        <w:spacing w:after="0" w:line="240" w:lineRule="auto"/>
        <w:jc w:val="both"/>
        <w:rPr>
          <w:rFonts w:ascii="Times New Roman" w:hAnsi="Times New Roman" w:cs="Times New Roman"/>
          <w:sz w:val="24"/>
          <w:szCs w:val="24"/>
        </w:rPr>
      </w:pPr>
      <w:r w:rsidRPr="00BB6BBE">
        <w:rPr>
          <w:rFonts w:ascii="Times New Roman" w:hAnsi="Times New Roman" w:cs="Times New Roman"/>
          <w:sz w:val="24"/>
          <w:szCs w:val="24"/>
        </w:rPr>
        <w:t>________________________</w:t>
      </w:r>
      <w:proofErr w:type="gramStart"/>
      <w:r w:rsidR="002F352B">
        <w:rPr>
          <w:rFonts w:ascii="Times New Roman" w:hAnsi="Times New Roman" w:cs="Times New Roman"/>
          <w:sz w:val="24"/>
          <w:szCs w:val="24"/>
        </w:rPr>
        <w:t xml:space="preserve">       </w:t>
      </w:r>
      <w:proofErr w:type="gramEnd"/>
      <w:r w:rsidR="002F352B">
        <w:rPr>
          <w:rFonts w:ascii="Times New Roman" w:hAnsi="Times New Roman" w:cs="Times New Roman"/>
          <w:sz w:val="24"/>
          <w:szCs w:val="24"/>
        </w:rPr>
        <w:t>_______</w:t>
      </w:r>
      <w:r w:rsidRPr="00BB6BBE">
        <w:rPr>
          <w:rFonts w:ascii="Times New Roman" w:hAnsi="Times New Roman" w:cs="Times New Roman"/>
          <w:sz w:val="24"/>
          <w:szCs w:val="24"/>
        </w:rPr>
        <w:t>________</w:t>
      </w:r>
      <w:r w:rsidR="002F352B">
        <w:rPr>
          <w:rFonts w:ascii="Times New Roman" w:hAnsi="Times New Roman" w:cs="Times New Roman"/>
          <w:sz w:val="24"/>
          <w:szCs w:val="24"/>
        </w:rPr>
        <w:t xml:space="preserve">    _________________</w:t>
      </w:r>
      <w:r w:rsidRPr="00BB6BBE">
        <w:rPr>
          <w:rFonts w:ascii="Times New Roman" w:hAnsi="Times New Roman" w:cs="Times New Roman"/>
          <w:sz w:val="24"/>
          <w:szCs w:val="24"/>
        </w:rPr>
        <w:t>____________________</w:t>
      </w:r>
    </w:p>
    <w:p w14:paraId="66E1B311" w14:textId="131FB42F" w:rsidR="00BB6BBE" w:rsidRDefault="00F51D56" w:rsidP="005F3F02">
      <w:pPr>
        <w:spacing w:after="0" w:line="240" w:lineRule="auto"/>
        <w:jc w:val="both"/>
        <w:rPr>
          <w:rFonts w:ascii="Times New Roman" w:hAnsi="Times New Roman" w:cs="Times New Roman"/>
          <w:i/>
          <w:sz w:val="24"/>
          <w:szCs w:val="24"/>
        </w:rPr>
      </w:pPr>
      <w:r w:rsidRPr="00F51D56">
        <w:rPr>
          <w:rFonts w:ascii="Times New Roman" w:hAnsi="Times New Roman" w:cs="Times New Roman"/>
          <w:i/>
          <w:sz w:val="24"/>
          <w:szCs w:val="24"/>
        </w:rPr>
        <w:t>Paslaugų teikėja</w:t>
      </w:r>
      <w:r w:rsidR="00BB6BBE" w:rsidRPr="00F51D56">
        <w:rPr>
          <w:rFonts w:ascii="Times New Roman" w:hAnsi="Times New Roman" w:cs="Times New Roman"/>
          <w:i/>
          <w:sz w:val="24"/>
          <w:szCs w:val="24"/>
        </w:rPr>
        <w:t>s</w:t>
      </w:r>
      <w:r w:rsidR="00BB6BBE" w:rsidRPr="00BB6BBE">
        <w:rPr>
          <w:rFonts w:ascii="Times New Roman" w:hAnsi="Times New Roman" w:cs="Times New Roman"/>
          <w:i/>
          <w:sz w:val="24"/>
          <w:szCs w:val="24"/>
        </w:rPr>
        <w:t xml:space="preserve"> arba</w:t>
      </w:r>
      <w:r w:rsidR="00BB6BBE" w:rsidRPr="00BB6BBE">
        <w:rPr>
          <w:rFonts w:ascii="Times New Roman" w:hAnsi="Times New Roman" w:cs="Times New Roman"/>
          <w:i/>
          <w:sz w:val="24"/>
          <w:szCs w:val="24"/>
        </w:rPr>
        <w:tab/>
      </w:r>
      <w:proofErr w:type="gramStart"/>
      <w:r w:rsidR="00BB6BBE" w:rsidRPr="00BB6BBE">
        <w:rPr>
          <w:rFonts w:ascii="Times New Roman" w:hAnsi="Times New Roman" w:cs="Times New Roman"/>
          <w:i/>
          <w:sz w:val="24"/>
          <w:szCs w:val="24"/>
        </w:rPr>
        <w:t xml:space="preserve">    </w:t>
      </w:r>
      <w:r w:rsidR="002F352B">
        <w:rPr>
          <w:rFonts w:ascii="Times New Roman" w:hAnsi="Times New Roman" w:cs="Times New Roman"/>
          <w:i/>
          <w:sz w:val="24"/>
          <w:szCs w:val="24"/>
        </w:rPr>
        <w:t xml:space="preserve">              </w:t>
      </w:r>
      <w:proofErr w:type="gramEnd"/>
      <w:r w:rsidR="00BB6BBE" w:rsidRPr="00BB6BBE">
        <w:rPr>
          <w:rFonts w:ascii="Times New Roman" w:hAnsi="Times New Roman" w:cs="Times New Roman"/>
          <w:i/>
          <w:sz w:val="24"/>
          <w:szCs w:val="24"/>
        </w:rPr>
        <w:t>parašas</w:t>
      </w:r>
      <w:r w:rsidR="002F352B">
        <w:rPr>
          <w:rFonts w:ascii="Times New Roman" w:hAnsi="Times New Roman" w:cs="Times New Roman"/>
          <w:i/>
          <w:sz w:val="24"/>
          <w:szCs w:val="24"/>
        </w:rPr>
        <w:t xml:space="preserve">               </w:t>
      </w:r>
      <w:r w:rsidR="00BB6BBE" w:rsidRPr="00BB6BBE">
        <w:rPr>
          <w:rFonts w:ascii="Times New Roman" w:hAnsi="Times New Roman" w:cs="Times New Roman"/>
          <w:i/>
          <w:sz w:val="24"/>
          <w:szCs w:val="24"/>
        </w:rPr>
        <w:t xml:space="preserve"> </w:t>
      </w:r>
      <w:r w:rsidR="002F352B">
        <w:rPr>
          <w:rFonts w:ascii="Times New Roman" w:hAnsi="Times New Roman" w:cs="Times New Roman"/>
          <w:i/>
          <w:sz w:val="24"/>
          <w:szCs w:val="24"/>
        </w:rPr>
        <w:t xml:space="preserve">                 </w:t>
      </w:r>
      <w:r w:rsidR="00BB6BBE" w:rsidRPr="00BB6BBE">
        <w:rPr>
          <w:rFonts w:ascii="Times New Roman" w:hAnsi="Times New Roman" w:cs="Times New Roman"/>
          <w:i/>
          <w:sz w:val="24"/>
          <w:szCs w:val="24"/>
        </w:rPr>
        <w:t>vardas ir pavardė</w:t>
      </w:r>
    </w:p>
    <w:p w14:paraId="07B81C99" w14:textId="58482850" w:rsidR="005F3F02" w:rsidRDefault="002F352B" w:rsidP="005F3F02">
      <w:pPr>
        <w:spacing w:after="0" w:line="240" w:lineRule="auto"/>
        <w:jc w:val="both"/>
        <w:rPr>
          <w:rFonts w:ascii="Times New Roman" w:hAnsi="Times New Roman" w:cs="Times New Roman"/>
          <w:i/>
          <w:sz w:val="24"/>
          <w:szCs w:val="24"/>
        </w:rPr>
      </w:pPr>
      <w:r w:rsidRPr="00BB6BBE">
        <w:rPr>
          <w:rFonts w:ascii="Times New Roman" w:hAnsi="Times New Roman" w:cs="Times New Roman"/>
          <w:i/>
          <w:sz w:val="24"/>
          <w:szCs w:val="24"/>
        </w:rPr>
        <w:t>jo įgaliotas asmuo</w:t>
      </w:r>
    </w:p>
    <w:p w14:paraId="3D2DC2CB" w14:textId="77777777" w:rsidR="005F3F02" w:rsidRDefault="005F3F02" w:rsidP="005F3F02">
      <w:pPr>
        <w:spacing w:after="0" w:line="240" w:lineRule="auto"/>
        <w:jc w:val="both"/>
        <w:rPr>
          <w:rFonts w:ascii="Times New Roman" w:hAnsi="Times New Roman" w:cs="Times New Roman"/>
          <w:i/>
          <w:sz w:val="24"/>
          <w:szCs w:val="24"/>
        </w:rPr>
      </w:pPr>
    </w:p>
    <w:p w14:paraId="1F96BBD7" w14:textId="77777777" w:rsidR="005F3F02" w:rsidRDefault="005F3F02" w:rsidP="005F3F02">
      <w:pPr>
        <w:spacing w:after="0" w:line="240" w:lineRule="auto"/>
        <w:jc w:val="both"/>
        <w:rPr>
          <w:rFonts w:ascii="Times New Roman" w:hAnsi="Times New Roman" w:cs="Times New Roman"/>
          <w:i/>
          <w:sz w:val="24"/>
          <w:szCs w:val="24"/>
        </w:rPr>
      </w:pPr>
    </w:p>
    <w:p w14:paraId="4E293C7E" w14:textId="77777777" w:rsidR="005F3F02" w:rsidRDefault="005F3F02" w:rsidP="005F3F02">
      <w:pPr>
        <w:spacing w:after="0" w:line="240" w:lineRule="auto"/>
        <w:jc w:val="both"/>
        <w:rPr>
          <w:rFonts w:ascii="Times New Roman" w:hAnsi="Times New Roman" w:cs="Times New Roman"/>
          <w:i/>
          <w:sz w:val="24"/>
          <w:szCs w:val="24"/>
        </w:rPr>
      </w:pPr>
    </w:p>
    <w:p w14:paraId="1F027C13" w14:textId="77777777" w:rsidR="005F3F02" w:rsidRDefault="005F3F02" w:rsidP="005F3F02">
      <w:pPr>
        <w:spacing w:after="0" w:line="240" w:lineRule="auto"/>
        <w:jc w:val="both"/>
        <w:rPr>
          <w:rFonts w:ascii="Times New Roman" w:hAnsi="Times New Roman" w:cs="Times New Roman"/>
          <w:i/>
          <w:sz w:val="24"/>
          <w:szCs w:val="24"/>
        </w:rPr>
      </w:pPr>
    </w:p>
    <w:p w14:paraId="3D5EB7A0" w14:textId="77777777" w:rsidR="005F3F02" w:rsidRDefault="005F3F02" w:rsidP="005F3F02">
      <w:pPr>
        <w:spacing w:after="0" w:line="240" w:lineRule="auto"/>
        <w:jc w:val="both"/>
        <w:rPr>
          <w:rFonts w:ascii="Times New Roman" w:hAnsi="Times New Roman" w:cs="Times New Roman"/>
          <w:i/>
          <w:sz w:val="24"/>
          <w:szCs w:val="24"/>
        </w:rPr>
      </w:pPr>
    </w:p>
    <w:p w14:paraId="75B73CFA" w14:textId="77777777" w:rsidR="005F3F02" w:rsidRDefault="005F3F02" w:rsidP="005F3F02">
      <w:pPr>
        <w:spacing w:after="0" w:line="240" w:lineRule="auto"/>
        <w:jc w:val="both"/>
        <w:rPr>
          <w:rFonts w:ascii="Times New Roman" w:hAnsi="Times New Roman" w:cs="Times New Roman"/>
          <w:i/>
          <w:sz w:val="24"/>
          <w:szCs w:val="24"/>
        </w:rPr>
      </w:pPr>
    </w:p>
    <w:p w14:paraId="11AB4A72" w14:textId="77777777" w:rsidR="005F3F02" w:rsidRDefault="005F3F02" w:rsidP="005F3F02">
      <w:pPr>
        <w:spacing w:after="0" w:line="240" w:lineRule="auto"/>
        <w:jc w:val="both"/>
        <w:rPr>
          <w:rFonts w:ascii="Times New Roman" w:hAnsi="Times New Roman" w:cs="Times New Roman"/>
          <w:i/>
          <w:sz w:val="24"/>
          <w:szCs w:val="24"/>
        </w:rPr>
      </w:pPr>
    </w:p>
    <w:p w14:paraId="7353A232" w14:textId="77777777" w:rsidR="005F3F02" w:rsidRDefault="005F3F02" w:rsidP="005F3F02">
      <w:pPr>
        <w:spacing w:after="0" w:line="240" w:lineRule="auto"/>
        <w:jc w:val="both"/>
        <w:rPr>
          <w:rFonts w:ascii="Times New Roman" w:hAnsi="Times New Roman" w:cs="Times New Roman"/>
          <w:i/>
          <w:sz w:val="24"/>
          <w:szCs w:val="24"/>
        </w:rPr>
      </w:pPr>
    </w:p>
    <w:p w14:paraId="6A824D80" w14:textId="77777777" w:rsidR="005F3F02" w:rsidRDefault="005F3F02" w:rsidP="005F3F02">
      <w:pPr>
        <w:spacing w:after="0" w:line="240" w:lineRule="auto"/>
        <w:jc w:val="both"/>
        <w:rPr>
          <w:rFonts w:ascii="Times New Roman" w:hAnsi="Times New Roman" w:cs="Times New Roman"/>
          <w:i/>
          <w:sz w:val="24"/>
          <w:szCs w:val="24"/>
        </w:rPr>
      </w:pPr>
    </w:p>
    <w:p w14:paraId="23E412B9" w14:textId="77777777" w:rsidR="005F3F02" w:rsidRDefault="005F3F02" w:rsidP="005F3F02">
      <w:pPr>
        <w:spacing w:after="0" w:line="240" w:lineRule="auto"/>
        <w:jc w:val="both"/>
        <w:rPr>
          <w:rFonts w:ascii="Times New Roman" w:hAnsi="Times New Roman" w:cs="Times New Roman"/>
          <w:i/>
          <w:sz w:val="24"/>
          <w:szCs w:val="24"/>
        </w:rPr>
      </w:pPr>
    </w:p>
    <w:p w14:paraId="7FAF1A45" w14:textId="77777777" w:rsidR="005F3F02" w:rsidRDefault="005F3F02" w:rsidP="005F3F02">
      <w:pPr>
        <w:spacing w:after="0" w:line="240" w:lineRule="auto"/>
        <w:jc w:val="both"/>
        <w:rPr>
          <w:rFonts w:ascii="Times New Roman" w:hAnsi="Times New Roman" w:cs="Times New Roman"/>
          <w:i/>
          <w:sz w:val="24"/>
          <w:szCs w:val="24"/>
        </w:rPr>
      </w:pPr>
    </w:p>
    <w:p w14:paraId="7B8FCBD0" w14:textId="77777777" w:rsidR="005F3F02" w:rsidRDefault="005F3F02" w:rsidP="005F3F02">
      <w:pPr>
        <w:spacing w:after="0" w:line="240" w:lineRule="auto"/>
        <w:jc w:val="both"/>
        <w:rPr>
          <w:rFonts w:ascii="Times New Roman" w:hAnsi="Times New Roman" w:cs="Times New Roman"/>
          <w:i/>
          <w:sz w:val="24"/>
          <w:szCs w:val="24"/>
        </w:rPr>
      </w:pPr>
    </w:p>
    <w:p w14:paraId="568AE96A" w14:textId="77777777" w:rsidR="005F3F02" w:rsidRDefault="005F3F02" w:rsidP="005F3F02">
      <w:pPr>
        <w:spacing w:after="0" w:line="240" w:lineRule="auto"/>
        <w:jc w:val="both"/>
        <w:rPr>
          <w:rFonts w:ascii="Times New Roman" w:hAnsi="Times New Roman" w:cs="Times New Roman"/>
          <w:i/>
          <w:sz w:val="24"/>
          <w:szCs w:val="24"/>
        </w:rPr>
      </w:pPr>
    </w:p>
    <w:p w14:paraId="2A297548" w14:textId="77777777" w:rsidR="005F3F02" w:rsidRDefault="005F3F02" w:rsidP="005F3F02">
      <w:pPr>
        <w:spacing w:after="0" w:line="240" w:lineRule="auto"/>
        <w:jc w:val="both"/>
        <w:rPr>
          <w:rFonts w:ascii="Times New Roman" w:hAnsi="Times New Roman" w:cs="Times New Roman"/>
          <w:i/>
          <w:sz w:val="24"/>
          <w:szCs w:val="24"/>
        </w:rPr>
      </w:pPr>
    </w:p>
    <w:p w14:paraId="1385029B" w14:textId="77777777" w:rsidR="005F3F02" w:rsidRDefault="005F3F02" w:rsidP="005F3F02">
      <w:pPr>
        <w:spacing w:after="0" w:line="240" w:lineRule="auto"/>
        <w:jc w:val="both"/>
        <w:rPr>
          <w:rFonts w:ascii="Times New Roman" w:hAnsi="Times New Roman" w:cs="Times New Roman"/>
          <w:i/>
          <w:sz w:val="24"/>
          <w:szCs w:val="24"/>
        </w:rPr>
      </w:pPr>
    </w:p>
    <w:p w14:paraId="70C1B7AB" w14:textId="77777777" w:rsidR="005F3F02" w:rsidRDefault="005F3F02" w:rsidP="005F3F02">
      <w:pPr>
        <w:spacing w:after="0" w:line="240" w:lineRule="auto"/>
        <w:jc w:val="both"/>
        <w:rPr>
          <w:rFonts w:ascii="Times New Roman" w:hAnsi="Times New Roman" w:cs="Times New Roman"/>
          <w:i/>
          <w:sz w:val="24"/>
          <w:szCs w:val="24"/>
        </w:rPr>
      </w:pPr>
    </w:p>
    <w:p w14:paraId="52B00046" w14:textId="77777777" w:rsidR="005F3F02" w:rsidRDefault="005F3F02" w:rsidP="005F3F02">
      <w:pPr>
        <w:spacing w:after="0" w:line="240" w:lineRule="auto"/>
        <w:jc w:val="both"/>
        <w:rPr>
          <w:rFonts w:ascii="Times New Roman" w:hAnsi="Times New Roman" w:cs="Times New Roman"/>
          <w:i/>
          <w:sz w:val="24"/>
          <w:szCs w:val="24"/>
        </w:rPr>
      </w:pPr>
    </w:p>
    <w:p w14:paraId="45075FA9" w14:textId="77777777" w:rsidR="005F3F02" w:rsidRDefault="005F3F02" w:rsidP="005F3F02">
      <w:pPr>
        <w:spacing w:after="0" w:line="240" w:lineRule="auto"/>
        <w:jc w:val="both"/>
        <w:rPr>
          <w:rFonts w:ascii="Times New Roman" w:hAnsi="Times New Roman" w:cs="Times New Roman"/>
          <w:i/>
          <w:sz w:val="24"/>
          <w:szCs w:val="24"/>
        </w:rPr>
      </w:pPr>
    </w:p>
    <w:p w14:paraId="46EDB541" w14:textId="77777777" w:rsidR="005F3F02" w:rsidRDefault="005F3F02" w:rsidP="005F3F02">
      <w:pPr>
        <w:spacing w:after="0" w:line="240" w:lineRule="auto"/>
        <w:jc w:val="both"/>
        <w:rPr>
          <w:rFonts w:ascii="Times New Roman" w:hAnsi="Times New Roman" w:cs="Times New Roman"/>
          <w:i/>
          <w:sz w:val="24"/>
          <w:szCs w:val="24"/>
        </w:rPr>
      </w:pPr>
    </w:p>
    <w:p w14:paraId="284F56CE" w14:textId="77777777" w:rsidR="005F3F02" w:rsidRDefault="005F3F02" w:rsidP="005F3F02">
      <w:pPr>
        <w:spacing w:after="0" w:line="240" w:lineRule="auto"/>
        <w:jc w:val="both"/>
        <w:rPr>
          <w:rFonts w:ascii="Times New Roman" w:hAnsi="Times New Roman" w:cs="Times New Roman"/>
          <w:i/>
          <w:sz w:val="24"/>
          <w:szCs w:val="24"/>
        </w:rPr>
      </w:pPr>
    </w:p>
    <w:p w14:paraId="06C1EEA9" w14:textId="77777777" w:rsidR="005F3F02" w:rsidRDefault="005F3F02" w:rsidP="005F3F02">
      <w:pPr>
        <w:spacing w:after="0" w:line="240" w:lineRule="auto"/>
        <w:jc w:val="both"/>
        <w:rPr>
          <w:rFonts w:ascii="Times New Roman" w:hAnsi="Times New Roman" w:cs="Times New Roman"/>
          <w:i/>
          <w:sz w:val="24"/>
          <w:szCs w:val="24"/>
        </w:rPr>
      </w:pPr>
    </w:p>
    <w:p w14:paraId="58ED8A5B" w14:textId="77777777" w:rsidR="005F3F02" w:rsidRDefault="005F3F02" w:rsidP="005F3F02">
      <w:pPr>
        <w:spacing w:after="0" w:line="240" w:lineRule="auto"/>
        <w:jc w:val="both"/>
        <w:rPr>
          <w:rFonts w:ascii="Times New Roman" w:hAnsi="Times New Roman" w:cs="Times New Roman"/>
          <w:i/>
          <w:sz w:val="24"/>
          <w:szCs w:val="24"/>
        </w:rPr>
      </w:pPr>
    </w:p>
    <w:p w14:paraId="2BE1B168" w14:textId="77777777" w:rsidR="005F3F02" w:rsidRDefault="005F3F02" w:rsidP="005F3F02">
      <w:pPr>
        <w:spacing w:after="0" w:line="240" w:lineRule="auto"/>
        <w:jc w:val="both"/>
        <w:rPr>
          <w:rFonts w:ascii="Times New Roman" w:hAnsi="Times New Roman" w:cs="Times New Roman"/>
          <w:i/>
          <w:sz w:val="24"/>
          <w:szCs w:val="24"/>
        </w:rPr>
      </w:pPr>
    </w:p>
    <w:p w14:paraId="0C5FAF49" w14:textId="77777777" w:rsidR="005F3F02" w:rsidRDefault="005F3F02" w:rsidP="005F3F02">
      <w:pPr>
        <w:spacing w:after="0" w:line="240" w:lineRule="auto"/>
        <w:jc w:val="both"/>
        <w:rPr>
          <w:rFonts w:ascii="Times New Roman" w:hAnsi="Times New Roman" w:cs="Times New Roman"/>
          <w:i/>
          <w:sz w:val="24"/>
          <w:szCs w:val="24"/>
        </w:rPr>
      </w:pPr>
    </w:p>
    <w:p w14:paraId="4DD44874" w14:textId="77777777" w:rsidR="005F3F02" w:rsidRDefault="005F3F02" w:rsidP="005F3F02">
      <w:pPr>
        <w:spacing w:after="0" w:line="240" w:lineRule="auto"/>
        <w:jc w:val="both"/>
        <w:rPr>
          <w:rFonts w:ascii="Times New Roman" w:hAnsi="Times New Roman" w:cs="Times New Roman"/>
          <w:i/>
          <w:sz w:val="24"/>
          <w:szCs w:val="24"/>
        </w:rPr>
      </w:pPr>
    </w:p>
    <w:p w14:paraId="63EC682C" w14:textId="77777777" w:rsidR="005F3F02" w:rsidRDefault="005F3F02" w:rsidP="005F3F02">
      <w:pPr>
        <w:spacing w:after="0" w:line="240" w:lineRule="auto"/>
        <w:jc w:val="both"/>
        <w:rPr>
          <w:rFonts w:ascii="Times New Roman" w:hAnsi="Times New Roman" w:cs="Times New Roman"/>
          <w:i/>
          <w:sz w:val="24"/>
          <w:szCs w:val="24"/>
        </w:rPr>
      </w:pPr>
    </w:p>
    <w:p w14:paraId="7F655E9C" w14:textId="77777777" w:rsidR="005F3F02" w:rsidRDefault="005F3F02" w:rsidP="005F3F02">
      <w:pPr>
        <w:spacing w:after="0" w:line="240" w:lineRule="auto"/>
        <w:jc w:val="both"/>
        <w:rPr>
          <w:rFonts w:ascii="Times New Roman" w:hAnsi="Times New Roman" w:cs="Times New Roman"/>
          <w:i/>
          <w:sz w:val="24"/>
          <w:szCs w:val="24"/>
        </w:rPr>
      </w:pPr>
    </w:p>
    <w:p w14:paraId="6EEB85D3" w14:textId="77777777" w:rsidR="005F3F02" w:rsidRDefault="005F3F02" w:rsidP="005F3F02">
      <w:pPr>
        <w:spacing w:after="0" w:line="240" w:lineRule="auto"/>
        <w:jc w:val="both"/>
        <w:rPr>
          <w:rFonts w:ascii="Times New Roman" w:hAnsi="Times New Roman" w:cs="Times New Roman"/>
          <w:i/>
          <w:sz w:val="24"/>
          <w:szCs w:val="24"/>
        </w:rPr>
      </w:pPr>
    </w:p>
    <w:p w14:paraId="5C79D2EE" w14:textId="77777777" w:rsidR="005F3F02" w:rsidRDefault="005F3F02" w:rsidP="005F3F02">
      <w:pPr>
        <w:spacing w:after="0" w:line="240" w:lineRule="auto"/>
        <w:jc w:val="both"/>
        <w:rPr>
          <w:rFonts w:ascii="Times New Roman" w:hAnsi="Times New Roman" w:cs="Times New Roman"/>
          <w:i/>
          <w:sz w:val="24"/>
          <w:szCs w:val="24"/>
        </w:rPr>
      </w:pPr>
    </w:p>
    <w:p w14:paraId="489DE83A" w14:textId="77777777" w:rsidR="005F3F02" w:rsidRDefault="005F3F02" w:rsidP="005F3F02">
      <w:pPr>
        <w:spacing w:after="0" w:line="240" w:lineRule="auto"/>
        <w:jc w:val="both"/>
        <w:rPr>
          <w:rFonts w:ascii="Times New Roman" w:hAnsi="Times New Roman" w:cs="Times New Roman"/>
          <w:i/>
          <w:sz w:val="24"/>
          <w:szCs w:val="24"/>
        </w:rPr>
      </w:pPr>
    </w:p>
    <w:p w14:paraId="6CE2C4E5" w14:textId="77777777" w:rsidR="005F3F02" w:rsidRDefault="005F3F02" w:rsidP="005F3F02">
      <w:pPr>
        <w:spacing w:after="0" w:line="240" w:lineRule="auto"/>
        <w:jc w:val="both"/>
        <w:rPr>
          <w:rFonts w:ascii="Times New Roman" w:hAnsi="Times New Roman" w:cs="Times New Roman"/>
          <w:i/>
          <w:sz w:val="24"/>
          <w:szCs w:val="24"/>
        </w:rPr>
      </w:pPr>
    </w:p>
    <w:p w14:paraId="2D9C3838" w14:textId="77777777" w:rsidR="00227E50" w:rsidRDefault="00227E50" w:rsidP="005F3F02">
      <w:pPr>
        <w:spacing w:after="0" w:line="240" w:lineRule="auto"/>
        <w:jc w:val="both"/>
        <w:rPr>
          <w:rFonts w:ascii="Times New Roman" w:hAnsi="Times New Roman" w:cs="Times New Roman"/>
          <w:i/>
          <w:sz w:val="24"/>
          <w:szCs w:val="24"/>
        </w:rPr>
      </w:pPr>
    </w:p>
    <w:p w14:paraId="03E8B2CE" w14:textId="77777777" w:rsidR="00227E50" w:rsidRDefault="00227E50" w:rsidP="005F3F02">
      <w:pPr>
        <w:spacing w:after="0" w:line="240" w:lineRule="auto"/>
        <w:jc w:val="both"/>
        <w:rPr>
          <w:rFonts w:ascii="Times New Roman" w:hAnsi="Times New Roman" w:cs="Times New Roman"/>
          <w:i/>
          <w:sz w:val="24"/>
          <w:szCs w:val="24"/>
        </w:rPr>
      </w:pPr>
    </w:p>
    <w:p w14:paraId="0C6A71E3" w14:textId="47514B2F" w:rsidR="005F3F02" w:rsidRDefault="005F3F02" w:rsidP="005F3F02">
      <w:pPr>
        <w:spacing w:after="0" w:line="240" w:lineRule="auto"/>
        <w:jc w:val="center"/>
        <w:rPr>
          <w:rFonts w:ascii="Times New Roman" w:hAnsi="Times New Roman" w:cs="Times New Roman"/>
          <w:b/>
          <w:bCs/>
          <w:sz w:val="24"/>
          <w:szCs w:val="24"/>
        </w:rPr>
      </w:pPr>
      <w:r w:rsidRPr="005F3F02">
        <w:rPr>
          <w:rFonts w:ascii="Times New Roman" w:hAnsi="Times New Roman" w:cs="Times New Roman"/>
          <w:b/>
          <w:bCs/>
          <w:sz w:val="24"/>
          <w:szCs w:val="24"/>
        </w:rPr>
        <w:lastRenderedPageBreak/>
        <w:t>MAITINIMO ORGANIZAVIMO PASLAUG</w:t>
      </w:r>
      <w:r w:rsidR="002F352B">
        <w:rPr>
          <w:rFonts w:ascii="Times New Roman" w:hAnsi="Times New Roman" w:cs="Times New Roman"/>
          <w:b/>
          <w:bCs/>
          <w:sz w:val="24"/>
          <w:szCs w:val="24"/>
        </w:rPr>
        <w:t xml:space="preserve">Ų </w:t>
      </w:r>
      <w:r w:rsidRPr="005F3F02">
        <w:rPr>
          <w:rFonts w:ascii="Times New Roman" w:hAnsi="Times New Roman" w:cs="Times New Roman"/>
          <w:b/>
          <w:bCs/>
          <w:sz w:val="24"/>
          <w:szCs w:val="24"/>
        </w:rPr>
        <w:t>KAINOS SUDĖTINIŲ DALIŲ IR SKAIČIAVIMO FORMA</w:t>
      </w:r>
    </w:p>
    <w:p w14:paraId="6A9FD8A5" w14:textId="5BDC461B" w:rsidR="005F3F02" w:rsidRPr="005F3F02" w:rsidRDefault="005F3F02" w:rsidP="005F3F02">
      <w:pPr>
        <w:pStyle w:val="HTMLPreformatted1"/>
        <w:jc w:val="both"/>
        <w:rPr>
          <w:rFonts w:cs="Times New Roman"/>
        </w:rPr>
      </w:pPr>
      <w:r w:rsidRPr="005F3F02">
        <w:rPr>
          <w:rFonts w:cs="Times New Roman"/>
          <w:lang w:val="lt-LT"/>
        </w:rPr>
        <w:tab/>
      </w:r>
      <w:r w:rsidR="00227E50">
        <w:rPr>
          <w:rFonts w:cs="Times New Roman"/>
          <w:lang w:val="lt-LT"/>
        </w:rPr>
        <w:t>Paslaugų t</w:t>
      </w:r>
      <w:r w:rsidRPr="005F3F02">
        <w:rPr>
          <w:rFonts w:cs="Times New Roman"/>
          <w:lang w:val="lt-LT"/>
        </w:rPr>
        <w:t>eikėjas privalo pateikti užpildytą priedą, kuriame nurodo:</w:t>
      </w:r>
    </w:p>
    <w:tbl>
      <w:tblPr>
        <w:tblW w:w="9049" w:type="dxa"/>
        <w:tblLayout w:type="fixed"/>
        <w:tblCellMar>
          <w:left w:w="10" w:type="dxa"/>
          <w:right w:w="10" w:type="dxa"/>
        </w:tblCellMar>
        <w:tblLook w:val="04A0" w:firstRow="1" w:lastRow="0" w:firstColumn="1" w:lastColumn="0" w:noHBand="0" w:noVBand="1"/>
      </w:tblPr>
      <w:tblGrid>
        <w:gridCol w:w="929"/>
        <w:gridCol w:w="3915"/>
        <w:gridCol w:w="1735"/>
        <w:gridCol w:w="2470"/>
      </w:tblGrid>
      <w:tr w:rsidR="00250AAE" w:rsidRPr="005F3F02" w14:paraId="14F98AB3" w14:textId="63146783" w:rsidTr="00250AAE">
        <w:trPr>
          <w:trHeight w:val="1860"/>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0D1E457" w14:textId="77777777" w:rsidR="00250AAE" w:rsidRPr="005F3F02" w:rsidRDefault="00250AAE">
            <w:pPr>
              <w:jc w:val="center"/>
              <w:rPr>
                <w:rFonts w:ascii="Times New Roman" w:hAnsi="Times New Roman" w:cs="Times New Roman"/>
                <w:sz w:val="24"/>
                <w:szCs w:val="24"/>
              </w:rPr>
            </w:pPr>
            <w:r w:rsidRPr="005F3F02">
              <w:rPr>
                <w:rFonts w:ascii="Times New Roman" w:hAnsi="Times New Roman" w:cs="Times New Roman"/>
                <w:sz w:val="24"/>
                <w:szCs w:val="24"/>
              </w:rPr>
              <w:t>Eil.</w:t>
            </w:r>
          </w:p>
          <w:p w14:paraId="3F31C1A3" w14:textId="77777777" w:rsidR="00250AAE" w:rsidRPr="005F3F02" w:rsidRDefault="00250AAE">
            <w:pPr>
              <w:jc w:val="center"/>
              <w:rPr>
                <w:rFonts w:ascii="Times New Roman" w:hAnsi="Times New Roman" w:cs="Times New Roman"/>
                <w:sz w:val="24"/>
                <w:szCs w:val="24"/>
              </w:rPr>
            </w:pPr>
            <w:r w:rsidRPr="005F3F02">
              <w:rPr>
                <w:rFonts w:ascii="Times New Roman" w:hAnsi="Times New Roman" w:cs="Times New Roman"/>
                <w:sz w:val="24"/>
                <w:szCs w:val="24"/>
              </w:rPr>
              <w:t>Nr.</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2DE5092" w14:textId="5C3B47C6" w:rsidR="00250AAE" w:rsidRPr="005F3F02" w:rsidRDefault="00250AAE">
            <w:pPr>
              <w:jc w:val="center"/>
              <w:rPr>
                <w:rFonts w:ascii="Times New Roman" w:hAnsi="Times New Roman" w:cs="Times New Roman"/>
                <w:sz w:val="24"/>
                <w:szCs w:val="24"/>
              </w:rPr>
            </w:pPr>
            <w:r w:rsidRPr="005F3F02">
              <w:rPr>
                <w:rFonts w:ascii="Times New Roman" w:hAnsi="Times New Roman" w:cs="Times New Roman"/>
                <w:i/>
                <w:sz w:val="24"/>
                <w:szCs w:val="24"/>
              </w:rPr>
              <w:t>Maitinimo organizavimo paslaug</w:t>
            </w:r>
            <w:r>
              <w:rPr>
                <w:rFonts w:ascii="Times New Roman" w:hAnsi="Times New Roman" w:cs="Times New Roman"/>
                <w:i/>
                <w:sz w:val="24"/>
                <w:szCs w:val="24"/>
              </w:rPr>
              <w:t>ų</w:t>
            </w:r>
            <w:r w:rsidRPr="005F3F02">
              <w:rPr>
                <w:rFonts w:ascii="Times New Roman" w:hAnsi="Times New Roman" w:cs="Times New Roman"/>
                <w:i/>
                <w:sz w:val="24"/>
                <w:szCs w:val="24"/>
              </w:rPr>
              <w:t xml:space="preserve"> kainos </w:t>
            </w:r>
            <w:r w:rsidRPr="005F3F02">
              <w:rPr>
                <w:rFonts w:ascii="Times New Roman" w:hAnsi="Times New Roman" w:cs="Times New Roman"/>
                <w:sz w:val="24"/>
                <w:szCs w:val="24"/>
              </w:rPr>
              <w:t>sudėtinių dalių pavadinimai</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55C5E062" w14:textId="77777777" w:rsidR="00250AAE" w:rsidRPr="005F3F02" w:rsidRDefault="00250AAE">
            <w:pPr>
              <w:jc w:val="center"/>
              <w:rPr>
                <w:rFonts w:ascii="Times New Roman" w:hAnsi="Times New Roman" w:cs="Times New Roman"/>
                <w:sz w:val="24"/>
                <w:szCs w:val="24"/>
              </w:rPr>
            </w:pPr>
            <w:r w:rsidRPr="005F3F02">
              <w:rPr>
                <w:rFonts w:ascii="Times New Roman" w:hAnsi="Times New Roman" w:cs="Times New Roman"/>
                <w:sz w:val="24"/>
                <w:szCs w:val="24"/>
              </w:rPr>
              <w:t>Kiekis, vnt.</w:t>
            </w:r>
          </w:p>
          <w:p w14:paraId="233DE672" w14:textId="77777777" w:rsidR="00250AAE" w:rsidRPr="005F3F02" w:rsidRDefault="00250AAE">
            <w:pPr>
              <w:jc w:val="center"/>
              <w:rPr>
                <w:rFonts w:ascii="Times New Roman" w:hAnsi="Times New Roman" w:cs="Times New Roman"/>
                <w:sz w:val="24"/>
                <w:szCs w:val="24"/>
              </w:rPr>
            </w:pPr>
            <w:r w:rsidRPr="005F3F02">
              <w:rPr>
                <w:rFonts w:ascii="Times New Roman" w:hAnsi="Times New Roman" w:cs="Times New Roman"/>
                <w:sz w:val="24"/>
                <w:szCs w:val="24"/>
              </w:rPr>
              <w:t xml:space="preserve">(etatų skaičius, </w:t>
            </w:r>
            <w:proofErr w:type="spellStart"/>
            <w:r w:rsidRPr="005F3F02">
              <w:rPr>
                <w:rFonts w:ascii="Times New Roman" w:hAnsi="Times New Roman" w:cs="Times New Roman"/>
                <w:sz w:val="24"/>
                <w:szCs w:val="24"/>
              </w:rPr>
              <w:t>MWh</w:t>
            </w:r>
            <w:proofErr w:type="spellEnd"/>
            <w:r w:rsidRPr="005F3F02">
              <w:rPr>
                <w:rFonts w:ascii="Times New Roman" w:hAnsi="Times New Roman" w:cs="Times New Roman"/>
                <w:sz w:val="24"/>
                <w:szCs w:val="24"/>
              </w:rPr>
              <w:t xml:space="preserve">, </w:t>
            </w:r>
            <w:proofErr w:type="spellStart"/>
            <w:r w:rsidRPr="005F3F02">
              <w:rPr>
                <w:rFonts w:ascii="Times New Roman" w:hAnsi="Times New Roman" w:cs="Times New Roman"/>
                <w:sz w:val="24"/>
                <w:szCs w:val="24"/>
              </w:rPr>
              <w:t>KWh</w:t>
            </w:r>
            <w:proofErr w:type="spellEnd"/>
            <w:r w:rsidRPr="005F3F02">
              <w:rPr>
                <w:rFonts w:ascii="Times New Roman" w:hAnsi="Times New Roman" w:cs="Times New Roman"/>
                <w:sz w:val="24"/>
                <w:szCs w:val="24"/>
              </w:rPr>
              <w:t xml:space="preserve"> kiekis, suma </w:t>
            </w:r>
            <w:proofErr w:type="spellStart"/>
            <w:r w:rsidRPr="005F3F02">
              <w:rPr>
                <w:rFonts w:ascii="Times New Roman" w:hAnsi="Times New Roman" w:cs="Times New Roman"/>
                <w:sz w:val="24"/>
                <w:szCs w:val="24"/>
              </w:rPr>
              <w:t>Eur</w:t>
            </w:r>
            <w:proofErr w:type="spellEnd"/>
            <w:r w:rsidRPr="005F3F02">
              <w:rPr>
                <w:rFonts w:ascii="Times New Roman" w:hAnsi="Times New Roman" w:cs="Times New Roman"/>
                <w:sz w:val="24"/>
                <w:szCs w:val="24"/>
              </w:rPr>
              <w:t xml:space="preserve"> ir pan.)</w:t>
            </w: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18BE6AE6" w14:textId="77777777" w:rsidR="00250AAE" w:rsidRPr="005F3F02" w:rsidRDefault="00250AAE">
            <w:pPr>
              <w:jc w:val="center"/>
              <w:rPr>
                <w:rFonts w:ascii="Times New Roman" w:hAnsi="Times New Roman" w:cs="Times New Roman"/>
                <w:sz w:val="24"/>
                <w:szCs w:val="24"/>
              </w:rPr>
            </w:pPr>
            <w:proofErr w:type="spellStart"/>
            <w:r w:rsidRPr="005F3F02">
              <w:rPr>
                <w:rFonts w:ascii="Times New Roman" w:hAnsi="Times New Roman" w:cs="Times New Roman"/>
                <w:sz w:val="24"/>
                <w:szCs w:val="24"/>
              </w:rPr>
              <w:t>Eur</w:t>
            </w:r>
            <w:proofErr w:type="spellEnd"/>
            <w:r w:rsidRPr="005F3F02">
              <w:rPr>
                <w:rFonts w:ascii="Times New Roman" w:hAnsi="Times New Roman" w:cs="Times New Roman"/>
                <w:sz w:val="24"/>
                <w:szCs w:val="24"/>
              </w:rPr>
              <w:t xml:space="preserve"> su PVM</w:t>
            </w:r>
          </w:p>
          <w:p w14:paraId="74529911" w14:textId="77777777" w:rsidR="00250AAE" w:rsidRDefault="00250AAE">
            <w:pPr>
              <w:jc w:val="center"/>
              <w:rPr>
                <w:rFonts w:ascii="Times New Roman" w:hAnsi="Times New Roman" w:cs="Times New Roman"/>
                <w:i/>
                <w:sz w:val="24"/>
                <w:szCs w:val="24"/>
              </w:rPr>
            </w:pPr>
            <w:r w:rsidRPr="005F3F02">
              <w:rPr>
                <w:rFonts w:ascii="Times New Roman" w:hAnsi="Times New Roman" w:cs="Times New Roman"/>
                <w:i/>
                <w:sz w:val="24"/>
                <w:szCs w:val="24"/>
              </w:rPr>
              <w:t xml:space="preserve">(išlaidos skaičiuojamos per visą sutarties galiojimo laikotarpį </w:t>
            </w:r>
          </w:p>
          <w:p w14:paraId="5C17B7F8" w14:textId="693D6B84" w:rsidR="00250AAE" w:rsidRPr="005F3F02" w:rsidRDefault="00250AAE">
            <w:pPr>
              <w:jc w:val="center"/>
              <w:rPr>
                <w:rFonts w:ascii="Times New Roman" w:hAnsi="Times New Roman" w:cs="Times New Roman"/>
                <w:sz w:val="24"/>
                <w:szCs w:val="24"/>
              </w:rPr>
            </w:pPr>
            <w:r w:rsidRPr="005F3F02">
              <w:rPr>
                <w:rFonts w:ascii="Times New Roman" w:hAnsi="Times New Roman" w:cs="Times New Roman"/>
                <w:i/>
                <w:sz w:val="24"/>
                <w:szCs w:val="24"/>
              </w:rPr>
              <w:t>(X + X mėn.)</w:t>
            </w:r>
          </w:p>
        </w:tc>
      </w:tr>
      <w:tr w:rsidR="00250AAE" w:rsidRPr="005F3F02" w14:paraId="5DB71013" w14:textId="7C3EBB80" w:rsidTr="00250AAE">
        <w:trPr>
          <w:trHeight w:val="1441"/>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444AB431"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1.</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00EF9A5D"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Darbo užmokestis reikalingo skaičiaus specialistų (ne mažiau kaip</w:t>
            </w:r>
            <w:proofErr w:type="gramStart"/>
            <w:r w:rsidRPr="005F3F02">
              <w:rPr>
                <w:rFonts w:ascii="Times New Roman" w:hAnsi="Times New Roman" w:cs="Times New Roman"/>
                <w:sz w:val="24"/>
                <w:szCs w:val="24"/>
              </w:rPr>
              <w:t xml:space="preserve">     </w:t>
            </w:r>
            <w:proofErr w:type="gramEnd"/>
            <w:r w:rsidRPr="005F3F02">
              <w:rPr>
                <w:rFonts w:ascii="Times New Roman" w:hAnsi="Times New Roman" w:cs="Times New Roman"/>
                <w:sz w:val="24"/>
                <w:szCs w:val="24"/>
              </w:rPr>
              <w:t>darbuotojų), kurie užtikrintų tinkamą valgiaraščių sudarymą ir maisto tvarkymą***</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03019E1B" w14:textId="77777777" w:rsidR="00250AAE" w:rsidRPr="005F3F02" w:rsidRDefault="00250AAE">
            <w:pPr>
              <w:snapToGrid w:val="0"/>
              <w:jc w:val="center"/>
              <w:rPr>
                <w:rFonts w:ascii="Times New Roman" w:hAnsi="Times New Roman" w:cs="Times New Roman"/>
                <w:sz w:val="24"/>
                <w:szCs w:val="24"/>
              </w:rPr>
            </w:pP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701B2DC0" w14:textId="77777777" w:rsidR="00250AAE" w:rsidRPr="005F3F02" w:rsidRDefault="00250AAE">
            <w:pPr>
              <w:snapToGrid w:val="0"/>
              <w:rPr>
                <w:rFonts w:ascii="Times New Roman" w:hAnsi="Times New Roman" w:cs="Times New Roman"/>
                <w:sz w:val="24"/>
                <w:szCs w:val="24"/>
              </w:rPr>
            </w:pPr>
          </w:p>
        </w:tc>
      </w:tr>
      <w:tr w:rsidR="00250AAE" w:rsidRPr="005F3F02" w14:paraId="059CF13F" w14:textId="1E4CFC1B" w:rsidTr="00250AAE">
        <w:trPr>
          <w:trHeight w:val="269"/>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52F09B04"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2.</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377DACA"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Komunalinių paslaugų išlaidos, iš jų:</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58117EA1" w14:textId="77777777" w:rsidR="00250AAE" w:rsidRPr="005F3F02" w:rsidRDefault="00250AAE">
            <w:pPr>
              <w:snapToGrid w:val="0"/>
              <w:rPr>
                <w:rFonts w:ascii="Times New Roman" w:hAnsi="Times New Roman" w:cs="Times New Roman"/>
                <w:sz w:val="24"/>
                <w:szCs w:val="24"/>
              </w:rPr>
            </w:pP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3233BB15" w14:textId="77777777" w:rsidR="00250AAE" w:rsidRPr="005F3F02" w:rsidRDefault="00250AAE">
            <w:pPr>
              <w:snapToGrid w:val="0"/>
              <w:rPr>
                <w:rFonts w:ascii="Times New Roman" w:hAnsi="Times New Roman" w:cs="Times New Roman"/>
                <w:sz w:val="24"/>
                <w:szCs w:val="24"/>
              </w:rPr>
            </w:pPr>
          </w:p>
        </w:tc>
      </w:tr>
      <w:tr w:rsidR="00250AAE" w:rsidRPr="005F3F02" w14:paraId="2FA9596B" w14:textId="10782788" w:rsidTr="00250AAE">
        <w:trPr>
          <w:trHeight w:val="269"/>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0DF9E7A"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2.1.</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4DCFAF0C"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šildymo</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337B3B99" w14:textId="77777777" w:rsidR="00250AAE" w:rsidRPr="005F3F02" w:rsidRDefault="00250AAE">
            <w:pPr>
              <w:snapToGrid w:val="0"/>
              <w:rPr>
                <w:rFonts w:ascii="Times New Roman" w:hAnsi="Times New Roman" w:cs="Times New Roman"/>
                <w:sz w:val="24"/>
                <w:szCs w:val="24"/>
              </w:rPr>
            </w:pP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19AA2710" w14:textId="77777777" w:rsidR="00250AAE" w:rsidRPr="005F3F02" w:rsidRDefault="00250AAE">
            <w:pPr>
              <w:snapToGrid w:val="0"/>
              <w:rPr>
                <w:rFonts w:ascii="Times New Roman" w:hAnsi="Times New Roman" w:cs="Times New Roman"/>
                <w:sz w:val="24"/>
                <w:szCs w:val="24"/>
              </w:rPr>
            </w:pPr>
          </w:p>
        </w:tc>
      </w:tr>
      <w:tr w:rsidR="00250AAE" w:rsidRPr="005F3F02" w14:paraId="40283921" w14:textId="1CBF6218" w:rsidTr="00250AAE">
        <w:trPr>
          <w:trHeight w:val="269"/>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0ED83817"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2.2.</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17EC7225"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elektros energijos</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64E3BA39" w14:textId="77777777" w:rsidR="00250AAE" w:rsidRPr="005F3F02" w:rsidRDefault="00250AAE">
            <w:pPr>
              <w:snapToGrid w:val="0"/>
              <w:rPr>
                <w:rFonts w:ascii="Times New Roman" w:hAnsi="Times New Roman" w:cs="Times New Roman"/>
                <w:sz w:val="24"/>
                <w:szCs w:val="24"/>
              </w:rPr>
            </w:pP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0F6C132C" w14:textId="77777777" w:rsidR="00250AAE" w:rsidRPr="005F3F02" w:rsidRDefault="00250AAE">
            <w:pPr>
              <w:snapToGrid w:val="0"/>
              <w:rPr>
                <w:rFonts w:ascii="Times New Roman" w:hAnsi="Times New Roman" w:cs="Times New Roman"/>
                <w:sz w:val="24"/>
                <w:szCs w:val="24"/>
              </w:rPr>
            </w:pPr>
          </w:p>
        </w:tc>
      </w:tr>
      <w:tr w:rsidR="00250AAE" w:rsidRPr="005F3F02" w14:paraId="356296EC" w14:textId="57A9550A" w:rsidTr="00250AAE">
        <w:trPr>
          <w:trHeight w:val="269"/>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62247F07"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2.3.</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2D2A19CB"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vandentiekio ir kanalizacijos</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432C49F3" w14:textId="77777777" w:rsidR="00250AAE" w:rsidRPr="005F3F02" w:rsidRDefault="00250AAE">
            <w:pPr>
              <w:snapToGrid w:val="0"/>
              <w:rPr>
                <w:rFonts w:ascii="Times New Roman" w:hAnsi="Times New Roman" w:cs="Times New Roman"/>
                <w:sz w:val="24"/>
                <w:szCs w:val="24"/>
              </w:rPr>
            </w:pP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151DDAE1" w14:textId="77777777" w:rsidR="00250AAE" w:rsidRPr="005F3F02" w:rsidRDefault="00250AAE">
            <w:pPr>
              <w:snapToGrid w:val="0"/>
              <w:rPr>
                <w:rFonts w:ascii="Times New Roman" w:hAnsi="Times New Roman" w:cs="Times New Roman"/>
                <w:sz w:val="24"/>
                <w:szCs w:val="24"/>
              </w:rPr>
            </w:pPr>
          </w:p>
        </w:tc>
      </w:tr>
      <w:tr w:rsidR="00250AAE" w:rsidRPr="005F3F02" w14:paraId="45EFF0DB" w14:textId="5733D81B" w:rsidTr="00250AAE">
        <w:trPr>
          <w:trHeight w:val="827"/>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2244A385"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2.4.</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3E41D93E"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vietinė rinkliava už komunalinių atliekų surinkimą iš atliekų turėtojo ir atliekų tvarkymą</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F37F4A3"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 xml:space="preserve"> </w:t>
            </w: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20B11E9B" w14:textId="77777777" w:rsidR="00250AAE" w:rsidRPr="005F3F02" w:rsidRDefault="00250AAE">
            <w:pPr>
              <w:snapToGrid w:val="0"/>
              <w:rPr>
                <w:rFonts w:ascii="Times New Roman" w:hAnsi="Times New Roman" w:cs="Times New Roman"/>
                <w:sz w:val="24"/>
                <w:szCs w:val="24"/>
              </w:rPr>
            </w:pPr>
          </w:p>
        </w:tc>
      </w:tr>
      <w:tr w:rsidR="00250AAE" w:rsidRPr="005F3F02" w14:paraId="728609C8" w14:textId="59762F56" w:rsidTr="00250AAE">
        <w:trPr>
          <w:trHeight w:val="269"/>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20F7E584"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3.</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612CB844"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Kitos išlaidos, iš jų:</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0BA5F534" w14:textId="77777777" w:rsidR="00250AAE" w:rsidRPr="005F3F02" w:rsidRDefault="00250AAE">
            <w:pPr>
              <w:snapToGrid w:val="0"/>
              <w:rPr>
                <w:rFonts w:ascii="Times New Roman" w:hAnsi="Times New Roman" w:cs="Times New Roman"/>
                <w:sz w:val="24"/>
                <w:szCs w:val="24"/>
              </w:rPr>
            </w:pP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78BC7FF6" w14:textId="77777777" w:rsidR="00250AAE" w:rsidRPr="005F3F02" w:rsidRDefault="00250AAE">
            <w:pPr>
              <w:snapToGrid w:val="0"/>
              <w:rPr>
                <w:rFonts w:ascii="Times New Roman" w:hAnsi="Times New Roman" w:cs="Times New Roman"/>
                <w:sz w:val="24"/>
                <w:szCs w:val="24"/>
              </w:rPr>
            </w:pPr>
          </w:p>
        </w:tc>
      </w:tr>
      <w:tr w:rsidR="00250AAE" w:rsidRPr="005F3F02" w14:paraId="1AC79858" w14:textId="56CCF217" w:rsidTr="00250AAE">
        <w:trPr>
          <w:trHeight w:val="269"/>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1B3242F5" w14:textId="5396C3F5"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3.1</w:t>
            </w:r>
            <w:r>
              <w:rPr>
                <w:rFonts w:ascii="Times New Roman" w:hAnsi="Times New Roman" w:cs="Times New Roman"/>
                <w:sz w:val="24"/>
                <w:szCs w:val="24"/>
              </w:rPr>
              <w:t>.</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23F69DF"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Nuompinigiai</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05CD8B0C" w14:textId="77777777" w:rsidR="00250AAE" w:rsidRPr="005F3F02" w:rsidRDefault="00250AAE">
            <w:pPr>
              <w:snapToGrid w:val="0"/>
              <w:rPr>
                <w:rFonts w:ascii="Times New Roman" w:hAnsi="Times New Roman" w:cs="Times New Roman"/>
                <w:sz w:val="24"/>
                <w:szCs w:val="24"/>
              </w:rPr>
            </w:pP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395C08BA" w14:textId="77777777" w:rsidR="00250AAE" w:rsidRPr="005F3F02" w:rsidRDefault="00250AAE">
            <w:pPr>
              <w:snapToGrid w:val="0"/>
              <w:rPr>
                <w:rFonts w:ascii="Times New Roman" w:hAnsi="Times New Roman" w:cs="Times New Roman"/>
                <w:sz w:val="24"/>
                <w:szCs w:val="24"/>
              </w:rPr>
            </w:pPr>
          </w:p>
        </w:tc>
      </w:tr>
      <w:tr w:rsidR="00250AAE" w:rsidRPr="005F3F02" w14:paraId="68BDDF88" w14:textId="60FE1543" w:rsidTr="00250AAE">
        <w:trPr>
          <w:trHeight w:val="269"/>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62C3A76"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3.2.</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19CBC08C"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(nurodyti)</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38A6821E" w14:textId="77777777" w:rsidR="00250AAE" w:rsidRPr="005F3F02" w:rsidRDefault="00250AAE">
            <w:pPr>
              <w:snapToGrid w:val="0"/>
              <w:rPr>
                <w:rFonts w:ascii="Times New Roman" w:hAnsi="Times New Roman" w:cs="Times New Roman"/>
                <w:sz w:val="24"/>
                <w:szCs w:val="24"/>
              </w:rPr>
            </w:pP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66DA88C5" w14:textId="77777777" w:rsidR="00250AAE" w:rsidRPr="005F3F02" w:rsidRDefault="00250AAE">
            <w:pPr>
              <w:snapToGrid w:val="0"/>
              <w:rPr>
                <w:rFonts w:ascii="Times New Roman" w:hAnsi="Times New Roman" w:cs="Times New Roman"/>
                <w:sz w:val="24"/>
                <w:szCs w:val="24"/>
              </w:rPr>
            </w:pPr>
          </w:p>
        </w:tc>
      </w:tr>
      <w:tr w:rsidR="00250AAE" w:rsidRPr="005F3F02" w14:paraId="34CE1829" w14:textId="438EE11A" w:rsidTr="00250AAE">
        <w:trPr>
          <w:trHeight w:val="269"/>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573548CF"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&lt;...&gt;</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32371653"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(nurodyti)</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066041ED" w14:textId="77777777" w:rsidR="00250AAE" w:rsidRPr="005F3F02" w:rsidRDefault="00250AAE">
            <w:pPr>
              <w:snapToGrid w:val="0"/>
              <w:rPr>
                <w:rFonts w:ascii="Times New Roman" w:hAnsi="Times New Roman" w:cs="Times New Roman"/>
                <w:sz w:val="24"/>
                <w:szCs w:val="24"/>
              </w:rPr>
            </w:pP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35CDD76C" w14:textId="77777777" w:rsidR="00250AAE" w:rsidRPr="005F3F02" w:rsidRDefault="00250AAE">
            <w:pPr>
              <w:snapToGrid w:val="0"/>
              <w:rPr>
                <w:rFonts w:ascii="Times New Roman" w:hAnsi="Times New Roman" w:cs="Times New Roman"/>
                <w:sz w:val="24"/>
                <w:szCs w:val="24"/>
              </w:rPr>
            </w:pPr>
          </w:p>
        </w:tc>
      </w:tr>
      <w:tr w:rsidR="00250AAE" w:rsidRPr="005F3F02" w14:paraId="0317C079" w14:textId="53EC8184" w:rsidTr="00250AAE">
        <w:trPr>
          <w:trHeight w:val="269"/>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6181B323"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4.</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47C2222D"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Išlaidos turtui</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7DA5F7BA" w14:textId="77777777" w:rsidR="00250AAE" w:rsidRPr="005F3F02" w:rsidRDefault="00250AAE">
            <w:pPr>
              <w:snapToGrid w:val="0"/>
              <w:rPr>
                <w:rFonts w:ascii="Times New Roman" w:hAnsi="Times New Roman" w:cs="Times New Roman"/>
                <w:sz w:val="24"/>
                <w:szCs w:val="24"/>
              </w:rPr>
            </w:pPr>
          </w:p>
        </w:tc>
        <w:tc>
          <w:tcPr>
            <w:tcW w:w="247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631DA38A" w14:textId="77777777" w:rsidR="00250AAE" w:rsidRPr="005F3F02" w:rsidRDefault="00250AAE">
            <w:pPr>
              <w:snapToGrid w:val="0"/>
              <w:rPr>
                <w:rFonts w:ascii="Times New Roman" w:hAnsi="Times New Roman" w:cs="Times New Roman"/>
                <w:sz w:val="24"/>
                <w:szCs w:val="24"/>
              </w:rPr>
            </w:pPr>
          </w:p>
        </w:tc>
      </w:tr>
      <w:tr w:rsidR="00250AAE" w:rsidRPr="005F3F02" w14:paraId="1742D417" w14:textId="0F8064E6" w:rsidTr="00250AAE">
        <w:trPr>
          <w:trHeight w:val="556"/>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413FA58B"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4.1.</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41BE9932"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virtuvės įranga (amortizaciniai atskaitymai ar pan.)</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4807D986" w14:textId="77777777" w:rsidR="00250AAE" w:rsidRPr="005F3F02" w:rsidRDefault="00250AAE">
            <w:pPr>
              <w:snapToGrid w:val="0"/>
              <w:rPr>
                <w:rFonts w:ascii="Times New Roman" w:hAnsi="Times New Roman" w:cs="Times New Roman"/>
                <w:sz w:val="24"/>
                <w:szCs w:val="24"/>
              </w:rPr>
            </w:pPr>
          </w:p>
        </w:tc>
        <w:tc>
          <w:tcPr>
            <w:tcW w:w="2470" w:type="dxa"/>
            <w:tcBorders>
              <w:top w:val="single" w:sz="4" w:space="0" w:color="000000"/>
              <w:left w:val="single" w:sz="4" w:space="0" w:color="000000"/>
              <w:bottom w:val="single" w:sz="18" w:space="0" w:color="000000"/>
              <w:right w:val="nil"/>
            </w:tcBorders>
            <w:tcMar>
              <w:top w:w="0" w:type="dxa"/>
              <w:left w:w="0" w:type="dxa"/>
              <w:bottom w:w="0" w:type="dxa"/>
              <w:right w:w="0" w:type="dxa"/>
            </w:tcMar>
          </w:tcPr>
          <w:p w14:paraId="7030B2A8" w14:textId="77777777" w:rsidR="00250AAE" w:rsidRPr="005F3F02" w:rsidRDefault="00250AAE">
            <w:pPr>
              <w:snapToGrid w:val="0"/>
              <w:rPr>
                <w:rFonts w:ascii="Times New Roman" w:hAnsi="Times New Roman" w:cs="Times New Roman"/>
                <w:sz w:val="24"/>
                <w:szCs w:val="24"/>
              </w:rPr>
            </w:pPr>
          </w:p>
        </w:tc>
      </w:tr>
      <w:tr w:rsidR="00250AAE" w:rsidRPr="005F3F02" w14:paraId="28EF24DA" w14:textId="10DE3D6C" w:rsidTr="00250AAE">
        <w:trPr>
          <w:trHeight w:val="556"/>
        </w:trPr>
        <w:tc>
          <w:tcPr>
            <w:tcW w:w="9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9CF2FF9"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5.</w:t>
            </w:r>
          </w:p>
        </w:tc>
        <w:tc>
          <w:tcPr>
            <w:tcW w:w="3915"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1C705773" w14:textId="77777777" w:rsidR="00250AAE" w:rsidRPr="005F3F02" w:rsidRDefault="00250AAE">
            <w:pPr>
              <w:rPr>
                <w:rFonts w:ascii="Times New Roman" w:hAnsi="Times New Roman" w:cs="Times New Roman"/>
                <w:sz w:val="24"/>
                <w:szCs w:val="24"/>
              </w:rPr>
            </w:pPr>
            <w:r w:rsidRPr="005F3F02">
              <w:rPr>
                <w:rFonts w:ascii="Times New Roman" w:hAnsi="Times New Roman" w:cs="Times New Roman"/>
                <w:sz w:val="24"/>
                <w:szCs w:val="24"/>
              </w:rPr>
              <w:t>Iš viso (1 + 2 + 3 + 4 + 5)</w:t>
            </w:r>
          </w:p>
        </w:tc>
        <w:tc>
          <w:tcPr>
            <w:tcW w:w="1735"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1CD79126" w14:textId="77777777" w:rsidR="00250AAE" w:rsidRPr="005F3F02" w:rsidRDefault="00250AAE">
            <w:pPr>
              <w:snapToGrid w:val="0"/>
              <w:rPr>
                <w:rFonts w:ascii="Times New Roman" w:hAnsi="Times New Roman" w:cs="Times New Roman"/>
                <w:sz w:val="24"/>
                <w:szCs w:val="24"/>
              </w:rPr>
            </w:pPr>
          </w:p>
        </w:tc>
        <w:tc>
          <w:tcPr>
            <w:tcW w:w="2470" w:type="dxa"/>
            <w:tcBorders>
              <w:top w:val="single" w:sz="4" w:space="0" w:color="000000"/>
              <w:left w:val="single" w:sz="4" w:space="0" w:color="000000"/>
              <w:bottom w:val="single" w:sz="18" w:space="0" w:color="000000"/>
              <w:right w:val="nil"/>
            </w:tcBorders>
            <w:tcMar>
              <w:top w:w="0" w:type="dxa"/>
              <w:left w:w="0" w:type="dxa"/>
              <w:bottom w:w="0" w:type="dxa"/>
              <w:right w:w="0" w:type="dxa"/>
            </w:tcMar>
          </w:tcPr>
          <w:p w14:paraId="14E82564" w14:textId="77777777" w:rsidR="00250AAE" w:rsidRPr="005F3F02" w:rsidRDefault="00250AAE">
            <w:pPr>
              <w:snapToGrid w:val="0"/>
              <w:rPr>
                <w:rFonts w:ascii="Times New Roman" w:hAnsi="Times New Roman" w:cs="Times New Roman"/>
                <w:sz w:val="24"/>
                <w:szCs w:val="24"/>
              </w:rPr>
            </w:pPr>
          </w:p>
        </w:tc>
      </w:tr>
    </w:tbl>
    <w:p w14:paraId="79658985" w14:textId="77777777" w:rsidR="005F3F02" w:rsidRPr="005F3F02" w:rsidRDefault="005F3F02" w:rsidP="005F3F02">
      <w:pPr>
        <w:spacing w:after="0" w:line="240" w:lineRule="auto"/>
        <w:jc w:val="both"/>
        <w:rPr>
          <w:rFonts w:ascii="Times New Roman" w:hAnsi="Times New Roman" w:cs="Times New Roman"/>
          <w:kern w:val="3"/>
          <w:sz w:val="24"/>
          <w:szCs w:val="24"/>
          <w:lang w:eastAsia="zh-CN" w:bidi="hi-IN"/>
        </w:rPr>
      </w:pPr>
      <w:r w:rsidRPr="005F3F02">
        <w:rPr>
          <w:rFonts w:ascii="Times New Roman" w:hAnsi="Times New Roman" w:cs="Times New Roman"/>
          <w:i/>
          <w:sz w:val="24"/>
          <w:szCs w:val="24"/>
        </w:rPr>
        <w:t>PASTABA.</w:t>
      </w:r>
    </w:p>
    <w:p w14:paraId="4759BAB6" w14:textId="33448FFD" w:rsidR="005F3F02" w:rsidRPr="005F3F02" w:rsidRDefault="005F3F02" w:rsidP="005F3F02">
      <w:pPr>
        <w:spacing w:after="0" w:line="240" w:lineRule="auto"/>
        <w:jc w:val="both"/>
        <w:rPr>
          <w:rFonts w:ascii="Times New Roman" w:hAnsi="Times New Roman" w:cs="Times New Roman"/>
          <w:sz w:val="24"/>
          <w:szCs w:val="24"/>
        </w:rPr>
      </w:pPr>
      <w:r w:rsidRPr="005F3F02">
        <w:rPr>
          <w:rFonts w:ascii="Times New Roman" w:hAnsi="Times New Roman" w:cs="Times New Roman"/>
          <w:i/>
          <w:iCs/>
          <w:sz w:val="24"/>
          <w:szCs w:val="24"/>
        </w:rPr>
        <w:t>**Maisto gaminimo išlaidos turi sutapti su 1 lentelės 5 eilutėje nurodyta maitinimo organizavimo paslaug</w:t>
      </w:r>
      <w:r w:rsidR="002F352B">
        <w:rPr>
          <w:rFonts w:ascii="Times New Roman" w:hAnsi="Times New Roman" w:cs="Times New Roman"/>
          <w:i/>
          <w:iCs/>
          <w:sz w:val="24"/>
          <w:szCs w:val="24"/>
        </w:rPr>
        <w:t>ų</w:t>
      </w:r>
      <w:r w:rsidRPr="005F3F02">
        <w:rPr>
          <w:rFonts w:ascii="Times New Roman" w:hAnsi="Times New Roman" w:cs="Times New Roman"/>
          <w:i/>
          <w:iCs/>
          <w:sz w:val="24"/>
          <w:szCs w:val="24"/>
        </w:rPr>
        <w:t xml:space="preserve"> kaina.</w:t>
      </w:r>
    </w:p>
    <w:p w14:paraId="585CBAA6" w14:textId="107E88C4" w:rsidR="005F3F02" w:rsidRPr="005F3F02" w:rsidRDefault="005F3F02" w:rsidP="005F3F02">
      <w:pPr>
        <w:spacing w:after="0" w:line="240" w:lineRule="auto"/>
        <w:jc w:val="both"/>
        <w:rPr>
          <w:rFonts w:ascii="Times New Roman" w:hAnsi="Times New Roman" w:cs="Times New Roman"/>
          <w:i/>
          <w:sz w:val="24"/>
          <w:szCs w:val="24"/>
        </w:rPr>
      </w:pPr>
      <w:r w:rsidRPr="005F3F02">
        <w:rPr>
          <w:rFonts w:ascii="Times New Roman" w:hAnsi="Times New Roman" w:cs="Times New Roman"/>
          <w:i/>
          <w:sz w:val="24"/>
          <w:szCs w:val="24"/>
        </w:rPr>
        <w:t>*** Paslaug</w:t>
      </w:r>
      <w:r w:rsidR="002F352B">
        <w:rPr>
          <w:rFonts w:ascii="Times New Roman" w:hAnsi="Times New Roman" w:cs="Times New Roman"/>
          <w:i/>
          <w:sz w:val="24"/>
          <w:szCs w:val="24"/>
        </w:rPr>
        <w:t>ų</w:t>
      </w:r>
      <w:r w:rsidRPr="005F3F02">
        <w:rPr>
          <w:rFonts w:ascii="Times New Roman" w:hAnsi="Times New Roman" w:cs="Times New Roman"/>
          <w:i/>
          <w:sz w:val="24"/>
          <w:szCs w:val="24"/>
        </w:rPr>
        <w:t xml:space="preserve"> teikėjas į maitinimo paslaugų kainą privalo įskaičiuoti visų reikalingų darbuotojų (maitinimo gamybos vadovo, virėjų, pagalbinio personalo ar pan.) ne mažesnį kaip Lietuvos Respublikos Vyriausybės patvirtintą minimalų darbo užmokestį, dirbant visą etatą. Lietuvos Respublikos Vyriausybės patvirtintas minimalus darbo užmokestis, dirbant visą etatą, minėtiems darbuotojams turės būti mokamas visą sutarties galiojimo laikotarpį.</w:t>
      </w:r>
    </w:p>
    <w:p w14:paraId="7B9F90C1" w14:textId="18781581" w:rsidR="00BB6BBE" w:rsidRPr="002359D8" w:rsidRDefault="005F3F02" w:rsidP="002359D8">
      <w:pPr>
        <w:spacing w:after="0" w:line="240" w:lineRule="auto"/>
        <w:ind w:firstLine="709"/>
        <w:jc w:val="both"/>
        <w:rPr>
          <w:rFonts w:ascii="Times New Roman" w:hAnsi="Times New Roman" w:cs="Times New Roman"/>
          <w:i/>
          <w:sz w:val="24"/>
          <w:szCs w:val="24"/>
        </w:rPr>
      </w:pPr>
      <w:r w:rsidRPr="005F3F02">
        <w:rPr>
          <w:rFonts w:ascii="Times New Roman" w:hAnsi="Times New Roman" w:cs="Times New Roman"/>
          <w:i/>
          <w:sz w:val="24"/>
          <w:szCs w:val="24"/>
        </w:rPr>
        <w:t>Maitinimo organizavimo paslaug</w:t>
      </w:r>
      <w:r w:rsidR="002F352B">
        <w:rPr>
          <w:rFonts w:ascii="Times New Roman" w:hAnsi="Times New Roman" w:cs="Times New Roman"/>
          <w:i/>
          <w:sz w:val="24"/>
          <w:szCs w:val="24"/>
        </w:rPr>
        <w:t>ų</w:t>
      </w:r>
      <w:r w:rsidRPr="005F3F02">
        <w:rPr>
          <w:rFonts w:ascii="Times New Roman" w:hAnsi="Times New Roman" w:cs="Times New Roman"/>
          <w:i/>
          <w:sz w:val="24"/>
          <w:szCs w:val="24"/>
        </w:rPr>
        <w:t xml:space="preserve"> kainos sudėtinės dalys skaičiuojamos per visą sutarties galiojimo laikotarpį.</w:t>
      </w:r>
    </w:p>
    <w:sectPr w:rsidR="00BB6BBE" w:rsidRPr="002359D8" w:rsidSect="00C344D3">
      <w:headerReference w:type="first" r:id="rId13"/>
      <w:footerReference w:type="first" r:id="rId14"/>
      <w:pgSz w:w="11906" w:h="16838"/>
      <w:pgMar w:top="1134" w:right="567" w:bottom="1134" w:left="1701" w:header="567" w:footer="567" w:gutter="0"/>
      <w:pgNumType w:start="1"/>
      <w:cols w:space="1296"/>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41690" w14:textId="77777777" w:rsidR="00260A2A" w:rsidRDefault="00260A2A">
      <w:pPr>
        <w:spacing w:after="0" w:line="240" w:lineRule="auto"/>
      </w:pPr>
      <w:r>
        <w:separator/>
      </w:r>
    </w:p>
  </w:endnote>
  <w:endnote w:type="continuationSeparator" w:id="0">
    <w:p w14:paraId="553D41EC" w14:textId="77777777" w:rsidR="00260A2A" w:rsidRDefault="0026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imSun, ĖĪĢå">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E1897" w14:textId="77777777" w:rsidR="0032146C" w:rsidRDefault="0032146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D40EA" w14:textId="77777777" w:rsidR="00260A2A" w:rsidRDefault="00260A2A">
      <w:pPr>
        <w:spacing w:after="0" w:line="240" w:lineRule="auto"/>
      </w:pPr>
      <w:r>
        <w:separator/>
      </w:r>
    </w:p>
  </w:footnote>
  <w:footnote w:type="continuationSeparator" w:id="0">
    <w:p w14:paraId="30C46F02" w14:textId="77777777" w:rsidR="00260A2A" w:rsidRDefault="00260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A0930" w14:textId="52E22269" w:rsidR="0032146C" w:rsidRDefault="0032146C" w:rsidP="00C558CD">
    <w:pPr>
      <w:pStyle w:val="Antrats"/>
      <w:jc w:val="center"/>
    </w:pPr>
    <w:r>
      <w:fldChar w:fldCharType="begin"/>
    </w:r>
    <w:r>
      <w:instrText xml:space="preserve"> PAGE </w:instrText>
    </w:r>
    <w:r>
      <w:fldChar w:fldCharType="separate"/>
    </w:r>
    <w:r w:rsidR="000F0878">
      <w:rPr>
        <w:noProof/>
      </w:rPr>
      <w:t>15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71BF8" w14:textId="77777777" w:rsidR="0032146C" w:rsidRDefault="0032146C">
    <w:pPr>
      <w:pStyle w:val="Antrats"/>
      <w:jc w:val="center"/>
    </w:pPr>
  </w:p>
  <w:p w14:paraId="6278DBFF" w14:textId="43C3458F" w:rsidR="0032146C" w:rsidRDefault="0032146C" w:rsidP="002546C4">
    <w:pPr>
      <w:pStyle w:val="Antrats"/>
      <w:jc w:val="center"/>
    </w:pPr>
    <w:r>
      <w:rPr>
        <w:noProof/>
        <w:lang w:eastAsia="lt-LT"/>
      </w:rPr>
      <w:drawing>
        <wp:inline distT="0" distB="0" distL="0" distR="0" wp14:anchorId="49445CD9" wp14:editId="5EAABED5">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67A18116" w14:textId="77777777" w:rsidR="0032146C" w:rsidRDefault="0032146C" w:rsidP="002546C4">
    <w:pPr>
      <w:pStyle w:val="Antrats"/>
      <w:jc w:val="center"/>
      <w:rPr>
        <w:rFonts w:ascii="Times New Roman" w:hAnsi="Times New Roman" w:cs="Times New Roman"/>
        <w:b/>
        <w:sz w:val="28"/>
      </w:rPr>
    </w:pPr>
    <w:r>
      <w:rPr>
        <w:rFonts w:ascii="Times New Roman" w:hAnsi="Times New Roman" w:cs="Times New Roman"/>
        <w:b/>
        <w:sz w:val="28"/>
      </w:rPr>
      <w:t xml:space="preserve">PANEVĖŽIO RAJONO </w:t>
    </w:r>
    <w:proofErr w:type="gramStart"/>
    <w:r>
      <w:rPr>
        <w:rFonts w:ascii="Times New Roman" w:hAnsi="Times New Roman" w:cs="Times New Roman"/>
        <w:b/>
        <w:sz w:val="28"/>
      </w:rPr>
      <w:t>SAVIVALDYBĖS ADMINISTRACIJOS</w:t>
    </w:r>
    <w:proofErr w:type="gramEnd"/>
  </w:p>
  <w:p w14:paraId="39E211AB" w14:textId="77777777" w:rsidR="0032146C" w:rsidRDefault="0032146C" w:rsidP="002546C4">
    <w:pPr>
      <w:pStyle w:val="Antrats"/>
      <w:jc w:val="center"/>
      <w:rPr>
        <w:rFonts w:ascii="Times New Roman" w:hAnsi="Times New Roman" w:cs="Times New Roman"/>
        <w:b/>
        <w:sz w:val="28"/>
      </w:rPr>
    </w:pPr>
    <w:r>
      <w:rPr>
        <w:rFonts w:ascii="Times New Roman" w:hAnsi="Times New Roman" w:cs="Times New Roman"/>
        <w:b/>
        <w:sz w:val="28"/>
      </w:rPr>
      <w:t>DIREKTORIUS</w:t>
    </w:r>
  </w:p>
  <w:p w14:paraId="30CC9D72" w14:textId="77777777" w:rsidR="0032146C" w:rsidRDefault="0032146C" w:rsidP="002546C4">
    <w:pPr>
      <w:pStyle w:val="Antrats"/>
      <w:tabs>
        <w:tab w:val="left" w:pos="5530"/>
      </w:tabs>
      <w:rPr>
        <w:rFonts w:ascii="Times New Roman" w:hAnsi="Times New Roman" w:cs="Times New Roman"/>
        <w:b/>
        <w:sz w:val="28"/>
      </w:rPr>
    </w:pPr>
    <w:r>
      <w:rPr>
        <w:rFonts w:ascii="Times New Roman" w:hAnsi="Times New Roman" w:cs="Times New Roman"/>
        <w:b/>
        <w:sz w:val="28"/>
      </w:rPr>
      <w:tab/>
    </w:r>
  </w:p>
  <w:p w14:paraId="355060E2" w14:textId="6862B9E8" w:rsidR="0032146C" w:rsidRDefault="0032146C" w:rsidP="002546C4">
    <w:pPr>
      <w:pStyle w:val="Antrats"/>
      <w:jc w:val="center"/>
    </w:pPr>
    <w:r>
      <w:rPr>
        <w:rFonts w:ascii="Times New Roman" w:hAnsi="Times New Roman" w:cs="Times New Roman"/>
        <w:b/>
        <w:sz w:val="28"/>
      </w:rPr>
      <w:t>ĮSAKYMAS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B06B8" w14:textId="77777777" w:rsidR="0032146C" w:rsidRDefault="0032146C">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BA447" w14:textId="77777777" w:rsidR="0032146C" w:rsidRDefault="0032146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D144C"/>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85"/>
    <w:rsid w:val="000058A9"/>
    <w:rsid w:val="00080B40"/>
    <w:rsid w:val="0009249D"/>
    <w:rsid w:val="000C6488"/>
    <w:rsid w:val="000F0878"/>
    <w:rsid w:val="00135897"/>
    <w:rsid w:val="00162AFD"/>
    <w:rsid w:val="00185723"/>
    <w:rsid w:val="001A4967"/>
    <w:rsid w:val="001B5F8F"/>
    <w:rsid w:val="001B6208"/>
    <w:rsid w:val="001D45F8"/>
    <w:rsid w:val="001D47EB"/>
    <w:rsid w:val="001E1919"/>
    <w:rsid w:val="00227E50"/>
    <w:rsid w:val="002359D8"/>
    <w:rsid w:val="00250AAE"/>
    <w:rsid w:val="002546C4"/>
    <w:rsid w:val="00260A2A"/>
    <w:rsid w:val="00263F58"/>
    <w:rsid w:val="002A602B"/>
    <w:rsid w:val="002D3477"/>
    <w:rsid w:val="002F352B"/>
    <w:rsid w:val="0032146C"/>
    <w:rsid w:val="003665D9"/>
    <w:rsid w:val="0037742A"/>
    <w:rsid w:val="003805F2"/>
    <w:rsid w:val="0039232C"/>
    <w:rsid w:val="003C6E34"/>
    <w:rsid w:val="003E4EC3"/>
    <w:rsid w:val="004C1EB0"/>
    <w:rsid w:val="004C28ED"/>
    <w:rsid w:val="005174D1"/>
    <w:rsid w:val="00534D9A"/>
    <w:rsid w:val="005A2C85"/>
    <w:rsid w:val="005F3F02"/>
    <w:rsid w:val="006178BB"/>
    <w:rsid w:val="006358D7"/>
    <w:rsid w:val="00661568"/>
    <w:rsid w:val="00697ACC"/>
    <w:rsid w:val="006B5E8D"/>
    <w:rsid w:val="00700051"/>
    <w:rsid w:val="00734EF2"/>
    <w:rsid w:val="00737B0D"/>
    <w:rsid w:val="0074453A"/>
    <w:rsid w:val="00780027"/>
    <w:rsid w:val="00791855"/>
    <w:rsid w:val="007A557A"/>
    <w:rsid w:val="007F2F85"/>
    <w:rsid w:val="00855F0B"/>
    <w:rsid w:val="008A0CB5"/>
    <w:rsid w:val="008B60F6"/>
    <w:rsid w:val="008E6E68"/>
    <w:rsid w:val="0091042A"/>
    <w:rsid w:val="009E03A0"/>
    <w:rsid w:val="00A5157A"/>
    <w:rsid w:val="00AA5622"/>
    <w:rsid w:val="00AE6366"/>
    <w:rsid w:val="00B2772C"/>
    <w:rsid w:val="00BA199E"/>
    <w:rsid w:val="00BB6BBE"/>
    <w:rsid w:val="00C344D3"/>
    <w:rsid w:val="00C558CD"/>
    <w:rsid w:val="00C71091"/>
    <w:rsid w:val="00C90312"/>
    <w:rsid w:val="00C91FD0"/>
    <w:rsid w:val="00C941E8"/>
    <w:rsid w:val="00CC7119"/>
    <w:rsid w:val="00D04316"/>
    <w:rsid w:val="00D276B2"/>
    <w:rsid w:val="00D3165F"/>
    <w:rsid w:val="00D66A8E"/>
    <w:rsid w:val="00DC1E08"/>
    <w:rsid w:val="00DE62E9"/>
    <w:rsid w:val="00E0069D"/>
    <w:rsid w:val="00E05F5A"/>
    <w:rsid w:val="00E11BBE"/>
    <w:rsid w:val="00E147AA"/>
    <w:rsid w:val="00E244B0"/>
    <w:rsid w:val="00E5646C"/>
    <w:rsid w:val="00E57EE1"/>
    <w:rsid w:val="00E6041E"/>
    <w:rsid w:val="00F51D56"/>
    <w:rsid w:val="00F556C4"/>
    <w:rsid w:val="00F63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E178E13"/>
  <w15:chartTrackingRefBased/>
  <w15:docId w15:val="{CBDEDB54-E467-41CF-A2C3-ECAC926D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7119"/>
    <w:pPr>
      <w:suppressAutoHyphens/>
      <w:spacing w:after="160" w:line="252" w:lineRule="auto"/>
    </w:pPr>
    <w:rPr>
      <w:rFonts w:ascii="Calibri" w:eastAsia="Calibri" w:hAnsi="Calibri" w:cs="Calibri"/>
      <w:sz w:val="22"/>
      <w:szCs w:val="22"/>
      <w:lang w:eastAsia="ar-SA"/>
    </w:rPr>
  </w:style>
  <w:style w:type="paragraph" w:styleId="Antrat1">
    <w:name w:val="heading 1"/>
    <w:basedOn w:val="prastasis"/>
    <w:next w:val="prastasis"/>
    <w:link w:val="Antrat1Diagrama"/>
    <w:rsid w:val="00BB6BBE"/>
    <w:pPr>
      <w:keepNext/>
      <w:tabs>
        <w:tab w:val="left" w:pos="5174"/>
      </w:tabs>
      <w:suppressAutoHyphens w:val="0"/>
      <w:spacing w:after="0" w:line="240" w:lineRule="auto"/>
      <w:ind w:right="140"/>
      <w:jc w:val="center"/>
      <w:outlineLvl w:val="0"/>
    </w:pPr>
    <w:rPr>
      <w:rFonts w:ascii="Times New Roman" w:eastAsia="Times New Roman" w:hAnsi="Times New Roman" w:cs="Times New Roman"/>
      <w:b/>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HeaderChar">
    <w:name w:val="Header Char"/>
    <w:basedOn w:val="Numatytasispastraiposriftas"/>
  </w:style>
  <w:style w:type="character" w:customStyle="1" w:styleId="FooterChar">
    <w:name w:val="Footer Char"/>
    <w:basedOn w:val="Numatytasispastraiposriftas"/>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spacing w:after="0" w:line="240" w:lineRule="auto"/>
    </w:pPr>
  </w:style>
  <w:style w:type="paragraph" w:styleId="Porat">
    <w:name w:val="footer"/>
    <w:basedOn w:val="prastasis"/>
    <w:pPr>
      <w:spacing w:after="0" w:line="240" w:lineRule="auto"/>
    </w:pPr>
  </w:style>
  <w:style w:type="paragraph" w:customStyle="1" w:styleId="Betarp1">
    <w:name w:val="Be tarpų1"/>
    <w:pPr>
      <w:suppressAutoHyphens/>
    </w:pPr>
    <w:rPr>
      <w:rFonts w:ascii="Calibri" w:eastAsia="Calibri" w:hAnsi="Calibri" w:cs="Calibri"/>
      <w:sz w:val="22"/>
      <w:szCs w:val="22"/>
      <w:lang w:eastAsia="ar-SA"/>
    </w:rPr>
  </w:style>
  <w:style w:type="character" w:customStyle="1" w:styleId="dxwebedtcheckboxunchecked">
    <w:name w:val="dxweb_edtcheckboxunchecked"/>
    <w:basedOn w:val="Numatytasispastraiposriftas"/>
    <w:rsid w:val="00855F0B"/>
  </w:style>
  <w:style w:type="character" w:customStyle="1" w:styleId="AntratsDiagrama">
    <w:name w:val="Antraštės Diagrama"/>
    <w:basedOn w:val="Numatytasispastraiposriftas"/>
    <w:link w:val="Antrats"/>
    <w:uiPriority w:val="99"/>
    <w:rsid w:val="006358D7"/>
    <w:rPr>
      <w:rFonts w:ascii="Calibri" w:eastAsia="Calibri" w:hAnsi="Calibri" w:cs="Calibri"/>
      <w:sz w:val="22"/>
      <w:szCs w:val="22"/>
      <w:lang w:eastAsia="ar-SA"/>
    </w:rPr>
  </w:style>
  <w:style w:type="paragraph" w:customStyle="1" w:styleId="Standard">
    <w:name w:val="Standard"/>
    <w:rsid w:val="006358D7"/>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6358D7"/>
    <w:pPr>
      <w:suppressLineNumbers/>
    </w:pPr>
  </w:style>
  <w:style w:type="paragraph" w:styleId="prastasiniatinklio">
    <w:name w:val="Normal (Web)"/>
    <w:basedOn w:val="prastasis"/>
    <w:rsid w:val="006358D7"/>
    <w:pPr>
      <w:suppressAutoHyphens w:val="0"/>
      <w:autoSpaceDN w:val="0"/>
      <w:spacing w:before="100" w:after="100" w:line="240" w:lineRule="auto"/>
    </w:pPr>
    <w:rPr>
      <w:rFonts w:ascii="Times New Roman" w:eastAsia="Times New Roman" w:hAnsi="Times New Roman" w:cs="Times New Roman"/>
      <w:sz w:val="24"/>
      <w:szCs w:val="24"/>
      <w:lang w:eastAsia="lt-LT"/>
    </w:rPr>
  </w:style>
  <w:style w:type="character" w:customStyle="1" w:styleId="StrongEmphasis">
    <w:name w:val="Strong Emphasis"/>
    <w:rsid w:val="006358D7"/>
    <w:rPr>
      <w:b/>
      <w:bCs/>
    </w:rPr>
  </w:style>
  <w:style w:type="character" w:customStyle="1" w:styleId="Antrat1Diagrama">
    <w:name w:val="Antraštė 1 Diagrama"/>
    <w:basedOn w:val="Numatytasispastraiposriftas"/>
    <w:link w:val="Antrat1"/>
    <w:rsid w:val="00BB6BBE"/>
    <w:rPr>
      <w:b/>
      <w:sz w:val="24"/>
      <w:szCs w:val="24"/>
    </w:rPr>
  </w:style>
  <w:style w:type="character" w:styleId="Hipersaitas">
    <w:name w:val="Hyperlink"/>
    <w:basedOn w:val="Numatytasispastraiposriftas"/>
    <w:uiPriority w:val="99"/>
    <w:unhideWhenUsed/>
    <w:rsid w:val="00BB6BBE"/>
    <w:rPr>
      <w:strike w:val="0"/>
      <w:dstrike w:val="0"/>
      <w:color w:val="auto"/>
      <w:u w:val="none"/>
      <w:effect w:val="none"/>
    </w:rPr>
  </w:style>
  <w:style w:type="paragraph" w:customStyle="1" w:styleId="Standarduser">
    <w:name w:val="Standard (user)"/>
    <w:rsid w:val="00BB6BBE"/>
    <w:pPr>
      <w:suppressAutoHyphens/>
      <w:autoSpaceDN w:val="0"/>
      <w:textAlignment w:val="baseline"/>
    </w:pPr>
    <w:rPr>
      <w:rFonts w:ascii="Calibri" w:eastAsia="SimSun, ĖĪĢå" w:hAnsi="Calibri" w:cs="Tahoma"/>
      <w:kern w:val="3"/>
      <w:sz w:val="22"/>
      <w:szCs w:val="22"/>
      <w:lang w:val="en-GB" w:eastAsia="zh-CN"/>
    </w:rPr>
  </w:style>
  <w:style w:type="paragraph" w:customStyle="1" w:styleId="Textbody">
    <w:name w:val="Text body"/>
    <w:basedOn w:val="prastasis"/>
    <w:next w:val="prastasis"/>
    <w:rsid w:val="00BB6BBE"/>
    <w:pPr>
      <w:widowControl w:val="0"/>
      <w:autoSpaceDN w:val="0"/>
      <w:spacing w:after="0" w:line="274" w:lineRule="exact"/>
      <w:jc w:val="both"/>
      <w:textAlignment w:val="baseline"/>
    </w:pPr>
    <w:rPr>
      <w:rFonts w:ascii="Times New Roman" w:eastAsia="Times New Roman" w:hAnsi="Times New Roman" w:cs="Times New Roman"/>
      <w:kern w:val="3"/>
      <w:sz w:val="23"/>
      <w:szCs w:val="23"/>
      <w:lang w:eastAsia="zh-CN" w:bidi="hi-IN"/>
    </w:rPr>
  </w:style>
  <w:style w:type="character" w:customStyle="1" w:styleId="Internetlink">
    <w:name w:val="Internet link"/>
    <w:rsid w:val="00BB6BBE"/>
    <w:rPr>
      <w:color w:val="000080"/>
      <w:u w:val="single"/>
    </w:rPr>
  </w:style>
  <w:style w:type="character" w:styleId="Rykuspabraukimas">
    <w:name w:val="Intense Emphasis"/>
    <w:basedOn w:val="Numatytasispastraiposriftas"/>
    <w:rsid w:val="00BB6BBE"/>
    <w:rPr>
      <w:b/>
      <w:bCs/>
      <w:i/>
      <w:iCs/>
      <w:color w:val="2DA2BF"/>
    </w:rPr>
  </w:style>
  <w:style w:type="paragraph" w:styleId="Sraopastraipa">
    <w:name w:val="List Paragraph"/>
    <w:aliases w:val="Medium Grid 1 - Accent 21,List Paragraph2,Buletai,List Paragraph21,lp1,Bullet 1,Use Case List Paragraph,Sąrašo pastraipa.Bullet,Bullet,Bullet EY"/>
    <w:basedOn w:val="prastasis"/>
    <w:uiPriority w:val="34"/>
    <w:qFormat/>
    <w:rsid w:val="00BB6BBE"/>
    <w:pPr>
      <w:widowControl w:val="0"/>
      <w:spacing w:after="0" w:line="240" w:lineRule="auto"/>
      <w:ind w:left="720"/>
      <w:contextualSpacing/>
    </w:pPr>
    <w:rPr>
      <w:rFonts w:ascii="Times New Roman" w:eastAsia="SimSun" w:hAnsi="Times New Roman" w:cs="Mangal"/>
      <w:kern w:val="1"/>
      <w:sz w:val="24"/>
      <w:szCs w:val="21"/>
      <w:lang w:eastAsia="hi-IN" w:bidi="hi-IN"/>
    </w:rPr>
  </w:style>
  <w:style w:type="paragraph" w:customStyle="1" w:styleId="Bodytext4">
    <w:name w:val="Body text (4)"/>
    <w:basedOn w:val="prastasis"/>
    <w:next w:val="prastasis"/>
    <w:rsid w:val="00BB6BBE"/>
    <w:pPr>
      <w:widowControl w:val="0"/>
      <w:autoSpaceDN w:val="0"/>
      <w:spacing w:after="0" w:line="274" w:lineRule="exact"/>
      <w:jc w:val="both"/>
    </w:pPr>
    <w:rPr>
      <w:rFonts w:ascii="Times New Roman" w:eastAsia="Times New Roman" w:hAnsi="Times New Roman" w:cs="Times New Roman"/>
      <w:b/>
      <w:bCs/>
      <w:kern w:val="3"/>
      <w:sz w:val="23"/>
      <w:szCs w:val="23"/>
      <w:lang w:eastAsia="lt-LT" w:bidi="lt-LT"/>
    </w:rPr>
  </w:style>
  <w:style w:type="character" w:styleId="Grietas">
    <w:name w:val="Strong"/>
    <w:rsid w:val="00BB6BBE"/>
    <w:rPr>
      <w:b/>
      <w:bCs/>
    </w:rPr>
  </w:style>
  <w:style w:type="paragraph" w:customStyle="1" w:styleId="HTMLPreformatted1">
    <w:name w:val="HTML Preformatted1"/>
    <w:basedOn w:val="prastasis"/>
    <w:rsid w:val="005F3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Times New Roman" w:eastAsia="SimSun" w:hAnsi="Times New Roman" w:cs="Mangal"/>
      <w:kern w:val="3"/>
      <w:sz w:val="24"/>
      <w:szCs w:val="24"/>
      <w:lang w:val="en-GB" w:eastAsia="zh-CN" w:bidi="hi-IN"/>
    </w:rPr>
  </w:style>
  <w:style w:type="paragraph" w:styleId="Debesliotekstas">
    <w:name w:val="Balloon Text"/>
    <w:basedOn w:val="prastasis"/>
    <w:link w:val="DebesliotekstasDiagrama"/>
    <w:uiPriority w:val="99"/>
    <w:semiHidden/>
    <w:unhideWhenUsed/>
    <w:rsid w:val="00F51D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D56"/>
    <w:rPr>
      <w:rFonts w:ascii="Segoe UI" w:eastAsia="Calibri" w:hAnsi="Segoe UI" w:cs="Segoe UI"/>
      <w:sz w:val="18"/>
      <w:szCs w:val="18"/>
      <w:lang w:eastAsia="ar-SA"/>
    </w:rPr>
  </w:style>
  <w:style w:type="paragraph" w:styleId="Betarp">
    <w:name w:val="No Spacing"/>
    <w:uiPriority w:val="1"/>
    <w:qFormat/>
    <w:rsid w:val="009E03A0"/>
    <w:pPr>
      <w:suppressAutoHyphens/>
    </w:pPr>
    <w:rPr>
      <w:rFonts w:ascii="Calibri" w:eastAsia="Calibri" w:hAnsi="Calibri" w:cs="Calibri"/>
      <w:sz w:val="22"/>
      <w:szCs w:val="22"/>
      <w:lang w:eastAsia="ar-SA"/>
    </w:rPr>
  </w:style>
  <w:style w:type="paragraph" w:customStyle="1" w:styleId="Style11">
    <w:name w:val="Style11"/>
    <w:basedOn w:val="prastasis"/>
    <w:rsid w:val="006B5E8D"/>
    <w:pPr>
      <w:widowControl w:val="0"/>
      <w:suppressAutoHyphens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paragraph" w:customStyle="1" w:styleId="Style17">
    <w:name w:val="Style17"/>
    <w:basedOn w:val="prastasis"/>
    <w:rsid w:val="006B5E8D"/>
    <w:pPr>
      <w:widowControl w:val="0"/>
      <w:suppressAutoHyphens w:val="0"/>
      <w:autoSpaceDE w:val="0"/>
      <w:autoSpaceDN w:val="0"/>
      <w:adjustRightInd w:val="0"/>
      <w:spacing w:after="0" w:line="317" w:lineRule="exact"/>
      <w:ind w:firstLine="1339"/>
    </w:pPr>
    <w:rPr>
      <w:rFonts w:ascii="Times New Roman" w:eastAsia="Times New Roman" w:hAnsi="Times New Roman" w:cs="Times New Roman"/>
      <w:sz w:val="24"/>
      <w:szCs w:val="24"/>
      <w:lang w:eastAsia="lt-LT"/>
    </w:rPr>
  </w:style>
  <w:style w:type="character" w:customStyle="1" w:styleId="FontStyle41">
    <w:name w:val="Font Style41"/>
    <w:rsid w:val="006B5E8D"/>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35320">
      <w:bodyDiv w:val="1"/>
      <w:marLeft w:val="0"/>
      <w:marRight w:val="0"/>
      <w:marTop w:val="0"/>
      <w:marBottom w:val="0"/>
      <w:divBdr>
        <w:top w:val="none" w:sz="0" w:space="0" w:color="auto"/>
        <w:left w:val="none" w:sz="0" w:space="0" w:color="auto"/>
        <w:bottom w:val="none" w:sz="0" w:space="0" w:color="auto"/>
        <w:right w:val="none" w:sz="0" w:space="0" w:color="auto"/>
      </w:divBdr>
    </w:div>
    <w:div w:id="968435780">
      <w:bodyDiv w:val="1"/>
      <w:marLeft w:val="0"/>
      <w:marRight w:val="0"/>
      <w:marTop w:val="0"/>
      <w:marBottom w:val="0"/>
      <w:divBdr>
        <w:top w:val="none" w:sz="0" w:space="0" w:color="auto"/>
        <w:left w:val="none" w:sz="0" w:space="0" w:color="auto"/>
        <w:bottom w:val="none" w:sz="0" w:space="0" w:color="auto"/>
        <w:right w:val="none" w:sz="0" w:space="0" w:color="auto"/>
      </w:divBdr>
    </w:div>
    <w:div w:id="1033191433">
      <w:bodyDiv w:val="1"/>
      <w:marLeft w:val="0"/>
      <w:marRight w:val="0"/>
      <w:marTop w:val="0"/>
      <w:marBottom w:val="0"/>
      <w:divBdr>
        <w:top w:val="none" w:sz="0" w:space="0" w:color="auto"/>
        <w:left w:val="none" w:sz="0" w:space="0" w:color="auto"/>
        <w:bottom w:val="none" w:sz="0" w:space="0" w:color="auto"/>
        <w:right w:val="none" w:sz="0" w:space="0" w:color="auto"/>
      </w:divBdr>
    </w:div>
    <w:div w:id="172845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gov.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8AEFB-CEEB-4DE3-AC06-D46FB0F3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31803</Words>
  <Characters>18129</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cp:lastModifiedBy>Salvinija Motiejauskiene</cp:lastModifiedBy>
  <cp:revision>11</cp:revision>
  <cp:lastPrinted>2022-06-09T11:32:00Z</cp:lastPrinted>
  <dcterms:created xsi:type="dcterms:W3CDTF">2022-06-08T13:23:00Z</dcterms:created>
  <dcterms:modified xsi:type="dcterms:W3CDTF">2022-06-09T12:03:00Z</dcterms:modified>
</cp:coreProperties>
</file>