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7223CC93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1A108A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3E9B8B8E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CB271C">
        <w:rPr>
          <w:sz w:val="24"/>
          <w:szCs w:val="24"/>
        </w:rPr>
        <w:t>vasario</w:t>
      </w:r>
      <w:r w:rsidR="00791B38">
        <w:rPr>
          <w:sz w:val="24"/>
          <w:szCs w:val="24"/>
        </w:rPr>
        <w:t xml:space="preserve"> </w:t>
      </w:r>
      <w:r w:rsidR="009125D8">
        <w:rPr>
          <w:sz w:val="24"/>
          <w:szCs w:val="24"/>
        </w:rPr>
        <w:t>14</w:t>
      </w:r>
      <w:r w:rsidR="00791B38">
        <w:rPr>
          <w:sz w:val="24"/>
          <w:szCs w:val="24"/>
        </w:rPr>
        <w:t xml:space="preserve"> d. žemės valdos projekto patikrinimo aktą Nr. FPA-</w:t>
      </w:r>
      <w:r w:rsidR="009125D8">
        <w:rPr>
          <w:sz w:val="24"/>
          <w:szCs w:val="24"/>
        </w:rPr>
        <w:t>869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9125D8">
        <w:rPr>
          <w:sz w:val="24"/>
          <w:szCs w:val="24"/>
          <w:shd w:val="clear" w:color="auto" w:fill="FFFFFF"/>
        </w:rPr>
        <w:t>145319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EC1FB69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9125D8">
        <w:rPr>
          <w:sz w:val="24"/>
          <w:szCs w:val="24"/>
        </w:rPr>
        <w:t>0,1500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9125D8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9125D8">
        <w:rPr>
          <w:sz w:val="24"/>
          <w:szCs w:val="24"/>
          <w:shd w:val="clear" w:color="auto" w:fill="FFFFFF"/>
        </w:rPr>
        <w:t>Dembavos k</w:t>
      </w:r>
      <w:r w:rsidR="00BF2952">
        <w:rPr>
          <w:sz w:val="24"/>
          <w:szCs w:val="24"/>
          <w:shd w:val="clear" w:color="auto" w:fill="FFFFFF"/>
        </w:rPr>
        <w:t>.</w:t>
      </w:r>
      <w:r w:rsidR="000A0243">
        <w:rPr>
          <w:sz w:val="24"/>
          <w:szCs w:val="24"/>
          <w:shd w:val="clear" w:color="auto" w:fill="FFFFFF"/>
        </w:rPr>
        <w:t>,</w:t>
      </w:r>
      <w:r w:rsidR="00DC7957">
        <w:rPr>
          <w:sz w:val="24"/>
          <w:szCs w:val="24"/>
          <w:shd w:val="clear" w:color="auto" w:fill="FFFFFF"/>
        </w:rPr>
        <w:t xml:space="preserve"> </w:t>
      </w:r>
      <w:r w:rsidR="009125D8">
        <w:rPr>
          <w:sz w:val="24"/>
          <w:szCs w:val="24"/>
          <w:shd w:val="clear" w:color="auto" w:fill="FFFFFF"/>
        </w:rPr>
        <w:t>Nevėžio</w:t>
      </w:r>
      <w:r w:rsidR="00DC7957">
        <w:rPr>
          <w:sz w:val="24"/>
          <w:szCs w:val="24"/>
          <w:shd w:val="clear" w:color="auto" w:fill="FFFFFF"/>
        </w:rPr>
        <w:t xml:space="preserve"> g.</w:t>
      </w:r>
      <w:r w:rsidR="009125D8">
        <w:rPr>
          <w:sz w:val="24"/>
          <w:szCs w:val="24"/>
          <w:shd w:val="clear" w:color="auto" w:fill="FFFFFF"/>
        </w:rPr>
        <w:t xml:space="preserve"> 35</w:t>
      </w:r>
      <w:r w:rsidR="00DC7957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9125D8">
        <w:rPr>
          <w:sz w:val="24"/>
          <w:szCs w:val="24"/>
          <w:shd w:val="clear" w:color="auto" w:fill="FFFFFF"/>
        </w:rPr>
        <w:t xml:space="preserve">kadastro Nr. 6613/0002:357,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9125D8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UAB „</w:t>
      </w:r>
      <w:r w:rsidR="001A108A">
        <w:rPr>
          <w:sz w:val="24"/>
          <w:szCs w:val="24"/>
        </w:rPr>
        <w:t>E.matavimai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265797D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1A108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9125D8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3E29BC7F" w:rsidR="00F1579D" w:rsidRDefault="00106EB8" w:rsidP="009125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9125D8">
        <w:rPr>
          <w:sz w:val="24"/>
          <w:szCs w:val="24"/>
        </w:rPr>
        <w:t xml:space="preserve"> </w:t>
      </w:r>
      <w:r w:rsidR="009125D8" w:rsidRPr="000E7351">
        <w:rPr>
          <w:iCs/>
          <w:sz w:val="24"/>
          <w:szCs w:val="24"/>
        </w:rPr>
        <w:t xml:space="preserve">įsiterpusio valstybinės žemės sklypo suformavimo ir sujungimo su besiribojančiu žemės sklypu, kadastro Nr. </w:t>
      </w:r>
      <w:r w:rsidR="009125D8">
        <w:rPr>
          <w:iCs/>
          <w:sz w:val="24"/>
          <w:szCs w:val="24"/>
        </w:rPr>
        <w:t>6613/0002:357</w:t>
      </w:r>
      <w:r w:rsidR="009125D8" w:rsidRPr="000E7351">
        <w:rPr>
          <w:iCs/>
          <w:sz w:val="24"/>
          <w:szCs w:val="24"/>
        </w:rPr>
        <w:t>,</w:t>
      </w:r>
      <w:r w:rsidR="009125D8">
        <w:rPr>
          <w:iCs/>
          <w:sz w:val="24"/>
          <w:szCs w:val="24"/>
        </w:rPr>
        <w:t xml:space="preserve"> esančiu Velžio sen., Dembavos k., Nevėžio g. 35</w:t>
      </w:r>
      <w:r w:rsidR="009125D8">
        <w:rPr>
          <w:sz w:val="24"/>
          <w:szCs w:val="24"/>
        </w:rPr>
        <w:t>, formavimo ir pertvarkymo projektas</w:t>
      </w:r>
      <w:r w:rsidR="009125D8">
        <w:rPr>
          <w:iCs/>
          <w:sz w:val="24"/>
          <w:szCs w:val="24"/>
        </w:rPr>
        <w:t xml:space="preserve">  (toliau – Projektas)</w:t>
      </w:r>
      <w:r w:rsidR="009125D8">
        <w:rPr>
          <w:sz w:val="24"/>
          <w:szCs w:val="24"/>
        </w:rPr>
        <w:t>;</w:t>
      </w:r>
    </w:p>
    <w:p w14:paraId="6FD3FA19" w14:textId="1586F801" w:rsidR="00343987" w:rsidRDefault="00F1579D" w:rsidP="001A10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A108A" w:rsidRPr="001C1CA9">
        <w:rPr>
          <w:sz w:val="24"/>
          <w:szCs w:val="24"/>
        </w:rPr>
        <w:t>UAB „E.</w:t>
      </w:r>
      <w:r w:rsidR="001A108A">
        <w:rPr>
          <w:sz w:val="24"/>
          <w:szCs w:val="24"/>
        </w:rPr>
        <w:t xml:space="preserve"> </w:t>
      </w:r>
      <w:r w:rsidR="001A108A" w:rsidRPr="001C1CA9">
        <w:rPr>
          <w:sz w:val="24"/>
          <w:szCs w:val="24"/>
        </w:rPr>
        <w:t>matavimai“, Loreta Dobrovolskienė (kvalifikacijos</w:t>
      </w:r>
      <w:r w:rsidR="001A108A" w:rsidRPr="00434A46">
        <w:rPr>
          <w:sz w:val="24"/>
          <w:szCs w:val="24"/>
        </w:rPr>
        <w:t xml:space="preserve"> pažymėjimas  Nr. 2R-FP-19, išduotas 2004-11-19);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178B2954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9125D8">
        <w:rPr>
          <w:sz w:val="24"/>
          <w:szCs w:val="24"/>
        </w:rPr>
        <w:t>0,0399</w:t>
      </w:r>
      <w:r w:rsidR="005048CE">
        <w:rPr>
          <w:sz w:val="24"/>
          <w:szCs w:val="24"/>
        </w:rPr>
        <w:t xml:space="preserve"> ha (</w:t>
      </w:r>
      <w:r w:rsidR="009125D8">
        <w:rPr>
          <w:sz w:val="24"/>
          <w:szCs w:val="24"/>
        </w:rPr>
        <w:t>399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400922C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9125D8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</w:t>
      </w:r>
      <w:r w:rsidR="00CB271C">
        <w:rPr>
          <w:sz w:val="24"/>
          <w:szCs w:val="24"/>
        </w:rPr>
        <w:t xml:space="preserve"> žemė</w:t>
      </w:r>
      <w:r w:rsidR="002049ED">
        <w:rPr>
          <w:sz w:val="24"/>
          <w:szCs w:val="24"/>
        </w:rPr>
        <w:t xml:space="preserve">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9125D8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34031B3B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9125D8">
        <w:rPr>
          <w:sz w:val="24"/>
          <w:szCs w:val="24"/>
        </w:rPr>
        <w:t>49</w:t>
      </w:r>
      <w:r w:rsidR="005048CE">
        <w:rPr>
          <w:sz w:val="24"/>
          <w:szCs w:val="24"/>
        </w:rPr>
        <w:t xml:space="preserve"> – </w:t>
      </w:r>
      <w:r w:rsidR="009125D8">
        <w:rPr>
          <w:sz w:val="24"/>
          <w:szCs w:val="24"/>
        </w:rPr>
        <w:t>vandens tiekimo ir nuotekų, paviršinių nuotekų tvarkymo infrastruktūros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9125D8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9125D8">
        <w:rPr>
          <w:sz w:val="24"/>
          <w:szCs w:val="24"/>
        </w:rPr>
        <w:t>dešimtasis</w:t>
      </w:r>
      <w:r w:rsidR="005048CE">
        <w:rPr>
          <w:sz w:val="24"/>
          <w:szCs w:val="24"/>
        </w:rPr>
        <w:t xml:space="preserve"> skirsnis), plotas – 0,</w:t>
      </w:r>
      <w:r w:rsidR="009125D8">
        <w:rPr>
          <w:sz w:val="24"/>
          <w:szCs w:val="24"/>
        </w:rPr>
        <w:t>0271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35781904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9125D8">
        <w:rPr>
          <w:sz w:val="24"/>
          <w:szCs w:val="24"/>
        </w:rPr>
        <w:t>01</w:t>
      </w:r>
      <w:r>
        <w:rPr>
          <w:sz w:val="24"/>
          <w:szCs w:val="24"/>
        </w:rPr>
        <w:t xml:space="preserve"> – </w:t>
      </w:r>
      <w:r w:rsidR="009125D8">
        <w:rPr>
          <w:sz w:val="24"/>
          <w:szCs w:val="24"/>
        </w:rPr>
        <w:t>elektroninių ryšių tinklų elektroninių ryšių infrastruktūros</w:t>
      </w:r>
      <w:r w:rsidR="001A108A">
        <w:rPr>
          <w:sz w:val="24"/>
          <w:szCs w:val="24"/>
        </w:rPr>
        <w:t xml:space="preserve"> apsaugos </w:t>
      </w:r>
      <w:r>
        <w:rPr>
          <w:sz w:val="24"/>
          <w:szCs w:val="24"/>
        </w:rPr>
        <w:t xml:space="preserve"> zonos </w:t>
      </w:r>
      <w:r w:rsidR="009125D8">
        <w:rPr>
          <w:sz w:val="24"/>
          <w:szCs w:val="24"/>
        </w:rPr>
        <w:t xml:space="preserve">       </w:t>
      </w:r>
      <w:r>
        <w:rPr>
          <w:sz w:val="24"/>
          <w:szCs w:val="24"/>
        </w:rPr>
        <w:t>(</w:t>
      </w:r>
      <w:r w:rsidR="009125D8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9125D8">
        <w:rPr>
          <w:sz w:val="24"/>
          <w:szCs w:val="24"/>
        </w:rPr>
        <w:t>vienuoliktasis</w:t>
      </w:r>
      <w:r w:rsidR="002E3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skirsnis), plotas – </w:t>
      </w:r>
      <w:r w:rsidR="009125D8">
        <w:rPr>
          <w:sz w:val="24"/>
          <w:szCs w:val="24"/>
        </w:rPr>
        <w:t>0,0015</w:t>
      </w:r>
      <w:r>
        <w:rPr>
          <w:sz w:val="24"/>
          <w:szCs w:val="24"/>
        </w:rPr>
        <w:t xml:space="preserve"> ha;</w:t>
      </w:r>
    </w:p>
    <w:p w14:paraId="5ADE2DDE" w14:textId="04729C8F" w:rsidR="009125D8" w:rsidRDefault="009125D8" w:rsidP="009125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44699E">
        <w:rPr>
          <w:sz w:val="24"/>
          <w:szCs w:val="24"/>
        </w:rPr>
        <w:t>1899</w:t>
      </w:r>
      <w:r>
        <w:rPr>
          <w:sz w:val="24"/>
          <w:szCs w:val="24"/>
        </w:rPr>
        <w:t xml:space="preserve"> ha (</w:t>
      </w:r>
      <w:r w:rsidR="0044699E">
        <w:rPr>
          <w:sz w:val="24"/>
          <w:szCs w:val="24"/>
        </w:rPr>
        <w:t>1899</w:t>
      </w:r>
      <w:r>
        <w:rPr>
          <w:sz w:val="24"/>
          <w:szCs w:val="24"/>
        </w:rPr>
        <w:t xml:space="preserve"> m²) ploto žemės sklypo Nr. </w:t>
      </w:r>
      <w:r w:rsidR="0044699E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18927D2F" w14:textId="2C990E36" w:rsidR="009125D8" w:rsidRDefault="009125D8" w:rsidP="009125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4699E">
        <w:rPr>
          <w:sz w:val="24"/>
          <w:szCs w:val="24"/>
        </w:rPr>
        <w:t>2</w:t>
      </w:r>
      <w:r>
        <w:rPr>
          <w:sz w:val="24"/>
          <w:szCs w:val="24"/>
        </w:rPr>
        <w:t>.1. pagrindinė žemės naudojimo paskirtis – kitos paskirties žemė, naudojimo                                 būdas – vienbučių ir dvibučių gyvenamųjų pastatų teritorijos;</w:t>
      </w:r>
    </w:p>
    <w:p w14:paraId="46D93E41" w14:textId="07E79291" w:rsidR="009125D8" w:rsidRDefault="009125D8" w:rsidP="009125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4699E"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173616B6" w14:textId="4B00E9FD" w:rsidR="009125D8" w:rsidRDefault="009125D8" w:rsidP="009125D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44699E">
        <w:rPr>
          <w:sz w:val="24"/>
          <w:szCs w:val="24"/>
        </w:rPr>
        <w:t>2</w:t>
      </w:r>
      <w:r>
        <w:rPr>
          <w:sz w:val="24"/>
          <w:szCs w:val="24"/>
        </w:rPr>
        <w:t>.2.1. 1</w:t>
      </w:r>
      <w:r w:rsidR="0044699E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44699E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44699E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0,</w:t>
      </w:r>
      <w:r w:rsidR="0044699E">
        <w:rPr>
          <w:sz w:val="24"/>
          <w:szCs w:val="24"/>
        </w:rPr>
        <w:t>0073</w:t>
      </w:r>
      <w:r>
        <w:rPr>
          <w:sz w:val="24"/>
          <w:szCs w:val="24"/>
        </w:rPr>
        <w:t xml:space="preserve"> ha;</w:t>
      </w:r>
    </w:p>
    <w:p w14:paraId="458E964A" w14:textId="4D7ED46E" w:rsidR="0044699E" w:rsidRDefault="0044699E" w:rsidP="004469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149 – vandens tiekimo ir nuotekų, paviršinių nuotekų tvarkymo infrastruktūros apsaugos zonos (III skyrius, dešimtasis skirsnis), plotas – 0,0272 ha;</w:t>
      </w:r>
    </w:p>
    <w:p w14:paraId="7BBFCDE9" w14:textId="0EE595B7" w:rsidR="0044699E" w:rsidRDefault="0044699E" w:rsidP="004469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109 – skirstomųjų dujotiekių apsaugos zonos (III skyrius, šeštasis skirsnis),           plotas – 0,0021 ha;</w:t>
      </w:r>
    </w:p>
    <w:p w14:paraId="3857F33E" w14:textId="44FB5F0B" w:rsidR="009125D8" w:rsidRDefault="0044699E" w:rsidP="00652CC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3.2.2.4. 101 – elektroninių ryšių tinklų elektroninių ryšių infrastruktūros apsaugos zonos (III skyrius, </w:t>
      </w:r>
      <w:r w:rsidR="00652CC9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0,00</w:t>
      </w:r>
      <w:r w:rsidR="00652CC9">
        <w:rPr>
          <w:sz w:val="24"/>
          <w:szCs w:val="24"/>
        </w:rPr>
        <w:t>58</w:t>
      </w:r>
      <w:r>
        <w:rPr>
          <w:sz w:val="24"/>
          <w:szCs w:val="24"/>
        </w:rPr>
        <w:t xml:space="preserve"> ha</w:t>
      </w:r>
      <w:r w:rsidR="00652CC9">
        <w:rPr>
          <w:sz w:val="24"/>
          <w:szCs w:val="24"/>
        </w:rPr>
        <w:t>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239117D" w14:textId="77777777" w:rsidR="001A108A" w:rsidRDefault="001A108A" w:rsidP="00A43C67">
      <w:pPr>
        <w:suppressAutoHyphens w:val="0"/>
        <w:rPr>
          <w:sz w:val="18"/>
          <w:szCs w:val="18"/>
        </w:rPr>
      </w:pPr>
    </w:p>
    <w:p w14:paraId="3B3B0315" w14:textId="77777777" w:rsidR="0089432B" w:rsidRDefault="0089432B" w:rsidP="00A43C67">
      <w:pPr>
        <w:suppressAutoHyphens w:val="0"/>
        <w:rPr>
          <w:sz w:val="18"/>
          <w:szCs w:val="18"/>
        </w:rPr>
      </w:pPr>
    </w:p>
    <w:p w14:paraId="19FB8694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6F73C4F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6868FE">
        <w:rPr>
          <w:sz w:val="24"/>
        </w:rPr>
        <w:t>2</w:t>
      </w:r>
      <w:r w:rsidR="001A108A">
        <w:rPr>
          <w:sz w:val="24"/>
        </w:rPr>
        <w:t>-</w:t>
      </w:r>
      <w:r w:rsidR="00372535">
        <w:rPr>
          <w:sz w:val="24"/>
        </w:rPr>
        <w:t>18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B02F" w14:textId="77777777" w:rsidR="00404FAB" w:rsidRDefault="00404FAB">
      <w:r>
        <w:separator/>
      </w:r>
    </w:p>
  </w:endnote>
  <w:endnote w:type="continuationSeparator" w:id="0">
    <w:p w14:paraId="0ECDD401" w14:textId="77777777" w:rsidR="00404FAB" w:rsidRDefault="0040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6CBD" w14:textId="77777777" w:rsidR="00404FAB" w:rsidRDefault="00404FAB">
      <w:r>
        <w:separator/>
      </w:r>
    </w:p>
  </w:footnote>
  <w:footnote w:type="continuationSeparator" w:id="0">
    <w:p w14:paraId="4FC2405B" w14:textId="77777777" w:rsidR="00404FAB" w:rsidRDefault="0040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3077"/>
    <w:rsid w:val="00196555"/>
    <w:rsid w:val="001A108A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322F7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C5C2F"/>
    <w:rsid w:val="002D3AFC"/>
    <w:rsid w:val="002E3FF1"/>
    <w:rsid w:val="0030235F"/>
    <w:rsid w:val="00302D97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2535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04FAB"/>
    <w:rsid w:val="0041214F"/>
    <w:rsid w:val="00412E78"/>
    <w:rsid w:val="00415574"/>
    <w:rsid w:val="004211BD"/>
    <w:rsid w:val="004257DD"/>
    <w:rsid w:val="004272F0"/>
    <w:rsid w:val="0043798D"/>
    <w:rsid w:val="00444D0D"/>
    <w:rsid w:val="00445EFB"/>
    <w:rsid w:val="0044699E"/>
    <w:rsid w:val="0045552E"/>
    <w:rsid w:val="00465261"/>
    <w:rsid w:val="00465BAE"/>
    <w:rsid w:val="004665D1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713BA"/>
    <w:rsid w:val="0059727F"/>
    <w:rsid w:val="005A45B4"/>
    <w:rsid w:val="005A57FC"/>
    <w:rsid w:val="005C09A8"/>
    <w:rsid w:val="005C106C"/>
    <w:rsid w:val="005C5503"/>
    <w:rsid w:val="005D761D"/>
    <w:rsid w:val="005E2005"/>
    <w:rsid w:val="005E33FA"/>
    <w:rsid w:val="005E3F56"/>
    <w:rsid w:val="005E704C"/>
    <w:rsid w:val="005F4C8F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52CC9"/>
    <w:rsid w:val="00671C4C"/>
    <w:rsid w:val="006868FE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9432B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125D8"/>
    <w:rsid w:val="00920DB0"/>
    <w:rsid w:val="00927899"/>
    <w:rsid w:val="00954A08"/>
    <w:rsid w:val="009610E6"/>
    <w:rsid w:val="00962076"/>
    <w:rsid w:val="00963328"/>
    <w:rsid w:val="00971CAD"/>
    <w:rsid w:val="00980794"/>
    <w:rsid w:val="0098419D"/>
    <w:rsid w:val="00984C57"/>
    <w:rsid w:val="009859BD"/>
    <w:rsid w:val="00995168"/>
    <w:rsid w:val="009A4E4C"/>
    <w:rsid w:val="009A62B1"/>
    <w:rsid w:val="009B2581"/>
    <w:rsid w:val="009B7715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271C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F83CF594-C4D6-4A79-B78F-DAE423F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D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1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5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Monika Petraitienė</cp:lastModifiedBy>
  <cp:revision>2</cp:revision>
  <cp:lastPrinted>2025-01-28T11:45:00Z</cp:lastPrinted>
  <dcterms:created xsi:type="dcterms:W3CDTF">2025-02-18T12:22:00Z</dcterms:created>
  <dcterms:modified xsi:type="dcterms:W3CDTF">2025-02-18T12:22:00Z</dcterms:modified>
</cp:coreProperties>
</file>