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5A7" w:rsidRPr="00815D93" w:rsidRDefault="005445A7" w:rsidP="005D36FE">
      <w:pPr>
        <w:jc w:val="center"/>
        <w:rPr>
          <w:b/>
          <w:sz w:val="24"/>
          <w:szCs w:val="24"/>
          <w:lang w:val="lt-LT"/>
        </w:rPr>
      </w:pPr>
      <w:r w:rsidRPr="00815D93">
        <w:rPr>
          <w:b/>
          <w:sz w:val="24"/>
          <w:szCs w:val="24"/>
          <w:lang w:val="lt-LT"/>
        </w:rPr>
        <w:t xml:space="preserve">DĖL </w:t>
      </w:r>
      <w:r w:rsidR="008C187C">
        <w:rPr>
          <w:b/>
          <w:sz w:val="24"/>
          <w:szCs w:val="24"/>
          <w:lang w:val="lt-LT"/>
        </w:rPr>
        <w:t xml:space="preserve">PIRMINIŲ </w:t>
      </w:r>
      <w:r w:rsidRPr="00815D93">
        <w:rPr>
          <w:b/>
          <w:sz w:val="24"/>
          <w:szCs w:val="24"/>
          <w:lang w:val="lt-LT"/>
        </w:rPr>
        <w:t>AMBULATORINIŲ ASMENS SVEIKATOS PRIEŽIŪROS PASLAUGŲ TEIKIMO COVID-</w:t>
      </w:r>
      <w:r w:rsidR="008C187C">
        <w:rPr>
          <w:b/>
          <w:sz w:val="24"/>
          <w:szCs w:val="24"/>
          <w:lang w:val="lt-LT"/>
        </w:rPr>
        <w:t>19 LIGA SERGANTIEMS ASMENIMS, PRISKIRIAMIEMS RIZIKOS GRUPEI, JŲ NAMUOSE IR SOCIALINĖS GLOBOS ĮSTAIGOSE, KURI</w:t>
      </w:r>
      <w:r w:rsidRPr="00815D93">
        <w:rPr>
          <w:b/>
          <w:sz w:val="24"/>
          <w:szCs w:val="24"/>
          <w:lang w:val="lt-LT"/>
        </w:rPr>
        <w:t>OSE GYVENA</w:t>
      </w:r>
    </w:p>
    <w:p w:rsidR="00F611EC" w:rsidRPr="00815D93" w:rsidRDefault="00F611EC" w:rsidP="005D36FE">
      <w:pPr>
        <w:jc w:val="both"/>
        <w:rPr>
          <w:color w:val="000000"/>
          <w:sz w:val="24"/>
          <w:szCs w:val="24"/>
          <w:lang w:val="lt-LT"/>
        </w:rPr>
      </w:pPr>
    </w:p>
    <w:p w:rsidR="00D34468" w:rsidRPr="003E6E73" w:rsidRDefault="008C187C" w:rsidP="005D36FE">
      <w:pPr>
        <w:jc w:val="center"/>
        <w:rPr>
          <w:color w:val="000000"/>
          <w:sz w:val="22"/>
          <w:szCs w:val="22"/>
          <w:lang w:val="lt-LT"/>
        </w:rPr>
      </w:pPr>
      <w:r w:rsidRPr="003E6E73">
        <w:rPr>
          <w:color w:val="000000"/>
          <w:sz w:val="22"/>
          <w:szCs w:val="22"/>
          <w:lang w:val="lt-LT"/>
        </w:rPr>
        <w:t>2021</w:t>
      </w:r>
      <w:r w:rsidR="00D34468" w:rsidRPr="003E6E73">
        <w:rPr>
          <w:color w:val="000000"/>
          <w:sz w:val="22"/>
          <w:szCs w:val="22"/>
          <w:lang w:val="lt-LT"/>
        </w:rPr>
        <w:t xml:space="preserve"> m. </w:t>
      </w:r>
      <w:r w:rsidR="003275F9">
        <w:rPr>
          <w:color w:val="000000"/>
          <w:sz w:val="22"/>
          <w:szCs w:val="22"/>
          <w:lang w:val="lt-LT"/>
        </w:rPr>
        <w:t>spalio</w:t>
      </w:r>
      <w:r w:rsidR="00FD6AE5">
        <w:rPr>
          <w:color w:val="000000"/>
          <w:sz w:val="22"/>
          <w:szCs w:val="22"/>
          <w:lang w:val="lt-LT"/>
        </w:rPr>
        <w:t xml:space="preserve"> 4</w:t>
      </w:r>
      <w:r w:rsidR="00B60D08" w:rsidRPr="003E6E73">
        <w:rPr>
          <w:color w:val="000000"/>
          <w:sz w:val="22"/>
          <w:szCs w:val="22"/>
          <w:lang w:val="lt-LT"/>
        </w:rPr>
        <w:t xml:space="preserve"> </w:t>
      </w:r>
      <w:r w:rsidR="00D516A7" w:rsidRPr="003E6E73">
        <w:rPr>
          <w:color w:val="000000"/>
          <w:sz w:val="22"/>
          <w:szCs w:val="22"/>
          <w:lang w:val="lt-LT"/>
        </w:rPr>
        <w:t>d. Nr. A-</w:t>
      </w:r>
      <w:r w:rsidR="00FD6AE5">
        <w:rPr>
          <w:color w:val="000000"/>
          <w:sz w:val="22"/>
          <w:szCs w:val="22"/>
          <w:lang w:val="lt-LT"/>
        </w:rPr>
        <w:t>615</w:t>
      </w:r>
      <w:bookmarkStart w:id="0" w:name="_GoBack"/>
      <w:bookmarkEnd w:id="0"/>
    </w:p>
    <w:p w:rsidR="00D34468" w:rsidRPr="003E6E73" w:rsidRDefault="00D34468" w:rsidP="005D36FE">
      <w:pPr>
        <w:jc w:val="center"/>
        <w:rPr>
          <w:color w:val="000000"/>
          <w:sz w:val="22"/>
          <w:szCs w:val="22"/>
          <w:lang w:val="lt-LT"/>
        </w:rPr>
      </w:pPr>
      <w:r w:rsidRPr="003E6E73">
        <w:rPr>
          <w:color w:val="000000"/>
          <w:sz w:val="22"/>
          <w:szCs w:val="22"/>
          <w:lang w:val="lt-LT"/>
        </w:rPr>
        <w:t>Panevėžys</w:t>
      </w:r>
    </w:p>
    <w:p w:rsidR="00F611EC" w:rsidRPr="003E6E73" w:rsidRDefault="00F611EC" w:rsidP="005D36FE">
      <w:pPr>
        <w:jc w:val="both"/>
        <w:rPr>
          <w:sz w:val="22"/>
          <w:szCs w:val="22"/>
          <w:lang w:val="lt-LT"/>
        </w:rPr>
      </w:pPr>
    </w:p>
    <w:p w:rsidR="005445A7" w:rsidRPr="003E6E73" w:rsidRDefault="005445A7" w:rsidP="005D36FE">
      <w:pPr>
        <w:ind w:firstLine="851"/>
        <w:jc w:val="both"/>
        <w:rPr>
          <w:bCs/>
          <w:color w:val="000000"/>
          <w:sz w:val="22"/>
          <w:szCs w:val="22"/>
          <w:shd w:val="clear" w:color="auto" w:fill="FFFFFF"/>
          <w:lang w:val="lt-LT"/>
        </w:rPr>
      </w:pPr>
      <w:r w:rsidRPr="003E6E73">
        <w:rPr>
          <w:sz w:val="22"/>
          <w:szCs w:val="22"/>
          <w:lang w:val="lt-LT"/>
        </w:rPr>
        <w:t>Vadovaudamasi</w:t>
      </w:r>
      <w:r w:rsidR="00A12515" w:rsidRPr="003E6E73">
        <w:rPr>
          <w:sz w:val="22"/>
          <w:szCs w:val="22"/>
          <w:lang w:val="lt-LT"/>
        </w:rPr>
        <w:t>s</w:t>
      </w:r>
      <w:r w:rsidRPr="003E6E73">
        <w:rPr>
          <w:sz w:val="22"/>
          <w:szCs w:val="22"/>
          <w:lang w:val="lt-LT"/>
        </w:rPr>
        <w:t xml:space="preserve"> Lietuvos Respublikos vietos savivaldos </w:t>
      </w:r>
      <w:r w:rsidR="003E6E73">
        <w:rPr>
          <w:sz w:val="22"/>
          <w:szCs w:val="22"/>
          <w:lang w:val="lt-LT"/>
        </w:rPr>
        <w:t xml:space="preserve">įstatymo 29 straipsnio 8 dalies </w:t>
      </w:r>
      <w:r w:rsidRPr="003E6E73">
        <w:rPr>
          <w:sz w:val="22"/>
          <w:szCs w:val="22"/>
          <w:lang w:val="lt-LT"/>
        </w:rPr>
        <w:t xml:space="preserve">2 punktu, Lietuvos Respublikos civilinės saugos įstatymo 15 straipsnio 2 dalies 4 punktu, Lietuvos Respublikos sveikatos priežiūros įstaigų įstatymo 9 straipsnio 1 dalies 3 punktu, Lietuvos Respublikos žmonių užkrečiamųjų ligų profilaktikos ir kontrolės įstatymo 25 </w:t>
      </w:r>
      <w:r w:rsidR="00A12515" w:rsidRPr="003E6E73">
        <w:rPr>
          <w:sz w:val="22"/>
          <w:szCs w:val="22"/>
          <w:lang w:val="lt-LT"/>
        </w:rPr>
        <w:t xml:space="preserve">straipsnio 3 dalimi, </w:t>
      </w:r>
      <w:r w:rsidRPr="003E6E73">
        <w:rPr>
          <w:sz w:val="22"/>
          <w:szCs w:val="22"/>
          <w:lang w:val="lt-LT"/>
        </w:rPr>
        <w:t>Pirminės ambulatorinės asmens sveikatos priežiūros paslaugų teikimo namuose COVID-19</w:t>
      </w:r>
      <w:r w:rsidR="002F39E9" w:rsidRPr="003E6E73">
        <w:rPr>
          <w:sz w:val="22"/>
          <w:szCs w:val="22"/>
          <w:lang w:val="lt-LT"/>
        </w:rPr>
        <w:t xml:space="preserve"> liga</w:t>
      </w:r>
      <w:r w:rsidRPr="003E6E73">
        <w:rPr>
          <w:sz w:val="22"/>
          <w:szCs w:val="22"/>
          <w:lang w:val="lt-LT"/>
        </w:rPr>
        <w:t xml:space="preserve"> (</w:t>
      </w:r>
      <w:proofErr w:type="spellStart"/>
      <w:r w:rsidRPr="003E6E73">
        <w:rPr>
          <w:sz w:val="22"/>
          <w:szCs w:val="22"/>
          <w:lang w:val="lt-LT"/>
        </w:rPr>
        <w:t>koronaviruso</w:t>
      </w:r>
      <w:proofErr w:type="spellEnd"/>
      <w:r w:rsidRPr="003E6E73">
        <w:rPr>
          <w:sz w:val="22"/>
          <w:szCs w:val="22"/>
          <w:lang w:val="lt-LT"/>
        </w:rPr>
        <w:t xml:space="preserve"> infekcija) sergantiems asme</w:t>
      </w:r>
      <w:r w:rsidR="00A12515" w:rsidRPr="003E6E73">
        <w:rPr>
          <w:sz w:val="22"/>
          <w:szCs w:val="22"/>
          <w:lang w:val="lt-LT"/>
        </w:rPr>
        <w:t>nims organizavimo tvarkos aprašu, patvirtintu</w:t>
      </w:r>
      <w:r w:rsidRPr="003E6E73">
        <w:rPr>
          <w:sz w:val="22"/>
          <w:szCs w:val="22"/>
          <w:lang w:val="lt-LT"/>
        </w:rPr>
        <w:t xml:space="preserve"> Lietuvos Respublikos sveikatos apsaugos ministro – Valstybės lygio ekstremaliosios situacijos valstybės operacijų vadovo 2</w:t>
      </w:r>
      <w:r w:rsidR="002F39E9" w:rsidRPr="003E6E73">
        <w:rPr>
          <w:sz w:val="22"/>
          <w:szCs w:val="22"/>
          <w:lang w:val="lt-LT"/>
        </w:rPr>
        <w:t>021 m. rugsėjo 20</w:t>
      </w:r>
      <w:r w:rsidR="00A12515" w:rsidRPr="003E6E73">
        <w:rPr>
          <w:sz w:val="22"/>
          <w:szCs w:val="22"/>
          <w:lang w:val="lt-LT"/>
        </w:rPr>
        <w:t xml:space="preserve"> d. sprendimu</w:t>
      </w:r>
      <w:r w:rsidR="002F39E9" w:rsidRPr="003E6E73">
        <w:rPr>
          <w:sz w:val="22"/>
          <w:szCs w:val="22"/>
          <w:lang w:val="lt-LT"/>
        </w:rPr>
        <w:t xml:space="preserve"> </w:t>
      </w:r>
      <w:r w:rsidR="003E6E73">
        <w:rPr>
          <w:sz w:val="22"/>
          <w:szCs w:val="22"/>
          <w:lang w:val="lt-LT"/>
        </w:rPr>
        <w:t xml:space="preserve">    </w:t>
      </w:r>
      <w:r w:rsidR="002F39E9" w:rsidRPr="003E6E73">
        <w:rPr>
          <w:sz w:val="22"/>
          <w:szCs w:val="22"/>
          <w:lang w:val="lt-LT"/>
        </w:rPr>
        <w:t>Nr. V-2105</w:t>
      </w:r>
      <w:r w:rsidRPr="003E6E73">
        <w:rPr>
          <w:sz w:val="22"/>
          <w:szCs w:val="22"/>
          <w:lang w:val="lt-LT"/>
        </w:rPr>
        <w:t xml:space="preserve"> „</w:t>
      </w:r>
      <w:r w:rsidRPr="003E6E73">
        <w:rPr>
          <w:bCs/>
          <w:sz w:val="22"/>
          <w:szCs w:val="22"/>
          <w:lang w:val="lt-LT"/>
        </w:rPr>
        <w:t xml:space="preserve">Dėl pirminės ambulatorinės </w:t>
      </w:r>
      <w:r w:rsidRPr="003E6E73">
        <w:rPr>
          <w:bCs/>
          <w:color w:val="000000"/>
          <w:sz w:val="22"/>
          <w:szCs w:val="22"/>
          <w:shd w:val="clear" w:color="auto" w:fill="FFFFFF"/>
          <w:lang w:val="lt-LT"/>
        </w:rPr>
        <w:t>asmens sveikatos priežiūros paslaugų teikimo namuose COVID-19 liga (</w:t>
      </w:r>
      <w:proofErr w:type="spellStart"/>
      <w:r w:rsidRPr="003E6E73">
        <w:rPr>
          <w:bCs/>
          <w:color w:val="000000"/>
          <w:sz w:val="22"/>
          <w:szCs w:val="22"/>
          <w:shd w:val="clear" w:color="auto" w:fill="FFFFFF"/>
          <w:lang w:val="lt-LT"/>
        </w:rPr>
        <w:t>koronaviruso</w:t>
      </w:r>
      <w:proofErr w:type="spellEnd"/>
      <w:r w:rsidRPr="003E6E73">
        <w:rPr>
          <w:bCs/>
          <w:color w:val="000000"/>
          <w:sz w:val="22"/>
          <w:szCs w:val="22"/>
          <w:shd w:val="clear" w:color="auto" w:fill="FFFFFF"/>
          <w:lang w:val="lt-LT"/>
        </w:rPr>
        <w:t xml:space="preserve"> infekcija) sergantiems asmenims organizavimo tvarkos aprašo patvirtinimo“:</w:t>
      </w:r>
    </w:p>
    <w:p w:rsidR="004A2FC8" w:rsidRPr="003E6E73" w:rsidRDefault="004A2FC8" w:rsidP="005D36FE">
      <w:pPr>
        <w:ind w:firstLine="851"/>
        <w:jc w:val="both"/>
        <w:rPr>
          <w:bCs/>
          <w:color w:val="000000"/>
          <w:sz w:val="22"/>
          <w:szCs w:val="22"/>
          <w:shd w:val="clear" w:color="auto" w:fill="FFFFFF"/>
          <w:lang w:val="lt-LT"/>
        </w:rPr>
      </w:pPr>
      <w:r w:rsidRPr="003E6E73">
        <w:rPr>
          <w:bCs/>
          <w:color w:val="000000"/>
          <w:sz w:val="22"/>
          <w:szCs w:val="22"/>
          <w:shd w:val="clear" w:color="auto" w:fill="FFFFFF"/>
          <w:lang w:val="lt-LT"/>
        </w:rPr>
        <w:t xml:space="preserve">1. </w:t>
      </w:r>
      <w:r w:rsidR="00A12515" w:rsidRPr="003E6E73">
        <w:rPr>
          <w:bCs/>
          <w:color w:val="000000"/>
          <w:sz w:val="22"/>
          <w:szCs w:val="22"/>
          <w:shd w:val="clear" w:color="auto" w:fill="FFFFFF"/>
          <w:lang w:val="lt-LT"/>
        </w:rPr>
        <w:t>N u s t a t a u</w:t>
      </w:r>
      <w:r w:rsidR="005445A7" w:rsidRPr="003E6E73">
        <w:rPr>
          <w:bCs/>
          <w:color w:val="000000"/>
          <w:sz w:val="22"/>
          <w:szCs w:val="22"/>
          <w:shd w:val="clear" w:color="auto" w:fill="FFFFFF"/>
          <w:lang w:val="lt-LT"/>
        </w:rPr>
        <w:t>, kad Panevėžio rajono savivaldybė</w:t>
      </w:r>
      <w:r w:rsidR="00517FBE" w:rsidRPr="003E6E73">
        <w:rPr>
          <w:bCs/>
          <w:color w:val="000000"/>
          <w:sz w:val="22"/>
          <w:szCs w:val="22"/>
          <w:shd w:val="clear" w:color="auto" w:fill="FFFFFF"/>
          <w:lang w:val="lt-LT"/>
        </w:rPr>
        <w:t xml:space="preserve">s teritorijoje esančios Lietuvos nacionalinei sveikatos sistemai priklausančios pirminės ambulatorinės asmens sveikatos priežiūros paslaugas teikiančios asmens sveikatos priežiūros įstaigos </w:t>
      </w:r>
      <w:r w:rsidR="005445A7" w:rsidRPr="003E6E73">
        <w:rPr>
          <w:bCs/>
          <w:color w:val="000000"/>
          <w:sz w:val="22"/>
          <w:szCs w:val="22"/>
          <w:shd w:val="clear" w:color="auto" w:fill="FFFFFF"/>
          <w:lang w:val="lt-LT"/>
        </w:rPr>
        <w:t>(toliau – ASP</w:t>
      </w:r>
      <w:r w:rsidR="00517FBE" w:rsidRPr="003E6E73">
        <w:rPr>
          <w:bCs/>
          <w:color w:val="000000"/>
          <w:sz w:val="22"/>
          <w:szCs w:val="22"/>
          <w:shd w:val="clear" w:color="auto" w:fill="FFFFFF"/>
          <w:lang w:val="lt-LT"/>
        </w:rPr>
        <w:t>Į)</w:t>
      </w:r>
      <w:r w:rsidR="005445A7" w:rsidRPr="003E6E73">
        <w:rPr>
          <w:bCs/>
          <w:color w:val="000000"/>
          <w:sz w:val="22"/>
          <w:szCs w:val="22"/>
          <w:shd w:val="clear" w:color="auto" w:fill="FFFFFF"/>
          <w:lang w:val="lt-LT"/>
        </w:rPr>
        <w:t xml:space="preserve">, </w:t>
      </w:r>
      <w:r w:rsidRPr="003E6E73">
        <w:rPr>
          <w:bCs/>
          <w:sz w:val="22"/>
          <w:szCs w:val="22"/>
          <w:shd w:val="clear" w:color="auto" w:fill="FFFFFF"/>
          <w:lang w:val="lt-LT"/>
        </w:rPr>
        <w:t>privalo</w:t>
      </w:r>
      <w:r w:rsidR="005445A7" w:rsidRPr="003E6E73">
        <w:rPr>
          <w:bCs/>
          <w:sz w:val="22"/>
          <w:szCs w:val="22"/>
          <w:shd w:val="clear" w:color="auto" w:fill="FFFFFF"/>
          <w:lang w:val="lt-LT"/>
        </w:rPr>
        <w:t xml:space="preserve"> užtikrinti </w:t>
      </w:r>
      <w:r w:rsidR="00517FBE" w:rsidRPr="003E6E73">
        <w:rPr>
          <w:bCs/>
          <w:sz w:val="22"/>
          <w:szCs w:val="22"/>
          <w:shd w:val="clear" w:color="auto" w:fill="FFFFFF"/>
          <w:lang w:val="lt-LT"/>
        </w:rPr>
        <w:t>mobiliosios komandos paslaugas ir</w:t>
      </w:r>
      <w:r w:rsidRPr="003E6E73">
        <w:rPr>
          <w:bCs/>
          <w:sz w:val="22"/>
          <w:szCs w:val="22"/>
          <w:shd w:val="clear" w:color="auto" w:fill="FFFFFF"/>
          <w:lang w:val="lt-LT"/>
        </w:rPr>
        <w:t xml:space="preserve"> </w:t>
      </w:r>
      <w:r w:rsidR="005445A7" w:rsidRPr="003E6E73">
        <w:rPr>
          <w:bCs/>
          <w:color w:val="000000"/>
          <w:sz w:val="22"/>
          <w:szCs w:val="22"/>
          <w:shd w:val="clear" w:color="auto" w:fill="FFFFFF"/>
          <w:lang w:val="lt-LT"/>
        </w:rPr>
        <w:t xml:space="preserve">pirminių ambulatorinių asmens sveikatos priežiūros paslaugų teikimą </w:t>
      </w:r>
      <w:r w:rsidR="00A12515" w:rsidRPr="003E6E73">
        <w:rPr>
          <w:bCs/>
          <w:color w:val="000000"/>
          <w:sz w:val="22"/>
          <w:szCs w:val="22"/>
          <w:shd w:val="clear" w:color="auto" w:fill="FFFFFF"/>
          <w:lang w:val="lt-LT"/>
        </w:rPr>
        <w:t>visoje savivaldybės teri</w:t>
      </w:r>
      <w:r w:rsidRPr="003E6E73">
        <w:rPr>
          <w:bCs/>
          <w:color w:val="000000"/>
          <w:sz w:val="22"/>
          <w:szCs w:val="22"/>
          <w:shd w:val="clear" w:color="auto" w:fill="FFFFFF"/>
          <w:lang w:val="lt-LT"/>
        </w:rPr>
        <w:t>torijoje</w:t>
      </w:r>
      <w:r w:rsidR="00A12515" w:rsidRPr="003E6E73">
        <w:rPr>
          <w:bCs/>
          <w:color w:val="000000"/>
          <w:sz w:val="22"/>
          <w:szCs w:val="22"/>
          <w:shd w:val="clear" w:color="auto" w:fill="FFFFFF"/>
          <w:lang w:val="lt-LT"/>
        </w:rPr>
        <w:t xml:space="preserve"> pacientams</w:t>
      </w:r>
      <w:r w:rsidR="005445A7" w:rsidRPr="003E6E73">
        <w:rPr>
          <w:bCs/>
          <w:color w:val="000000"/>
          <w:sz w:val="22"/>
          <w:szCs w:val="22"/>
          <w:shd w:val="clear" w:color="auto" w:fill="FFFFFF"/>
          <w:lang w:val="lt-LT"/>
        </w:rPr>
        <w:t>, sergantiems COVID-19 liga ir priskiriamiems rizikos grupei, jų namuose ar socialinės globos namuose, kuriuose gyvena</w:t>
      </w:r>
      <w:r w:rsidR="0085615C" w:rsidRPr="003E6E73">
        <w:rPr>
          <w:bCs/>
          <w:color w:val="000000"/>
          <w:sz w:val="22"/>
          <w:szCs w:val="22"/>
          <w:shd w:val="clear" w:color="auto" w:fill="FFFFFF"/>
          <w:lang w:val="lt-LT"/>
        </w:rPr>
        <w:t xml:space="preserve"> (tol</w:t>
      </w:r>
      <w:r w:rsidRPr="003E6E73">
        <w:rPr>
          <w:bCs/>
          <w:color w:val="000000"/>
          <w:sz w:val="22"/>
          <w:szCs w:val="22"/>
          <w:shd w:val="clear" w:color="auto" w:fill="FFFFFF"/>
          <w:lang w:val="lt-LT"/>
        </w:rPr>
        <w:t>iau – pacientas):</w:t>
      </w:r>
    </w:p>
    <w:p w:rsidR="005445A7" w:rsidRPr="003E6E73" w:rsidRDefault="004A2FC8" w:rsidP="005D36FE">
      <w:pPr>
        <w:ind w:firstLine="851"/>
        <w:jc w:val="both"/>
        <w:rPr>
          <w:sz w:val="22"/>
          <w:szCs w:val="22"/>
          <w:shd w:val="clear" w:color="auto" w:fill="FFFFFF"/>
          <w:lang w:val="lt-LT"/>
        </w:rPr>
      </w:pPr>
      <w:r w:rsidRPr="003E6E73">
        <w:rPr>
          <w:sz w:val="22"/>
          <w:szCs w:val="22"/>
          <w:shd w:val="clear" w:color="auto" w:fill="FFFFFF"/>
          <w:lang w:val="lt-LT"/>
        </w:rPr>
        <w:t xml:space="preserve">1.1. </w:t>
      </w:r>
      <w:r w:rsidR="00A12515" w:rsidRPr="003E6E73">
        <w:rPr>
          <w:sz w:val="22"/>
          <w:szCs w:val="22"/>
          <w:shd w:val="clear" w:color="auto" w:fill="FFFFFF"/>
          <w:lang w:val="lt-LT"/>
        </w:rPr>
        <w:t>ASPĮ</w:t>
      </w:r>
      <w:r w:rsidR="00843240" w:rsidRPr="003E6E73">
        <w:rPr>
          <w:sz w:val="22"/>
          <w:szCs w:val="22"/>
          <w:shd w:val="clear" w:color="auto" w:fill="FFFFFF"/>
          <w:lang w:val="lt-LT"/>
        </w:rPr>
        <w:t xml:space="preserve"> sudaro</w:t>
      </w:r>
      <w:r w:rsidR="00EA1CB2" w:rsidRPr="003E6E73">
        <w:rPr>
          <w:sz w:val="22"/>
          <w:szCs w:val="22"/>
          <w:shd w:val="clear" w:color="auto" w:fill="FFFFFF"/>
          <w:lang w:val="lt-LT"/>
        </w:rPr>
        <w:t xml:space="preserve"> mobiliąją komandą</w:t>
      </w:r>
      <w:r w:rsidR="006914CE" w:rsidRPr="003E6E73">
        <w:rPr>
          <w:sz w:val="22"/>
          <w:szCs w:val="22"/>
          <w:shd w:val="clear" w:color="auto" w:fill="FFFFFF"/>
          <w:lang w:val="lt-LT"/>
        </w:rPr>
        <w:t xml:space="preserve"> ir teikia paslaugas paciento namuose ar socialinės globos namuose, kuriuose gyvena;</w:t>
      </w:r>
    </w:p>
    <w:p w:rsidR="006914CE" w:rsidRPr="003E6E73" w:rsidRDefault="00A12515" w:rsidP="005D36FE">
      <w:pPr>
        <w:ind w:firstLine="851"/>
        <w:jc w:val="both"/>
        <w:rPr>
          <w:sz w:val="22"/>
          <w:szCs w:val="22"/>
          <w:shd w:val="clear" w:color="auto" w:fill="FFFFFF"/>
          <w:lang w:val="lt-LT"/>
        </w:rPr>
      </w:pPr>
      <w:r w:rsidRPr="003E6E73">
        <w:rPr>
          <w:sz w:val="22"/>
          <w:szCs w:val="22"/>
          <w:shd w:val="clear" w:color="auto" w:fill="FFFFFF"/>
          <w:lang w:val="lt-LT"/>
        </w:rPr>
        <w:t>1.2. m</w:t>
      </w:r>
      <w:r w:rsidR="006914CE" w:rsidRPr="003E6E73">
        <w:rPr>
          <w:sz w:val="22"/>
          <w:szCs w:val="22"/>
          <w:shd w:val="clear" w:color="auto" w:fill="FFFFFF"/>
          <w:lang w:val="lt-LT"/>
        </w:rPr>
        <w:t>obilioji komanda paslaugas teikia nuo 8.00 val. iki 20.00 val. darbo dienomis, o kitu metu</w:t>
      </w:r>
      <w:r w:rsidRPr="003E6E73">
        <w:rPr>
          <w:sz w:val="22"/>
          <w:szCs w:val="22"/>
          <w:shd w:val="clear" w:color="auto" w:fill="FFFFFF"/>
          <w:lang w:val="lt-LT"/>
        </w:rPr>
        <w:t>,</w:t>
      </w:r>
      <w:r w:rsidR="006914CE" w:rsidRPr="003E6E73">
        <w:rPr>
          <w:sz w:val="22"/>
          <w:szCs w:val="22"/>
          <w:shd w:val="clear" w:color="auto" w:fill="FFFFFF"/>
          <w:lang w:val="lt-LT"/>
        </w:rPr>
        <w:t xml:space="preserve"> pablogėjus paciento sveikatos būklei, kviečiama greitoji medicinos pagalba;</w:t>
      </w:r>
    </w:p>
    <w:p w:rsidR="006914CE" w:rsidRPr="003E6E73" w:rsidRDefault="0085615C" w:rsidP="005D36FE">
      <w:pPr>
        <w:tabs>
          <w:tab w:val="center" w:pos="993"/>
          <w:tab w:val="left" w:pos="1134"/>
          <w:tab w:val="right" w:pos="8306"/>
          <w:tab w:val="right" w:pos="9356"/>
        </w:tabs>
        <w:ind w:firstLine="851"/>
        <w:jc w:val="both"/>
        <w:rPr>
          <w:sz w:val="22"/>
          <w:szCs w:val="22"/>
          <w:shd w:val="clear" w:color="auto" w:fill="FFFFFF"/>
          <w:lang w:val="lt-LT"/>
        </w:rPr>
      </w:pPr>
      <w:r w:rsidRPr="003E6E73">
        <w:rPr>
          <w:sz w:val="22"/>
          <w:szCs w:val="22"/>
          <w:shd w:val="clear" w:color="auto" w:fill="FFFFFF"/>
          <w:lang w:val="lt-LT"/>
        </w:rPr>
        <w:tab/>
      </w:r>
      <w:r w:rsidR="006914CE" w:rsidRPr="003E6E73">
        <w:rPr>
          <w:sz w:val="22"/>
          <w:szCs w:val="22"/>
          <w:shd w:val="clear" w:color="auto" w:fill="FFFFFF"/>
          <w:lang w:val="lt-LT"/>
        </w:rPr>
        <w:t>1.3</w:t>
      </w:r>
      <w:r w:rsidR="00A12515" w:rsidRPr="003E6E73">
        <w:rPr>
          <w:sz w:val="22"/>
          <w:szCs w:val="22"/>
          <w:shd w:val="clear" w:color="auto" w:fill="FFFFFF"/>
          <w:lang w:val="lt-LT"/>
        </w:rPr>
        <w:t xml:space="preserve">. </w:t>
      </w:r>
      <w:r w:rsidR="00992708" w:rsidRPr="003E6E73">
        <w:rPr>
          <w:sz w:val="22"/>
          <w:szCs w:val="22"/>
          <w:shd w:val="clear" w:color="auto" w:fill="FFFFFF"/>
          <w:lang w:val="lt-LT"/>
        </w:rPr>
        <w:t>pacientas, atsiradus naujų simptomų ir (ar) pablogėjus sveikatos būklei, Nuotolinių gydytojo ir šeimos gydytojo komandos nario konsultacijų pacientui ir gydytojo konsultacijų gydytojui teikimo ir jų išlaidų apmokėjimo Privalomojo sveikatos draudimo fondo biudžeto lėšomis tvarkos aprašo, patvirtinto Lietuvos Respublikos sveikatos apsaugos ministro 2020 m. lapkričio 10 d. įsakymu Nr. V-2569 „Dėl Nuotolinių gydytojo ir šeimos gydytojo komandos nario konsultacijų pacientui ir gydytojo konsultacijų gydytojui teikimo ir jų išlaidų apmokėjimo Privalomojo sveikatos draudimo fondo biudžeto lėšomis tvarkos aprašo patvirtinimo“, nustatyta tvarka nedelsiant kreipiasi į savo šeimos gydytoją (arba pirmines ambulatorines asmens sveikatos priežiūros paslaugas teikiantį vidaus ligų gydytoją, vaikų ligų gydytoją), kuris, nustatęs, kad pacientui reikalinga kontaktinė konsultacija, Elektroninėje sveikatos paslaugų ir bendradarbiavimo infrastruktūros informacinėje sistemoje (toliau – ESPB IS) paciento kreipimosi dieną užpildo formą E027 „Siuntimas konsultacijai, tyrimams, gydymui“ (toliau – forma E027). Komanda pas pacientus vyksta paciento kreipimosi dieną PAASPĮ vadovo, atsižvelgiant į pacientų sveikatos būklę ir pacientų gyvenamąją vietą, nustatytu eiliškumu.</w:t>
      </w:r>
    </w:p>
    <w:p w:rsidR="005D36FE" w:rsidRPr="003E6E73" w:rsidRDefault="0085615C" w:rsidP="005D36FE">
      <w:pPr>
        <w:ind w:firstLine="851"/>
        <w:jc w:val="both"/>
        <w:rPr>
          <w:bCs/>
          <w:color w:val="000000"/>
          <w:sz w:val="22"/>
          <w:szCs w:val="22"/>
          <w:shd w:val="clear" w:color="auto" w:fill="FFFFFF"/>
          <w:lang w:val="lt-LT"/>
        </w:rPr>
      </w:pPr>
      <w:r w:rsidRPr="003E6E73">
        <w:rPr>
          <w:bCs/>
          <w:color w:val="000000"/>
          <w:sz w:val="22"/>
          <w:szCs w:val="22"/>
          <w:shd w:val="clear" w:color="auto" w:fill="FFFFFF"/>
          <w:lang w:val="lt-LT"/>
        </w:rPr>
        <w:t>2</w:t>
      </w:r>
      <w:r w:rsidR="005445A7" w:rsidRPr="003E6E73">
        <w:rPr>
          <w:bCs/>
          <w:color w:val="000000"/>
          <w:sz w:val="22"/>
          <w:szCs w:val="22"/>
          <w:shd w:val="clear" w:color="auto" w:fill="FFFFFF"/>
          <w:lang w:val="lt-LT"/>
        </w:rPr>
        <w:t>. P a v e d u šio įs</w:t>
      </w:r>
      <w:r w:rsidRPr="003E6E73">
        <w:rPr>
          <w:bCs/>
          <w:color w:val="000000"/>
          <w:sz w:val="22"/>
          <w:szCs w:val="22"/>
          <w:shd w:val="clear" w:color="auto" w:fill="FFFFFF"/>
          <w:lang w:val="lt-LT"/>
        </w:rPr>
        <w:t>akymo vykdymo kontrolę Panevėžio</w:t>
      </w:r>
      <w:r w:rsidR="005445A7" w:rsidRPr="003E6E73">
        <w:rPr>
          <w:bCs/>
          <w:color w:val="000000"/>
          <w:sz w:val="22"/>
          <w:szCs w:val="22"/>
          <w:shd w:val="clear" w:color="auto" w:fill="FFFFFF"/>
          <w:lang w:val="lt-LT"/>
        </w:rPr>
        <w:t xml:space="preserve"> rajono savivaldybės administracijos savivaldybės gydytojui</w:t>
      </w:r>
      <w:r w:rsidR="00A12515" w:rsidRPr="003E6E73">
        <w:rPr>
          <w:bCs/>
          <w:color w:val="000000"/>
          <w:sz w:val="22"/>
          <w:szCs w:val="22"/>
          <w:shd w:val="clear" w:color="auto" w:fill="FFFFFF"/>
          <w:lang w:val="lt-LT"/>
        </w:rPr>
        <w:t xml:space="preserve"> (vyriausia</w:t>
      </w:r>
      <w:r w:rsidRPr="003E6E73">
        <w:rPr>
          <w:bCs/>
          <w:color w:val="000000"/>
          <w:sz w:val="22"/>
          <w:szCs w:val="22"/>
          <w:shd w:val="clear" w:color="auto" w:fill="FFFFFF"/>
          <w:lang w:val="lt-LT"/>
        </w:rPr>
        <w:t>jam specialistui)</w:t>
      </w:r>
      <w:r w:rsidR="005445A7" w:rsidRPr="003E6E73">
        <w:rPr>
          <w:bCs/>
          <w:color w:val="000000"/>
          <w:sz w:val="22"/>
          <w:szCs w:val="22"/>
          <w:shd w:val="clear" w:color="auto" w:fill="FFFFFF"/>
          <w:lang w:val="lt-LT"/>
        </w:rPr>
        <w:t>.</w:t>
      </w:r>
    </w:p>
    <w:p w:rsidR="007470FD" w:rsidRPr="003E6E73" w:rsidRDefault="003E6E73" w:rsidP="00DA566C">
      <w:pPr>
        <w:ind w:firstLine="851"/>
        <w:jc w:val="both"/>
        <w:rPr>
          <w:bCs/>
          <w:color w:val="000000"/>
          <w:sz w:val="22"/>
          <w:szCs w:val="22"/>
          <w:shd w:val="clear" w:color="auto" w:fill="FFFFFF"/>
          <w:lang w:val="lt-LT"/>
        </w:rPr>
      </w:pPr>
      <w:r>
        <w:rPr>
          <w:rFonts w:eastAsia="SimSun"/>
          <w:kern w:val="1"/>
          <w:sz w:val="22"/>
          <w:szCs w:val="22"/>
          <w:lang w:val="lt-LT"/>
        </w:rPr>
        <w:t>3</w:t>
      </w:r>
      <w:r w:rsidR="00DA566C" w:rsidRPr="003E6E73">
        <w:rPr>
          <w:rFonts w:eastAsia="SimSun"/>
          <w:kern w:val="1"/>
          <w:sz w:val="22"/>
          <w:szCs w:val="22"/>
          <w:lang w:val="lt-LT"/>
        </w:rPr>
        <w:t xml:space="preserve">. L a i k a u netekusiu galios  2020 m. lapkričio 23 d. </w:t>
      </w:r>
      <w:r w:rsidR="009A7105" w:rsidRPr="003E6E73">
        <w:rPr>
          <w:rFonts w:eastAsia="SimSun"/>
          <w:kern w:val="1"/>
          <w:sz w:val="22"/>
          <w:szCs w:val="22"/>
          <w:lang w:val="lt-LT"/>
        </w:rPr>
        <w:t>įsakymą Nr. A-668</w:t>
      </w:r>
      <w:r w:rsidRPr="003E6E73">
        <w:rPr>
          <w:rFonts w:eastAsia="SimSun"/>
          <w:kern w:val="1"/>
          <w:sz w:val="22"/>
          <w:szCs w:val="22"/>
          <w:lang w:val="lt-LT"/>
        </w:rPr>
        <w:t xml:space="preserve"> „Dėl ambulatorinių asmens sveikatos priežiūros paslaugų teikimo COVID-19 liga sergantiems ir esantiems rizikos grupėje asmenims jų namuose ar socialinės globos namuose, kuriuose gyvena“</w:t>
      </w:r>
      <w:r>
        <w:rPr>
          <w:rFonts w:eastAsia="SimSun"/>
          <w:kern w:val="1"/>
          <w:sz w:val="22"/>
          <w:szCs w:val="22"/>
          <w:lang w:val="lt-LT"/>
        </w:rPr>
        <w:t>.</w:t>
      </w:r>
    </w:p>
    <w:p w:rsidR="003E6E73" w:rsidRPr="003E6E73" w:rsidRDefault="003E6E73" w:rsidP="003E6E73">
      <w:pPr>
        <w:ind w:firstLine="851"/>
        <w:jc w:val="both"/>
        <w:rPr>
          <w:sz w:val="22"/>
          <w:szCs w:val="22"/>
          <w:lang w:val="lt-LT"/>
        </w:rPr>
      </w:pPr>
      <w:r>
        <w:rPr>
          <w:sz w:val="22"/>
          <w:szCs w:val="22"/>
          <w:lang w:val="lt-LT"/>
        </w:rPr>
        <w:t>4</w:t>
      </w:r>
      <w:r w:rsidRPr="003E6E73">
        <w:rPr>
          <w:sz w:val="22"/>
          <w:szCs w:val="22"/>
          <w:lang w:val="lt-LT"/>
        </w:rPr>
        <w:t>. N u r o d a u skelbti šį įsakymą Teisės aktų registre ir savivaldybės interneto svetainėje.</w:t>
      </w:r>
    </w:p>
    <w:p w:rsidR="00DA566C" w:rsidRPr="003E6E73" w:rsidRDefault="00DA566C" w:rsidP="005D36FE">
      <w:pPr>
        <w:pStyle w:val="Betarp"/>
        <w:jc w:val="both"/>
        <w:rPr>
          <w:rFonts w:eastAsia="SimSun"/>
          <w:kern w:val="1"/>
          <w:sz w:val="22"/>
          <w:szCs w:val="22"/>
          <w:lang w:val="lt-LT"/>
        </w:rPr>
      </w:pPr>
    </w:p>
    <w:p w:rsidR="00A12515" w:rsidRPr="003E6E73" w:rsidRDefault="00A12515" w:rsidP="005D36FE">
      <w:pPr>
        <w:pStyle w:val="Betarp"/>
        <w:jc w:val="both"/>
        <w:rPr>
          <w:rFonts w:eastAsia="SimSun"/>
          <w:kern w:val="1"/>
          <w:sz w:val="22"/>
          <w:szCs w:val="22"/>
          <w:lang w:val="lt-LT"/>
        </w:rPr>
      </w:pPr>
    </w:p>
    <w:p w:rsidR="00F611EC" w:rsidRPr="003E6E73" w:rsidRDefault="005D5658" w:rsidP="005D36FE">
      <w:pPr>
        <w:pStyle w:val="Betarp"/>
        <w:jc w:val="both"/>
        <w:rPr>
          <w:rFonts w:eastAsia="SimSun"/>
          <w:kern w:val="1"/>
          <w:sz w:val="22"/>
          <w:szCs w:val="22"/>
          <w:lang w:val="lt-LT"/>
        </w:rPr>
      </w:pPr>
      <w:r w:rsidRPr="003E6E73">
        <w:rPr>
          <w:rFonts w:eastAsia="SimSun"/>
          <w:kern w:val="1"/>
          <w:sz w:val="22"/>
          <w:szCs w:val="22"/>
          <w:lang w:val="lt-LT"/>
        </w:rPr>
        <w:t xml:space="preserve">Savivaldybės administracijos direktorius </w:t>
      </w:r>
      <w:r w:rsidRPr="003E6E73">
        <w:rPr>
          <w:rFonts w:eastAsia="SimSun"/>
          <w:kern w:val="1"/>
          <w:sz w:val="22"/>
          <w:szCs w:val="22"/>
          <w:lang w:val="lt-LT"/>
        </w:rPr>
        <w:tab/>
      </w:r>
      <w:r w:rsidRPr="003E6E73">
        <w:rPr>
          <w:rFonts w:eastAsia="SimSun"/>
          <w:kern w:val="1"/>
          <w:sz w:val="22"/>
          <w:szCs w:val="22"/>
          <w:lang w:val="lt-LT"/>
        </w:rPr>
        <w:tab/>
      </w:r>
      <w:r w:rsidRPr="003E6E73">
        <w:rPr>
          <w:rFonts w:eastAsia="SimSun"/>
          <w:kern w:val="1"/>
          <w:sz w:val="22"/>
          <w:szCs w:val="22"/>
          <w:lang w:val="lt-LT"/>
        </w:rPr>
        <w:tab/>
      </w:r>
      <w:r w:rsidRPr="003E6E73">
        <w:rPr>
          <w:rFonts w:eastAsia="SimSun"/>
          <w:kern w:val="1"/>
          <w:sz w:val="22"/>
          <w:szCs w:val="22"/>
          <w:lang w:val="lt-LT"/>
        </w:rPr>
        <w:tab/>
      </w:r>
      <w:r w:rsidRPr="003E6E73">
        <w:rPr>
          <w:rFonts w:eastAsia="SimSun"/>
          <w:kern w:val="1"/>
          <w:sz w:val="22"/>
          <w:szCs w:val="22"/>
          <w:lang w:val="lt-LT"/>
        </w:rPr>
        <w:tab/>
      </w:r>
      <w:r w:rsidR="005D36FE" w:rsidRPr="003E6E73">
        <w:rPr>
          <w:rFonts w:eastAsia="SimSun"/>
          <w:kern w:val="1"/>
          <w:sz w:val="22"/>
          <w:szCs w:val="22"/>
          <w:lang w:val="lt-LT"/>
        </w:rPr>
        <w:t xml:space="preserve">            </w:t>
      </w:r>
      <w:r w:rsidRPr="003E6E73">
        <w:rPr>
          <w:rFonts w:eastAsia="SimSun"/>
          <w:kern w:val="1"/>
          <w:sz w:val="22"/>
          <w:szCs w:val="22"/>
          <w:lang w:val="lt-LT"/>
        </w:rPr>
        <w:t xml:space="preserve">Eugenijus </w:t>
      </w:r>
      <w:proofErr w:type="spellStart"/>
      <w:r w:rsidRPr="003E6E73">
        <w:rPr>
          <w:rFonts w:eastAsia="SimSun"/>
          <w:kern w:val="1"/>
          <w:sz w:val="22"/>
          <w:szCs w:val="22"/>
          <w:lang w:val="lt-LT"/>
        </w:rPr>
        <w:t>Lunskis</w:t>
      </w:r>
      <w:proofErr w:type="spellEnd"/>
    </w:p>
    <w:sectPr w:rsidR="00F611EC" w:rsidRPr="003E6E73" w:rsidSect="003E6E73">
      <w:headerReference w:type="default" r:id="rId9"/>
      <w:headerReference w:type="first" r:id="rId10"/>
      <w:pgSz w:w="11906" w:h="16820"/>
      <w:pgMar w:top="567" w:right="567" w:bottom="567" w:left="1701" w:header="1134" w:footer="113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92A" w:rsidRDefault="00EA092A">
      <w:r>
        <w:separator/>
      </w:r>
    </w:p>
  </w:endnote>
  <w:endnote w:type="continuationSeparator" w:id="0">
    <w:p w:rsidR="00EA092A" w:rsidRDefault="00EA0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92A" w:rsidRDefault="00EA092A">
      <w:r>
        <w:separator/>
      </w:r>
    </w:p>
  </w:footnote>
  <w:footnote w:type="continuationSeparator" w:id="0">
    <w:p w:rsidR="00EA092A" w:rsidRDefault="00EA0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655" w:rsidRPr="005637B0" w:rsidRDefault="003A7655" w:rsidP="00FB54A8">
    <w:pPr>
      <w:pStyle w:val="Antrats"/>
      <w:jc w:val="center"/>
    </w:pPr>
    <w:r>
      <w:fldChar w:fldCharType="begin"/>
    </w:r>
    <w:r>
      <w:instrText>PAGE   \* MERGEFORMAT</w:instrText>
    </w:r>
    <w:r>
      <w:fldChar w:fldCharType="separate"/>
    </w:r>
    <w:r w:rsidR="003E6E73">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655" w:rsidRDefault="005445A7" w:rsidP="00A12515">
    <w:pPr>
      <w:pStyle w:val="Antrats"/>
      <w:jc w:val="center"/>
    </w:pPr>
    <w:r>
      <w:rPr>
        <w:noProof/>
        <w:lang w:eastAsia="lt-LT" w:bidi="ar-SA"/>
      </w:rPr>
      <w:drawing>
        <wp:inline distT="0" distB="0" distL="0" distR="0" wp14:anchorId="65BD5C95" wp14:editId="2C95A283">
          <wp:extent cx="546100" cy="648335"/>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648335"/>
                  </a:xfrm>
                  <a:prstGeom prst="rect">
                    <a:avLst/>
                  </a:prstGeom>
                  <a:solidFill>
                    <a:srgbClr val="FFFFFF"/>
                  </a:solidFill>
                  <a:ln>
                    <a:noFill/>
                  </a:ln>
                </pic:spPr>
              </pic:pic>
            </a:graphicData>
          </a:graphic>
        </wp:inline>
      </w:drawing>
    </w:r>
  </w:p>
  <w:p w:rsidR="003A7655" w:rsidRDefault="003A7655" w:rsidP="005637B0">
    <w:pPr>
      <w:pStyle w:val="Antrats"/>
      <w:jc w:val="center"/>
      <w:rPr>
        <w:b/>
        <w:sz w:val="28"/>
      </w:rPr>
    </w:pPr>
    <w:r>
      <w:rPr>
        <w:b/>
        <w:sz w:val="28"/>
      </w:rPr>
      <w:t>PANEVĖŽIO RAJONO SAVIVALDYBĖS ADMINISTRACIJOS</w:t>
    </w:r>
  </w:p>
  <w:p w:rsidR="003A7655" w:rsidRDefault="003A7655" w:rsidP="005637B0">
    <w:pPr>
      <w:pStyle w:val="Antrats"/>
      <w:jc w:val="center"/>
      <w:rPr>
        <w:b/>
        <w:sz w:val="28"/>
      </w:rPr>
    </w:pPr>
    <w:r>
      <w:rPr>
        <w:b/>
        <w:sz w:val="28"/>
      </w:rPr>
      <w:t>DIREKTORIUS</w:t>
    </w:r>
  </w:p>
  <w:p w:rsidR="003A7655" w:rsidRPr="00A12515" w:rsidRDefault="003A7655" w:rsidP="005637B0">
    <w:pPr>
      <w:pStyle w:val="Antrats"/>
      <w:jc w:val="center"/>
      <w:rPr>
        <w:b/>
        <w:sz w:val="24"/>
        <w:szCs w:val="24"/>
      </w:rPr>
    </w:pPr>
  </w:p>
  <w:p w:rsidR="003A7655" w:rsidRPr="00CC42C1" w:rsidRDefault="003A7655" w:rsidP="00CC42C1">
    <w:pPr>
      <w:pStyle w:val="Antrats"/>
      <w:jc w:val="center"/>
      <w:rPr>
        <w:b/>
        <w:sz w:val="28"/>
      </w:rPr>
    </w:pPr>
    <w:r>
      <w:rPr>
        <w:b/>
        <w:sz w:val="28"/>
      </w:rPr>
      <w:t>ĮSAKYMAS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3F2A761D"/>
    <w:multiLevelType w:val="hybridMultilevel"/>
    <w:tmpl w:val="AA447C76"/>
    <w:lvl w:ilvl="0" w:tplc="21D690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4AE15D33"/>
    <w:multiLevelType w:val="hybridMultilevel"/>
    <w:tmpl w:val="3872B594"/>
    <w:lvl w:ilvl="0" w:tplc="3984F5A4">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nsid w:val="5891720E"/>
    <w:multiLevelType w:val="hybridMultilevel"/>
    <w:tmpl w:val="604E2760"/>
    <w:lvl w:ilvl="0" w:tplc="CDBA011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594205BA"/>
    <w:multiLevelType w:val="multilevel"/>
    <w:tmpl w:val="AA0AD5D2"/>
    <w:lvl w:ilvl="0">
      <w:start w:val="1"/>
      <w:numFmt w:val="decimal"/>
      <w:lvlText w:val="%1."/>
      <w:lvlJc w:val="left"/>
      <w:pPr>
        <w:ind w:left="495" w:hanging="495"/>
      </w:pPr>
      <w:rPr>
        <w:rFonts w:hint="default"/>
      </w:rPr>
    </w:lvl>
    <w:lvl w:ilvl="1">
      <w:start w:val="1"/>
      <w:numFmt w:val="decimal"/>
      <w:lvlText w:val="%1.%2."/>
      <w:lvlJc w:val="left"/>
      <w:pPr>
        <w:ind w:left="1335" w:hanging="495"/>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
    <w:nsid w:val="5B644818"/>
    <w:multiLevelType w:val="hybridMultilevel"/>
    <w:tmpl w:val="DC00852E"/>
    <w:lvl w:ilvl="0" w:tplc="FD66EB6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66325BAF"/>
    <w:multiLevelType w:val="hybridMultilevel"/>
    <w:tmpl w:val="7F4E608E"/>
    <w:lvl w:ilvl="0" w:tplc="DA38224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6FA67725"/>
    <w:multiLevelType w:val="hybridMultilevel"/>
    <w:tmpl w:val="06FA0EE4"/>
    <w:lvl w:ilvl="0" w:tplc="C5CCC4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797972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C551F9C"/>
    <w:multiLevelType w:val="multilevel"/>
    <w:tmpl w:val="271817A8"/>
    <w:lvl w:ilvl="0">
      <w:start w:val="1"/>
      <w:numFmt w:val="decimal"/>
      <w:lvlText w:val="%1."/>
      <w:lvlJc w:val="left"/>
      <w:pPr>
        <w:ind w:left="1080"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9"/>
  </w:num>
  <w:num w:numId="3">
    <w:abstractNumId w:val="5"/>
  </w:num>
  <w:num w:numId="4">
    <w:abstractNumId w:val="6"/>
  </w:num>
  <w:num w:numId="5">
    <w:abstractNumId w:val="1"/>
  </w:num>
  <w:num w:numId="6">
    <w:abstractNumId w:val="7"/>
  </w:num>
  <w:num w:numId="7">
    <w:abstractNumId w:val="8"/>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473"/>
    <w:rsid w:val="00010662"/>
    <w:rsid w:val="000265D9"/>
    <w:rsid w:val="0006723F"/>
    <w:rsid w:val="00073CEA"/>
    <w:rsid w:val="000833F2"/>
    <w:rsid w:val="000A28A2"/>
    <w:rsid w:val="000A2CEC"/>
    <w:rsid w:val="000A3693"/>
    <w:rsid w:val="000A6AEC"/>
    <w:rsid w:val="000A7336"/>
    <w:rsid w:val="000A784B"/>
    <w:rsid w:val="000B301E"/>
    <w:rsid w:val="000D0329"/>
    <w:rsid w:val="000F6C36"/>
    <w:rsid w:val="00107122"/>
    <w:rsid w:val="00121720"/>
    <w:rsid w:val="001265B8"/>
    <w:rsid w:val="00154C13"/>
    <w:rsid w:val="00174A53"/>
    <w:rsid w:val="00184146"/>
    <w:rsid w:val="00186A44"/>
    <w:rsid w:val="001906C6"/>
    <w:rsid w:val="0019431D"/>
    <w:rsid w:val="001D7EE5"/>
    <w:rsid w:val="001E4D51"/>
    <w:rsid w:val="00226B7B"/>
    <w:rsid w:val="00235375"/>
    <w:rsid w:val="00287346"/>
    <w:rsid w:val="002875F2"/>
    <w:rsid w:val="002940D2"/>
    <w:rsid w:val="002F39E9"/>
    <w:rsid w:val="00306442"/>
    <w:rsid w:val="003275F9"/>
    <w:rsid w:val="003338FD"/>
    <w:rsid w:val="003400E5"/>
    <w:rsid w:val="00342C0B"/>
    <w:rsid w:val="003451A4"/>
    <w:rsid w:val="003564B9"/>
    <w:rsid w:val="00367148"/>
    <w:rsid w:val="00371526"/>
    <w:rsid w:val="00371930"/>
    <w:rsid w:val="00386C2B"/>
    <w:rsid w:val="003A51CC"/>
    <w:rsid w:val="003A6E77"/>
    <w:rsid w:val="003A7655"/>
    <w:rsid w:val="003B0DF9"/>
    <w:rsid w:val="003B64FB"/>
    <w:rsid w:val="003D2FBE"/>
    <w:rsid w:val="003E609E"/>
    <w:rsid w:val="003E6E73"/>
    <w:rsid w:val="00422CE2"/>
    <w:rsid w:val="00427763"/>
    <w:rsid w:val="00440DDC"/>
    <w:rsid w:val="0048171F"/>
    <w:rsid w:val="00481EC9"/>
    <w:rsid w:val="004975A1"/>
    <w:rsid w:val="004A2FC8"/>
    <w:rsid w:val="004B12BF"/>
    <w:rsid w:val="004B190A"/>
    <w:rsid w:val="004B341A"/>
    <w:rsid w:val="004C5E35"/>
    <w:rsid w:val="00517FBE"/>
    <w:rsid w:val="005403E1"/>
    <w:rsid w:val="005443FD"/>
    <w:rsid w:val="005445A7"/>
    <w:rsid w:val="005547C3"/>
    <w:rsid w:val="00561849"/>
    <w:rsid w:val="005637B0"/>
    <w:rsid w:val="005A1BDA"/>
    <w:rsid w:val="005A5C5F"/>
    <w:rsid w:val="005B1B08"/>
    <w:rsid w:val="005D36FE"/>
    <w:rsid w:val="005D5658"/>
    <w:rsid w:val="005E14D8"/>
    <w:rsid w:val="005F46D0"/>
    <w:rsid w:val="005F7D55"/>
    <w:rsid w:val="006319F1"/>
    <w:rsid w:val="00637784"/>
    <w:rsid w:val="00646186"/>
    <w:rsid w:val="0066003E"/>
    <w:rsid w:val="00660701"/>
    <w:rsid w:val="006742B2"/>
    <w:rsid w:val="00686BFB"/>
    <w:rsid w:val="006914CE"/>
    <w:rsid w:val="006B41BA"/>
    <w:rsid w:val="007037EE"/>
    <w:rsid w:val="007107B0"/>
    <w:rsid w:val="0071265D"/>
    <w:rsid w:val="00733B49"/>
    <w:rsid w:val="007470FD"/>
    <w:rsid w:val="00753B34"/>
    <w:rsid w:val="00756159"/>
    <w:rsid w:val="007A7465"/>
    <w:rsid w:val="007B3959"/>
    <w:rsid w:val="007B64B5"/>
    <w:rsid w:val="007B7512"/>
    <w:rsid w:val="007C6C58"/>
    <w:rsid w:val="007D2F30"/>
    <w:rsid w:val="007E1405"/>
    <w:rsid w:val="007E58BA"/>
    <w:rsid w:val="008031AB"/>
    <w:rsid w:val="00815D93"/>
    <w:rsid w:val="00817EAE"/>
    <w:rsid w:val="00841537"/>
    <w:rsid w:val="00843240"/>
    <w:rsid w:val="00847626"/>
    <w:rsid w:val="00850507"/>
    <w:rsid w:val="0085615C"/>
    <w:rsid w:val="0085626A"/>
    <w:rsid w:val="0086130E"/>
    <w:rsid w:val="008911A7"/>
    <w:rsid w:val="0089402E"/>
    <w:rsid w:val="0089422E"/>
    <w:rsid w:val="008A4F83"/>
    <w:rsid w:val="008C187C"/>
    <w:rsid w:val="008C547C"/>
    <w:rsid w:val="008C6EF9"/>
    <w:rsid w:val="008D21CA"/>
    <w:rsid w:val="008D7D7F"/>
    <w:rsid w:val="008E13C3"/>
    <w:rsid w:val="008E5828"/>
    <w:rsid w:val="0095741F"/>
    <w:rsid w:val="009617E5"/>
    <w:rsid w:val="009700A6"/>
    <w:rsid w:val="00992708"/>
    <w:rsid w:val="009A0728"/>
    <w:rsid w:val="009A2E28"/>
    <w:rsid w:val="009A7105"/>
    <w:rsid w:val="009B4A44"/>
    <w:rsid w:val="009C03B2"/>
    <w:rsid w:val="009F5D2E"/>
    <w:rsid w:val="00A0398E"/>
    <w:rsid w:val="00A12515"/>
    <w:rsid w:val="00A367B1"/>
    <w:rsid w:val="00A57602"/>
    <w:rsid w:val="00A60367"/>
    <w:rsid w:val="00A84D7A"/>
    <w:rsid w:val="00A9547F"/>
    <w:rsid w:val="00AA0C12"/>
    <w:rsid w:val="00AA4284"/>
    <w:rsid w:val="00AD5F4F"/>
    <w:rsid w:val="00AE60D5"/>
    <w:rsid w:val="00B00628"/>
    <w:rsid w:val="00B463FB"/>
    <w:rsid w:val="00B530C5"/>
    <w:rsid w:val="00B60D08"/>
    <w:rsid w:val="00B96193"/>
    <w:rsid w:val="00BE7605"/>
    <w:rsid w:val="00C03179"/>
    <w:rsid w:val="00C04E02"/>
    <w:rsid w:val="00C121E9"/>
    <w:rsid w:val="00C139E1"/>
    <w:rsid w:val="00C14DDB"/>
    <w:rsid w:val="00C161F3"/>
    <w:rsid w:val="00C34137"/>
    <w:rsid w:val="00C85BFB"/>
    <w:rsid w:val="00C9650F"/>
    <w:rsid w:val="00CC42C1"/>
    <w:rsid w:val="00CD14D2"/>
    <w:rsid w:val="00CD6473"/>
    <w:rsid w:val="00D11ACC"/>
    <w:rsid w:val="00D12911"/>
    <w:rsid w:val="00D34468"/>
    <w:rsid w:val="00D41146"/>
    <w:rsid w:val="00D516A7"/>
    <w:rsid w:val="00D54CD0"/>
    <w:rsid w:val="00D63D57"/>
    <w:rsid w:val="00DA2E14"/>
    <w:rsid w:val="00DA4CA2"/>
    <w:rsid w:val="00DA566C"/>
    <w:rsid w:val="00DB1BEA"/>
    <w:rsid w:val="00DB21C9"/>
    <w:rsid w:val="00DB60D1"/>
    <w:rsid w:val="00DD773A"/>
    <w:rsid w:val="00E14F3F"/>
    <w:rsid w:val="00E438A6"/>
    <w:rsid w:val="00E5065E"/>
    <w:rsid w:val="00E5336E"/>
    <w:rsid w:val="00E61204"/>
    <w:rsid w:val="00E62A8B"/>
    <w:rsid w:val="00E768D6"/>
    <w:rsid w:val="00E80087"/>
    <w:rsid w:val="00E90292"/>
    <w:rsid w:val="00E96E59"/>
    <w:rsid w:val="00EA092A"/>
    <w:rsid w:val="00EA1CB2"/>
    <w:rsid w:val="00ED1132"/>
    <w:rsid w:val="00ED5F6B"/>
    <w:rsid w:val="00F1655B"/>
    <w:rsid w:val="00F23C56"/>
    <w:rsid w:val="00F24D47"/>
    <w:rsid w:val="00F4567B"/>
    <w:rsid w:val="00F5189E"/>
    <w:rsid w:val="00F611EC"/>
    <w:rsid w:val="00F67034"/>
    <w:rsid w:val="00F948DF"/>
    <w:rsid w:val="00FA63F8"/>
    <w:rsid w:val="00FB1082"/>
    <w:rsid w:val="00FB54A8"/>
    <w:rsid w:val="00FD19D5"/>
    <w:rsid w:val="00FD6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jc w:val="both"/>
      <w:outlineLvl w:val="0"/>
    </w:pPr>
    <w:rPr>
      <w:sz w:val="24"/>
    </w:rPr>
  </w:style>
  <w:style w:type="paragraph" w:styleId="Antrat2">
    <w:name w:val="heading 2"/>
    <w:basedOn w:val="prastasis"/>
    <w:next w:val="prastasis"/>
    <w:link w:val="Antrat2Diagrama"/>
    <w:unhideWhenUsed/>
    <w:qFormat/>
    <w:rsid w:val="00FA63F8"/>
    <w:pPr>
      <w:keepNext/>
      <w:spacing w:before="240" w:after="60"/>
      <w:outlineLvl w:val="1"/>
    </w:pPr>
    <w:rPr>
      <w:rFonts w:ascii="Calibri Light" w:hAnsi="Calibri Light" w:cs="Mangal"/>
      <w:b/>
      <w:bCs/>
      <w:i/>
      <w:iCs/>
      <w:sz w:val="28"/>
      <w:szCs w:val="25"/>
    </w:rPr>
  </w:style>
  <w:style w:type="paragraph" w:styleId="Antrat3">
    <w:name w:val="heading 3"/>
    <w:basedOn w:val="prastasis"/>
    <w:next w:val="prastasis"/>
    <w:link w:val="Antrat3Diagrama"/>
    <w:unhideWhenUsed/>
    <w:qFormat/>
    <w:rsid w:val="00FA63F8"/>
    <w:pPr>
      <w:keepNext/>
      <w:spacing w:before="240" w:after="60"/>
      <w:outlineLvl w:val="2"/>
    </w:pPr>
    <w:rPr>
      <w:rFonts w:ascii="Calibri Light" w:hAnsi="Calibri Light" w:cs="Mangal"/>
      <w:b/>
      <w:bCs/>
      <w:sz w:val="26"/>
      <w:szCs w:val="23"/>
    </w:rPr>
  </w:style>
  <w:style w:type="paragraph" w:styleId="Antrat4">
    <w:name w:val="heading 4"/>
    <w:basedOn w:val="prastasis"/>
    <w:next w:val="prastasis"/>
    <w:link w:val="Antrat4Diagrama"/>
    <w:qFormat/>
    <w:rsid w:val="00FA63F8"/>
    <w:pPr>
      <w:keepNext/>
      <w:numPr>
        <w:ilvl w:val="3"/>
        <w:numId w:val="1"/>
      </w:numPr>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1">
    <w:name w:val="Numatytasis pastraipos šriftas1"/>
  </w:style>
  <w:style w:type="character" w:styleId="Puslapionumeris">
    <w:name w:val="page number"/>
    <w:basedOn w:val="Numatytasispastraipos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jc w:val="both"/>
    </w:pPr>
    <w:rPr>
      <w:sz w:val="24"/>
      <w:lang w:val="lt-LT"/>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rPr>
      <w:lang w:val="lt-LT"/>
    </w:rPr>
  </w:style>
  <w:style w:type="paragraph" w:styleId="Porat">
    <w:name w:val="footer"/>
    <w:basedOn w:val="prastasis"/>
    <w:link w:val="PoratDiagrama"/>
    <w:uiPriority w:val="99"/>
    <w:pPr>
      <w:tabs>
        <w:tab w:val="center" w:pos="4153"/>
        <w:tab w:val="right" w:pos="8306"/>
      </w:tabs>
    </w:pPr>
    <w:rPr>
      <w:lang w:val="lt-LT"/>
    </w:rPr>
  </w:style>
  <w:style w:type="paragraph" w:customStyle="1" w:styleId="Pagrindinistekstas21">
    <w:name w:val="Pagrindinis tekstas 21"/>
    <w:basedOn w:val="prastasis"/>
    <w:pPr>
      <w:jc w:val="center"/>
    </w:pPr>
    <w:rPr>
      <w:b/>
      <w:color w:val="000000"/>
      <w:sz w:val="24"/>
      <w:lang w:val="lt-LT"/>
    </w:rPr>
  </w:style>
  <w:style w:type="paragraph" w:styleId="Debesliotekstas">
    <w:name w:val="Balloon Text"/>
    <w:basedOn w:val="prastasis"/>
    <w:link w:val="DebesliotekstasDiagrama"/>
    <w:uiPriority w:val="99"/>
    <w:semiHidden/>
    <w:unhideWhenUsed/>
    <w:rsid w:val="00DB1BEA"/>
    <w:rPr>
      <w:rFonts w:ascii="Segoe UI" w:hAnsi="Segoe UI" w:cs="Mangal"/>
      <w:sz w:val="18"/>
      <w:szCs w:val="16"/>
    </w:rPr>
  </w:style>
  <w:style w:type="character" w:customStyle="1" w:styleId="DebesliotekstasDiagrama">
    <w:name w:val="Debesėlio tekstas Diagrama"/>
    <w:link w:val="Debesliotekstas"/>
    <w:uiPriority w:val="99"/>
    <w:semiHidden/>
    <w:rsid w:val="00DB1BEA"/>
    <w:rPr>
      <w:rFonts w:ascii="Segoe UI" w:hAnsi="Segoe UI" w:cs="Mangal"/>
      <w:sz w:val="18"/>
      <w:szCs w:val="16"/>
      <w:lang w:val="en-US" w:eastAsia="hi-IN" w:bidi="hi-IN"/>
    </w:rPr>
  </w:style>
  <w:style w:type="character" w:customStyle="1" w:styleId="Antrat2Diagrama">
    <w:name w:val="Antraštė 2 Diagrama"/>
    <w:link w:val="Antrat2"/>
    <w:uiPriority w:val="9"/>
    <w:semiHidden/>
    <w:rsid w:val="00FA63F8"/>
    <w:rPr>
      <w:rFonts w:ascii="Calibri Light" w:eastAsia="Times New Roman" w:hAnsi="Calibri Light" w:cs="Mangal"/>
      <w:b/>
      <w:bCs/>
      <w:i/>
      <w:iCs/>
      <w:sz w:val="28"/>
      <w:szCs w:val="25"/>
      <w:lang w:val="en-US" w:eastAsia="hi-IN" w:bidi="hi-IN"/>
    </w:rPr>
  </w:style>
  <w:style w:type="character" w:customStyle="1" w:styleId="Antrat3Diagrama">
    <w:name w:val="Antraštė 3 Diagrama"/>
    <w:link w:val="Antrat3"/>
    <w:uiPriority w:val="9"/>
    <w:semiHidden/>
    <w:rsid w:val="00FA63F8"/>
    <w:rPr>
      <w:rFonts w:ascii="Calibri Light" w:eastAsia="Times New Roman" w:hAnsi="Calibri Light" w:cs="Mangal"/>
      <w:b/>
      <w:bCs/>
      <w:sz w:val="26"/>
      <w:szCs w:val="23"/>
      <w:lang w:val="en-US" w:eastAsia="hi-IN" w:bidi="hi-IN"/>
    </w:rPr>
  </w:style>
  <w:style w:type="character" w:customStyle="1" w:styleId="Antrat4Diagrama">
    <w:name w:val="Antraštė 4 Diagrama"/>
    <w:link w:val="Antrat4"/>
    <w:rsid w:val="00FA63F8"/>
    <w:rPr>
      <w:sz w:val="24"/>
      <w:lang w:eastAsia="hi-IN" w:bidi="hi-IN"/>
    </w:rPr>
  </w:style>
  <w:style w:type="character" w:customStyle="1" w:styleId="WW-Absatz-Standardschriftart111111">
    <w:name w:val="WW-Absatz-Standardschriftart111111"/>
    <w:rsid w:val="00FA63F8"/>
  </w:style>
  <w:style w:type="character" w:customStyle="1" w:styleId="WW-Absatz-Standardschriftart1111111">
    <w:name w:val="WW-Absatz-Standardschriftart1111111"/>
    <w:rsid w:val="00FA63F8"/>
  </w:style>
  <w:style w:type="character" w:customStyle="1" w:styleId="WW-Absatz-Standardschriftart11111111">
    <w:name w:val="WW-Absatz-Standardschriftart11111111"/>
    <w:rsid w:val="00FA63F8"/>
  </w:style>
  <w:style w:type="character" w:customStyle="1" w:styleId="WW-Absatz-Standardschriftart111111111">
    <w:name w:val="WW-Absatz-Standardschriftart111111111"/>
    <w:rsid w:val="00FA63F8"/>
  </w:style>
  <w:style w:type="character" w:customStyle="1" w:styleId="WW-Absatz-Standardschriftart1111111111">
    <w:name w:val="WW-Absatz-Standardschriftart1111111111"/>
    <w:rsid w:val="00FA63F8"/>
  </w:style>
  <w:style w:type="paragraph" w:customStyle="1" w:styleId="Lentelsturinys">
    <w:name w:val="Lentelės turinys"/>
    <w:basedOn w:val="prastasis"/>
    <w:rsid w:val="00FA63F8"/>
    <w:pPr>
      <w:suppressLineNumbers/>
    </w:pPr>
    <w:rPr>
      <w:lang w:val="lt-LT"/>
    </w:rPr>
  </w:style>
  <w:style w:type="paragraph" w:customStyle="1" w:styleId="Lentelsantrat">
    <w:name w:val="Lentelės antraštė"/>
    <w:basedOn w:val="Lentelsturinys"/>
    <w:rsid w:val="00FA63F8"/>
    <w:pPr>
      <w:jc w:val="center"/>
    </w:pPr>
    <w:rPr>
      <w:b/>
      <w:bCs/>
    </w:rPr>
  </w:style>
  <w:style w:type="character" w:customStyle="1" w:styleId="AntratsDiagrama">
    <w:name w:val="Antraštės Diagrama"/>
    <w:link w:val="Antrats"/>
    <w:uiPriority w:val="99"/>
    <w:rsid w:val="00FA63F8"/>
    <w:rPr>
      <w:lang w:eastAsia="hi-IN" w:bidi="hi-IN"/>
    </w:rPr>
  </w:style>
  <w:style w:type="character" w:customStyle="1" w:styleId="PoratDiagrama">
    <w:name w:val="Poraštė Diagrama"/>
    <w:link w:val="Porat"/>
    <w:uiPriority w:val="99"/>
    <w:rsid w:val="00FA63F8"/>
    <w:rPr>
      <w:lang w:eastAsia="hi-IN" w:bidi="hi-IN"/>
    </w:rPr>
  </w:style>
  <w:style w:type="numbering" w:customStyle="1" w:styleId="Sraonra1">
    <w:name w:val="Sąrašo nėra1"/>
    <w:next w:val="Sraonra"/>
    <w:uiPriority w:val="99"/>
    <w:semiHidden/>
    <w:unhideWhenUsed/>
    <w:rsid w:val="003A7655"/>
  </w:style>
  <w:style w:type="character" w:customStyle="1" w:styleId="WW-Absatz-Standardschriftart11111111111">
    <w:name w:val="WW-Absatz-Standardschriftart11111111111"/>
    <w:rsid w:val="003A7655"/>
  </w:style>
  <w:style w:type="character" w:customStyle="1" w:styleId="WW-Absatz-Standardschriftart111111111111">
    <w:name w:val="WW-Absatz-Standardschriftart111111111111"/>
    <w:rsid w:val="003A7655"/>
  </w:style>
  <w:style w:type="character" w:customStyle="1" w:styleId="WW-Absatz-Standardschriftart1111111111111">
    <w:name w:val="WW-Absatz-Standardschriftart1111111111111"/>
    <w:rsid w:val="003A7655"/>
  </w:style>
  <w:style w:type="character" w:customStyle="1" w:styleId="WW-Absatz-Standardschriftart11111111111111">
    <w:name w:val="WW-Absatz-Standardschriftart11111111111111"/>
    <w:rsid w:val="003A7655"/>
  </w:style>
  <w:style w:type="character" w:customStyle="1" w:styleId="WW-Absatz-Standardschriftart111111111111111">
    <w:name w:val="WW-Absatz-Standardschriftart111111111111111"/>
    <w:rsid w:val="003A7655"/>
  </w:style>
  <w:style w:type="character" w:customStyle="1" w:styleId="WW-Absatz-Standardschriftart1111111111111111">
    <w:name w:val="WW-Absatz-Standardschriftart1111111111111111"/>
    <w:rsid w:val="003A7655"/>
  </w:style>
  <w:style w:type="character" w:customStyle="1" w:styleId="WW-Absatz-Standardschriftart11111111111111111">
    <w:name w:val="WW-Absatz-Standardschriftart11111111111111111"/>
    <w:rsid w:val="003A7655"/>
  </w:style>
  <w:style w:type="character" w:customStyle="1" w:styleId="PagrindinistekstasDiagrama">
    <w:name w:val="Pagrindinis tekstas Diagrama"/>
    <w:link w:val="Pagrindinistekstas"/>
    <w:rsid w:val="003A7655"/>
    <w:rPr>
      <w:sz w:val="24"/>
      <w:lang w:eastAsia="hi-IN" w:bidi="hi-IN"/>
    </w:rPr>
  </w:style>
  <w:style w:type="paragraph" w:styleId="Sraopastraipa">
    <w:name w:val="List Paragraph"/>
    <w:basedOn w:val="prastasis"/>
    <w:uiPriority w:val="34"/>
    <w:qFormat/>
    <w:rsid w:val="00A84D7A"/>
    <w:pPr>
      <w:suppressAutoHyphens w:val="0"/>
      <w:ind w:left="720"/>
      <w:contextualSpacing/>
    </w:pPr>
    <w:rPr>
      <w:rFonts w:eastAsia="Calibri"/>
      <w:sz w:val="24"/>
      <w:szCs w:val="22"/>
      <w:lang w:val="lt-LT" w:eastAsia="en-US" w:bidi="ar-SA"/>
    </w:rPr>
  </w:style>
  <w:style w:type="paragraph" w:styleId="Betarp">
    <w:name w:val="No Spacing"/>
    <w:uiPriority w:val="1"/>
    <w:qFormat/>
    <w:rsid w:val="001E4D51"/>
    <w:pPr>
      <w:suppressAutoHyphens/>
    </w:pPr>
    <w:rPr>
      <w:rFonts w:cs="Mangal"/>
      <w:szCs w:val="18"/>
      <w:lang w:val="en-US"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jc w:val="both"/>
      <w:outlineLvl w:val="0"/>
    </w:pPr>
    <w:rPr>
      <w:sz w:val="24"/>
    </w:rPr>
  </w:style>
  <w:style w:type="paragraph" w:styleId="Antrat2">
    <w:name w:val="heading 2"/>
    <w:basedOn w:val="prastasis"/>
    <w:next w:val="prastasis"/>
    <w:link w:val="Antrat2Diagrama"/>
    <w:unhideWhenUsed/>
    <w:qFormat/>
    <w:rsid w:val="00FA63F8"/>
    <w:pPr>
      <w:keepNext/>
      <w:spacing w:before="240" w:after="60"/>
      <w:outlineLvl w:val="1"/>
    </w:pPr>
    <w:rPr>
      <w:rFonts w:ascii="Calibri Light" w:hAnsi="Calibri Light" w:cs="Mangal"/>
      <w:b/>
      <w:bCs/>
      <w:i/>
      <w:iCs/>
      <w:sz w:val="28"/>
      <w:szCs w:val="25"/>
    </w:rPr>
  </w:style>
  <w:style w:type="paragraph" w:styleId="Antrat3">
    <w:name w:val="heading 3"/>
    <w:basedOn w:val="prastasis"/>
    <w:next w:val="prastasis"/>
    <w:link w:val="Antrat3Diagrama"/>
    <w:unhideWhenUsed/>
    <w:qFormat/>
    <w:rsid w:val="00FA63F8"/>
    <w:pPr>
      <w:keepNext/>
      <w:spacing w:before="240" w:after="60"/>
      <w:outlineLvl w:val="2"/>
    </w:pPr>
    <w:rPr>
      <w:rFonts w:ascii="Calibri Light" w:hAnsi="Calibri Light" w:cs="Mangal"/>
      <w:b/>
      <w:bCs/>
      <w:sz w:val="26"/>
      <w:szCs w:val="23"/>
    </w:rPr>
  </w:style>
  <w:style w:type="paragraph" w:styleId="Antrat4">
    <w:name w:val="heading 4"/>
    <w:basedOn w:val="prastasis"/>
    <w:next w:val="prastasis"/>
    <w:link w:val="Antrat4Diagrama"/>
    <w:qFormat/>
    <w:rsid w:val="00FA63F8"/>
    <w:pPr>
      <w:keepNext/>
      <w:numPr>
        <w:ilvl w:val="3"/>
        <w:numId w:val="1"/>
      </w:numPr>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1">
    <w:name w:val="Numatytasis pastraipos šriftas1"/>
  </w:style>
  <w:style w:type="character" w:styleId="Puslapionumeris">
    <w:name w:val="page number"/>
    <w:basedOn w:val="Numatytasispastraipos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jc w:val="both"/>
    </w:pPr>
    <w:rPr>
      <w:sz w:val="24"/>
      <w:lang w:val="lt-LT"/>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rPr>
      <w:lang w:val="lt-LT"/>
    </w:rPr>
  </w:style>
  <w:style w:type="paragraph" w:styleId="Porat">
    <w:name w:val="footer"/>
    <w:basedOn w:val="prastasis"/>
    <w:link w:val="PoratDiagrama"/>
    <w:uiPriority w:val="99"/>
    <w:pPr>
      <w:tabs>
        <w:tab w:val="center" w:pos="4153"/>
        <w:tab w:val="right" w:pos="8306"/>
      </w:tabs>
    </w:pPr>
    <w:rPr>
      <w:lang w:val="lt-LT"/>
    </w:rPr>
  </w:style>
  <w:style w:type="paragraph" w:customStyle="1" w:styleId="Pagrindinistekstas21">
    <w:name w:val="Pagrindinis tekstas 21"/>
    <w:basedOn w:val="prastasis"/>
    <w:pPr>
      <w:jc w:val="center"/>
    </w:pPr>
    <w:rPr>
      <w:b/>
      <w:color w:val="000000"/>
      <w:sz w:val="24"/>
      <w:lang w:val="lt-LT"/>
    </w:rPr>
  </w:style>
  <w:style w:type="paragraph" w:styleId="Debesliotekstas">
    <w:name w:val="Balloon Text"/>
    <w:basedOn w:val="prastasis"/>
    <w:link w:val="DebesliotekstasDiagrama"/>
    <w:uiPriority w:val="99"/>
    <w:semiHidden/>
    <w:unhideWhenUsed/>
    <w:rsid w:val="00DB1BEA"/>
    <w:rPr>
      <w:rFonts w:ascii="Segoe UI" w:hAnsi="Segoe UI" w:cs="Mangal"/>
      <w:sz w:val="18"/>
      <w:szCs w:val="16"/>
    </w:rPr>
  </w:style>
  <w:style w:type="character" w:customStyle="1" w:styleId="DebesliotekstasDiagrama">
    <w:name w:val="Debesėlio tekstas Diagrama"/>
    <w:link w:val="Debesliotekstas"/>
    <w:uiPriority w:val="99"/>
    <w:semiHidden/>
    <w:rsid w:val="00DB1BEA"/>
    <w:rPr>
      <w:rFonts w:ascii="Segoe UI" w:hAnsi="Segoe UI" w:cs="Mangal"/>
      <w:sz w:val="18"/>
      <w:szCs w:val="16"/>
      <w:lang w:val="en-US" w:eastAsia="hi-IN" w:bidi="hi-IN"/>
    </w:rPr>
  </w:style>
  <w:style w:type="character" w:customStyle="1" w:styleId="Antrat2Diagrama">
    <w:name w:val="Antraštė 2 Diagrama"/>
    <w:link w:val="Antrat2"/>
    <w:uiPriority w:val="9"/>
    <w:semiHidden/>
    <w:rsid w:val="00FA63F8"/>
    <w:rPr>
      <w:rFonts w:ascii="Calibri Light" w:eastAsia="Times New Roman" w:hAnsi="Calibri Light" w:cs="Mangal"/>
      <w:b/>
      <w:bCs/>
      <w:i/>
      <w:iCs/>
      <w:sz w:val="28"/>
      <w:szCs w:val="25"/>
      <w:lang w:val="en-US" w:eastAsia="hi-IN" w:bidi="hi-IN"/>
    </w:rPr>
  </w:style>
  <w:style w:type="character" w:customStyle="1" w:styleId="Antrat3Diagrama">
    <w:name w:val="Antraštė 3 Diagrama"/>
    <w:link w:val="Antrat3"/>
    <w:uiPriority w:val="9"/>
    <w:semiHidden/>
    <w:rsid w:val="00FA63F8"/>
    <w:rPr>
      <w:rFonts w:ascii="Calibri Light" w:eastAsia="Times New Roman" w:hAnsi="Calibri Light" w:cs="Mangal"/>
      <w:b/>
      <w:bCs/>
      <w:sz w:val="26"/>
      <w:szCs w:val="23"/>
      <w:lang w:val="en-US" w:eastAsia="hi-IN" w:bidi="hi-IN"/>
    </w:rPr>
  </w:style>
  <w:style w:type="character" w:customStyle="1" w:styleId="Antrat4Diagrama">
    <w:name w:val="Antraštė 4 Diagrama"/>
    <w:link w:val="Antrat4"/>
    <w:rsid w:val="00FA63F8"/>
    <w:rPr>
      <w:sz w:val="24"/>
      <w:lang w:eastAsia="hi-IN" w:bidi="hi-IN"/>
    </w:rPr>
  </w:style>
  <w:style w:type="character" w:customStyle="1" w:styleId="WW-Absatz-Standardschriftart111111">
    <w:name w:val="WW-Absatz-Standardschriftart111111"/>
    <w:rsid w:val="00FA63F8"/>
  </w:style>
  <w:style w:type="character" w:customStyle="1" w:styleId="WW-Absatz-Standardschriftart1111111">
    <w:name w:val="WW-Absatz-Standardschriftart1111111"/>
    <w:rsid w:val="00FA63F8"/>
  </w:style>
  <w:style w:type="character" w:customStyle="1" w:styleId="WW-Absatz-Standardschriftart11111111">
    <w:name w:val="WW-Absatz-Standardschriftart11111111"/>
    <w:rsid w:val="00FA63F8"/>
  </w:style>
  <w:style w:type="character" w:customStyle="1" w:styleId="WW-Absatz-Standardschriftart111111111">
    <w:name w:val="WW-Absatz-Standardschriftart111111111"/>
    <w:rsid w:val="00FA63F8"/>
  </w:style>
  <w:style w:type="character" w:customStyle="1" w:styleId="WW-Absatz-Standardschriftart1111111111">
    <w:name w:val="WW-Absatz-Standardschriftart1111111111"/>
    <w:rsid w:val="00FA63F8"/>
  </w:style>
  <w:style w:type="paragraph" w:customStyle="1" w:styleId="Lentelsturinys">
    <w:name w:val="Lentelės turinys"/>
    <w:basedOn w:val="prastasis"/>
    <w:rsid w:val="00FA63F8"/>
    <w:pPr>
      <w:suppressLineNumbers/>
    </w:pPr>
    <w:rPr>
      <w:lang w:val="lt-LT"/>
    </w:rPr>
  </w:style>
  <w:style w:type="paragraph" w:customStyle="1" w:styleId="Lentelsantrat">
    <w:name w:val="Lentelės antraštė"/>
    <w:basedOn w:val="Lentelsturinys"/>
    <w:rsid w:val="00FA63F8"/>
    <w:pPr>
      <w:jc w:val="center"/>
    </w:pPr>
    <w:rPr>
      <w:b/>
      <w:bCs/>
    </w:rPr>
  </w:style>
  <w:style w:type="character" w:customStyle="1" w:styleId="AntratsDiagrama">
    <w:name w:val="Antraštės Diagrama"/>
    <w:link w:val="Antrats"/>
    <w:uiPriority w:val="99"/>
    <w:rsid w:val="00FA63F8"/>
    <w:rPr>
      <w:lang w:eastAsia="hi-IN" w:bidi="hi-IN"/>
    </w:rPr>
  </w:style>
  <w:style w:type="character" w:customStyle="1" w:styleId="PoratDiagrama">
    <w:name w:val="Poraštė Diagrama"/>
    <w:link w:val="Porat"/>
    <w:uiPriority w:val="99"/>
    <w:rsid w:val="00FA63F8"/>
    <w:rPr>
      <w:lang w:eastAsia="hi-IN" w:bidi="hi-IN"/>
    </w:rPr>
  </w:style>
  <w:style w:type="numbering" w:customStyle="1" w:styleId="Sraonra1">
    <w:name w:val="Sąrašo nėra1"/>
    <w:next w:val="Sraonra"/>
    <w:uiPriority w:val="99"/>
    <w:semiHidden/>
    <w:unhideWhenUsed/>
    <w:rsid w:val="003A7655"/>
  </w:style>
  <w:style w:type="character" w:customStyle="1" w:styleId="WW-Absatz-Standardschriftart11111111111">
    <w:name w:val="WW-Absatz-Standardschriftart11111111111"/>
    <w:rsid w:val="003A7655"/>
  </w:style>
  <w:style w:type="character" w:customStyle="1" w:styleId="WW-Absatz-Standardschriftart111111111111">
    <w:name w:val="WW-Absatz-Standardschriftart111111111111"/>
    <w:rsid w:val="003A7655"/>
  </w:style>
  <w:style w:type="character" w:customStyle="1" w:styleId="WW-Absatz-Standardschriftart1111111111111">
    <w:name w:val="WW-Absatz-Standardschriftart1111111111111"/>
    <w:rsid w:val="003A7655"/>
  </w:style>
  <w:style w:type="character" w:customStyle="1" w:styleId="WW-Absatz-Standardschriftart11111111111111">
    <w:name w:val="WW-Absatz-Standardschriftart11111111111111"/>
    <w:rsid w:val="003A7655"/>
  </w:style>
  <w:style w:type="character" w:customStyle="1" w:styleId="WW-Absatz-Standardschriftart111111111111111">
    <w:name w:val="WW-Absatz-Standardschriftart111111111111111"/>
    <w:rsid w:val="003A7655"/>
  </w:style>
  <w:style w:type="character" w:customStyle="1" w:styleId="WW-Absatz-Standardschriftart1111111111111111">
    <w:name w:val="WW-Absatz-Standardschriftart1111111111111111"/>
    <w:rsid w:val="003A7655"/>
  </w:style>
  <w:style w:type="character" w:customStyle="1" w:styleId="WW-Absatz-Standardschriftart11111111111111111">
    <w:name w:val="WW-Absatz-Standardschriftart11111111111111111"/>
    <w:rsid w:val="003A7655"/>
  </w:style>
  <w:style w:type="character" w:customStyle="1" w:styleId="PagrindinistekstasDiagrama">
    <w:name w:val="Pagrindinis tekstas Diagrama"/>
    <w:link w:val="Pagrindinistekstas"/>
    <w:rsid w:val="003A7655"/>
    <w:rPr>
      <w:sz w:val="24"/>
      <w:lang w:eastAsia="hi-IN" w:bidi="hi-IN"/>
    </w:rPr>
  </w:style>
  <w:style w:type="paragraph" w:styleId="Sraopastraipa">
    <w:name w:val="List Paragraph"/>
    <w:basedOn w:val="prastasis"/>
    <w:uiPriority w:val="34"/>
    <w:qFormat/>
    <w:rsid w:val="00A84D7A"/>
    <w:pPr>
      <w:suppressAutoHyphens w:val="0"/>
      <w:ind w:left="720"/>
      <w:contextualSpacing/>
    </w:pPr>
    <w:rPr>
      <w:rFonts w:eastAsia="Calibri"/>
      <w:sz w:val="24"/>
      <w:szCs w:val="22"/>
      <w:lang w:val="lt-LT" w:eastAsia="en-US" w:bidi="ar-SA"/>
    </w:rPr>
  </w:style>
  <w:style w:type="paragraph" w:styleId="Betarp">
    <w:name w:val="No Spacing"/>
    <w:uiPriority w:val="1"/>
    <w:qFormat/>
    <w:rsid w:val="001E4D51"/>
    <w:pPr>
      <w:suppressAutoHyphens/>
    </w:pPr>
    <w:rPr>
      <w:rFonts w:cs="Mangal"/>
      <w:szCs w:val="18"/>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00925">
      <w:bodyDiv w:val="1"/>
      <w:marLeft w:val="0"/>
      <w:marRight w:val="0"/>
      <w:marTop w:val="0"/>
      <w:marBottom w:val="0"/>
      <w:divBdr>
        <w:top w:val="none" w:sz="0" w:space="0" w:color="auto"/>
        <w:left w:val="none" w:sz="0" w:space="0" w:color="auto"/>
        <w:bottom w:val="none" w:sz="0" w:space="0" w:color="auto"/>
        <w:right w:val="none" w:sz="0" w:space="0" w:color="auto"/>
      </w:divBdr>
    </w:div>
    <w:div w:id="361708086">
      <w:bodyDiv w:val="1"/>
      <w:marLeft w:val="0"/>
      <w:marRight w:val="0"/>
      <w:marTop w:val="0"/>
      <w:marBottom w:val="0"/>
      <w:divBdr>
        <w:top w:val="none" w:sz="0" w:space="0" w:color="auto"/>
        <w:left w:val="none" w:sz="0" w:space="0" w:color="auto"/>
        <w:bottom w:val="none" w:sz="0" w:space="0" w:color="auto"/>
        <w:right w:val="none" w:sz="0" w:space="0" w:color="auto"/>
      </w:divBdr>
    </w:div>
    <w:div w:id="853881302">
      <w:bodyDiv w:val="1"/>
      <w:marLeft w:val="0"/>
      <w:marRight w:val="0"/>
      <w:marTop w:val="0"/>
      <w:marBottom w:val="0"/>
      <w:divBdr>
        <w:top w:val="none" w:sz="0" w:space="0" w:color="auto"/>
        <w:left w:val="none" w:sz="0" w:space="0" w:color="auto"/>
        <w:bottom w:val="none" w:sz="0" w:space="0" w:color="auto"/>
        <w:right w:val="none" w:sz="0" w:space="0" w:color="auto"/>
      </w:divBdr>
    </w:div>
    <w:div w:id="1652903634">
      <w:bodyDiv w:val="1"/>
      <w:marLeft w:val="0"/>
      <w:marRight w:val="0"/>
      <w:marTop w:val="0"/>
      <w:marBottom w:val="0"/>
      <w:divBdr>
        <w:top w:val="none" w:sz="0" w:space="0" w:color="auto"/>
        <w:left w:val="none" w:sz="0" w:space="0" w:color="auto"/>
        <w:bottom w:val="none" w:sz="0" w:space="0" w:color="auto"/>
        <w:right w:val="none" w:sz="0" w:space="0" w:color="auto"/>
      </w:divBdr>
    </w:div>
    <w:div w:id="168901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9FA39-03C2-4C6E-9DA7-758887742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2447</Words>
  <Characters>1396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DĖL PANEVĖŽIO RAJONO SAVIVALDYBĖS ADMINISTRACIJOS VALSTYBĖS TARNAUTOJŲ PAREIGYBIŲ SĄRAŠO PATVIRTINIMO</vt:lpstr>
    </vt:vector>
  </TitlesOfParts>
  <Company/>
  <LinksUpToDate>false</LinksUpToDate>
  <CharactersWithSpaces>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ADMINISTRACIJOS VALSTYBĖS TARNAUTOJŲ PAREIGYBIŲ SĄRAŠO PATVIRTINIMO</dc:title>
  <dc:subject/>
  <dc:creator>PC</dc:creator>
  <cp:keywords/>
  <cp:lastModifiedBy>andrius</cp:lastModifiedBy>
  <cp:revision>14</cp:revision>
  <cp:lastPrinted>2021-09-29T10:22:00Z</cp:lastPrinted>
  <dcterms:created xsi:type="dcterms:W3CDTF">2020-11-20T11:17:00Z</dcterms:created>
  <dcterms:modified xsi:type="dcterms:W3CDTF">2021-10-04T10:41:00Z</dcterms:modified>
</cp:coreProperties>
</file>