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CF7C20" w:rsidRPr="00A808F3" w:rsidRDefault="00CF7C20">
      <w:pPr>
        <w:jc w:val="both"/>
        <w:rPr>
          <w:color w:val="000000"/>
          <w:sz w:val="24"/>
          <w:szCs w:val="24"/>
        </w:rPr>
      </w:pPr>
    </w:p>
    <w:p w:rsidR="00585452" w:rsidRDefault="00564520">
      <w:pPr>
        <w:jc w:val="center"/>
        <w:rPr>
          <w:color w:val="000000"/>
          <w:sz w:val="24"/>
          <w:szCs w:val="24"/>
        </w:rPr>
      </w:pPr>
      <w:r>
        <w:rPr>
          <w:color w:val="000000"/>
          <w:sz w:val="24"/>
          <w:szCs w:val="24"/>
        </w:rPr>
        <w:t>2021</w:t>
      </w:r>
      <w:r w:rsidR="000F04EC">
        <w:rPr>
          <w:color w:val="000000"/>
          <w:sz w:val="24"/>
          <w:szCs w:val="24"/>
        </w:rPr>
        <w:t xml:space="preserve"> m.</w:t>
      </w:r>
      <w:r w:rsidR="00B465CA">
        <w:rPr>
          <w:color w:val="000000"/>
          <w:sz w:val="24"/>
          <w:szCs w:val="24"/>
        </w:rPr>
        <w:t xml:space="preserve"> </w:t>
      </w:r>
      <w:r w:rsidR="007C0ED2">
        <w:rPr>
          <w:color w:val="000000"/>
          <w:sz w:val="24"/>
          <w:szCs w:val="24"/>
        </w:rPr>
        <w:t>liepos</w:t>
      </w:r>
      <w:r w:rsidR="00F334E4">
        <w:rPr>
          <w:color w:val="000000"/>
          <w:sz w:val="24"/>
          <w:szCs w:val="24"/>
        </w:rPr>
        <w:t xml:space="preserve"> 22 </w:t>
      </w:r>
      <w:r w:rsidR="00A03956">
        <w:rPr>
          <w:color w:val="000000"/>
          <w:sz w:val="24"/>
          <w:szCs w:val="24"/>
        </w:rPr>
        <w:t>d</w:t>
      </w:r>
      <w:r w:rsidR="00E2228D">
        <w:rPr>
          <w:color w:val="000000"/>
          <w:sz w:val="24"/>
          <w:szCs w:val="24"/>
        </w:rPr>
        <w:t>. Nr. A-</w:t>
      </w:r>
      <w:r w:rsidR="00F334E4">
        <w:rPr>
          <w:color w:val="000000"/>
          <w:sz w:val="24"/>
          <w:szCs w:val="24"/>
        </w:rPr>
        <w:t>475</w:t>
      </w:r>
    </w:p>
    <w:p w:rsidR="000F04EC" w:rsidRDefault="000F04EC">
      <w:pPr>
        <w:jc w:val="center"/>
        <w:rPr>
          <w:color w:val="000000"/>
          <w:sz w:val="24"/>
          <w:szCs w:val="24"/>
        </w:rPr>
      </w:pPr>
      <w:r>
        <w:rPr>
          <w:color w:val="000000"/>
          <w:sz w:val="24"/>
          <w:szCs w:val="24"/>
        </w:rPr>
        <w:t>Panevėžys</w:t>
      </w:r>
    </w:p>
    <w:p w:rsidR="00CF7C20" w:rsidRDefault="00CF7C20" w:rsidP="00E01A62">
      <w:pPr>
        <w:rPr>
          <w:color w:val="000000"/>
          <w:sz w:val="24"/>
          <w:szCs w:val="24"/>
        </w:rPr>
      </w:pPr>
    </w:p>
    <w:p w:rsidR="000F04EC" w:rsidRPr="000D1DAB" w:rsidRDefault="000F04EC" w:rsidP="00DB06DB">
      <w:pPr>
        <w:jc w:val="both"/>
        <w:rPr>
          <w:b/>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756C51">
        <w:rPr>
          <w:sz w:val="24"/>
          <w:szCs w:val="24"/>
        </w:rPr>
        <w:t>5.1 papunkči</w:t>
      </w:r>
      <w:r w:rsidR="00007C7D">
        <w:rPr>
          <w:sz w:val="24"/>
          <w:szCs w:val="24"/>
        </w:rPr>
        <w:t>u</w:t>
      </w:r>
      <w:r w:rsidR="00585452">
        <w:rPr>
          <w:sz w:val="24"/>
          <w:szCs w:val="24"/>
        </w:rPr>
        <w:t xml:space="preserve">,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w:t>
      </w:r>
      <w:r w:rsidR="00843C12">
        <w:rPr>
          <w:sz w:val="24"/>
          <w:szCs w:val="24"/>
        </w:rPr>
        <w:t>20</w:t>
      </w:r>
      <w:r w:rsidR="00585452" w:rsidRPr="00585452">
        <w:rPr>
          <w:sz w:val="24"/>
          <w:szCs w:val="24"/>
        </w:rPr>
        <w:t xml:space="preserve"> m. </w:t>
      </w:r>
      <w:r w:rsidR="00843C12">
        <w:rPr>
          <w:sz w:val="24"/>
          <w:szCs w:val="24"/>
        </w:rPr>
        <w:t>vasario</w:t>
      </w:r>
      <w:r w:rsidR="00585452" w:rsidRPr="00585452">
        <w:rPr>
          <w:sz w:val="24"/>
          <w:szCs w:val="24"/>
        </w:rPr>
        <w:t xml:space="preserve"> </w:t>
      </w:r>
      <w:r w:rsidR="00DB06DB">
        <w:rPr>
          <w:sz w:val="24"/>
          <w:szCs w:val="24"/>
        </w:rPr>
        <w:br/>
      </w:r>
      <w:r w:rsidR="00843C12">
        <w:rPr>
          <w:sz w:val="24"/>
          <w:szCs w:val="24"/>
        </w:rPr>
        <w:t>27</w:t>
      </w:r>
      <w:r w:rsidR="00311A1C">
        <w:rPr>
          <w:sz w:val="24"/>
          <w:szCs w:val="24"/>
        </w:rPr>
        <w:t xml:space="preserve"> </w:t>
      </w:r>
      <w:r w:rsidR="00585452" w:rsidRPr="00585452">
        <w:rPr>
          <w:sz w:val="24"/>
          <w:szCs w:val="24"/>
        </w:rPr>
        <w:t>d. sprendimu 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D72CF7">
        <w:rPr>
          <w:sz w:val="24"/>
          <w:szCs w:val="24"/>
        </w:rPr>
        <w:t xml:space="preserve"> (su vėlesniais pakeitimais)</w:t>
      </w:r>
      <w:r w:rsidR="00585452" w:rsidRPr="00585452">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organizavimo ir vykdymo komisijos darbo reglamentu</w:t>
      </w:r>
      <w:r w:rsidR="00820DB3">
        <w:rPr>
          <w:sz w:val="24"/>
          <w:szCs w:val="24"/>
        </w:rPr>
        <w:t>, patvirtintu Savivaldybės administracijos direktoriaus 20</w:t>
      </w:r>
      <w:r w:rsidR="00D13A80">
        <w:rPr>
          <w:sz w:val="24"/>
          <w:szCs w:val="24"/>
        </w:rPr>
        <w:t>20</w:t>
      </w:r>
      <w:r w:rsidR="00820DB3">
        <w:rPr>
          <w:sz w:val="24"/>
          <w:szCs w:val="24"/>
        </w:rPr>
        <w:t xml:space="preserve"> m. </w:t>
      </w:r>
      <w:r w:rsidR="00D13A80">
        <w:rPr>
          <w:sz w:val="24"/>
          <w:szCs w:val="24"/>
        </w:rPr>
        <w:t>gegužės 7</w:t>
      </w:r>
      <w:r w:rsidR="00820DB3">
        <w:rPr>
          <w:sz w:val="24"/>
          <w:szCs w:val="24"/>
        </w:rPr>
        <w:t xml:space="preserve"> d. įsakymu Nr. A-</w:t>
      </w:r>
      <w:r w:rsidR="00D13A80">
        <w:rPr>
          <w:sz w:val="24"/>
          <w:szCs w:val="24"/>
        </w:rPr>
        <w:t>274</w:t>
      </w:r>
      <w:r w:rsidR="00820DB3">
        <w:rPr>
          <w:sz w:val="24"/>
          <w:szCs w:val="24"/>
        </w:rPr>
        <w:t xml:space="preserve"> „Dėl</w:t>
      </w:r>
      <w:r w:rsidR="00820DB3" w:rsidRPr="00820DB3">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 xml:space="preserve">organizavimo ir vykdymo komisijos sudarymo ir jos reglamento </w:t>
      </w:r>
      <w:r w:rsidR="00820DB3">
        <w:rPr>
          <w:sz w:val="24"/>
          <w:szCs w:val="24"/>
        </w:rPr>
        <w:t>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sidRPr="00564520">
        <w:rPr>
          <w:sz w:val="24"/>
          <w:szCs w:val="24"/>
        </w:rPr>
        <w:t>2</w:t>
      </w:r>
      <w:r w:rsidR="0081283A" w:rsidRPr="00564520">
        <w:rPr>
          <w:sz w:val="24"/>
          <w:szCs w:val="24"/>
        </w:rPr>
        <w:t>02</w:t>
      </w:r>
      <w:r w:rsidR="000D1DAB" w:rsidRPr="00564520">
        <w:rPr>
          <w:sz w:val="24"/>
          <w:szCs w:val="24"/>
        </w:rPr>
        <w:t>1</w:t>
      </w:r>
      <w:r w:rsidR="003579D6" w:rsidRPr="00564520">
        <w:rPr>
          <w:sz w:val="24"/>
          <w:szCs w:val="24"/>
        </w:rPr>
        <w:t xml:space="preserve"> m. </w:t>
      </w:r>
      <w:r w:rsidR="007C0ED2">
        <w:rPr>
          <w:sz w:val="24"/>
          <w:szCs w:val="24"/>
        </w:rPr>
        <w:t>liepos</w:t>
      </w:r>
      <w:r w:rsidR="003579D6" w:rsidRPr="00564520">
        <w:rPr>
          <w:sz w:val="24"/>
          <w:szCs w:val="24"/>
        </w:rPr>
        <w:t xml:space="preserve"> </w:t>
      </w:r>
      <w:r w:rsidR="000D1DAB" w:rsidRPr="00564520">
        <w:rPr>
          <w:sz w:val="24"/>
          <w:szCs w:val="24"/>
        </w:rPr>
        <w:t>2</w:t>
      </w:r>
      <w:r w:rsidR="007C0ED2">
        <w:rPr>
          <w:sz w:val="24"/>
          <w:szCs w:val="24"/>
        </w:rPr>
        <w:t>1</w:t>
      </w:r>
      <w:r w:rsidR="003579D6" w:rsidRPr="00564520">
        <w:rPr>
          <w:sz w:val="24"/>
          <w:szCs w:val="24"/>
        </w:rPr>
        <w:t xml:space="preserve"> d. posėdžio protokolą Nr. DK-</w:t>
      </w:r>
      <w:r w:rsidR="007C0ED2">
        <w:rPr>
          <w:sz w:val="24"/>
          <w:szCs w:val="24"/>
        </w:rPr>
        <w:t>8</w:t>
      </w:r>
      <w:r w:rsidR="002E6C05">
        <w:rPr>
          <w:sz w:val="24"/>
          <w:szCs w:val="24"/>
        </w:rPr>
        <w:t>1</w:t>
      </w:r>
      <w:r w:rsidR="00DA7147" w:rsidRPr="00564520">
        <w:rPr>
          <w:sz w:val="24"/>
          <w:szCs w:val="24"/>
        </w:rPr>
        <w:t>:</w:t>
      </w:r>
    </w:p>
    <w:p w:rsidR="00B95C7C" w:rsidRDefault="00DA7147" w:rsidP="00B95C7C">
      <w:pPr>
        <w:ind w:firstLine="720"/>
        <w:jc w:val="both"/>
        <w:rPr>
          <w:sz w:val="24"/>
          <w:szCs w:val="24"/>
        </w:rPr>
      </w:pPr>
      <w:r>
        <w:rPr>
          <w:sz w:val="24"/>
          <w:szCs w:val="24"/>
        </w:rPr>
        <w:t>1. T</w:t>
      </w:r>
      <w:r w:rsidR="007C2B53">
        <w:rPr>
          <w:sz w:val="24"/>
          <w:szCs w:val="24"/>
        </w:rPr>
        <w:t xml:space="preserve"> v i r t i n u </w:t>
      </w:r>
      <w:r w:rsidR="0028696B">
        <w:rPr>
          <w:sz w:val="24"/>
          <w:szCs w:val="24"/>
        </w:rPr>
        <w:t xml:space="preserve">pridedamas </w:t>
      </w:r>
      <w:r w:rsidR="00ED66F5">
        <w:rPr>
          <w:sz w:val="24"/>
          <w:szCs w:val="24"/>
        </w:rPr>
        <w:t>viešo aukciono sąlygas:</w:t>
      </w:r>
    </w:p>
    <w:p w:rsidR="00C96E1E" w:rsidRDefault="00DA7147" w:rsidP="00DA7147">
      <w:pPr>
        <w:ind w:firstLine="720"/>
        <w:jc w:val="both"/>
        <w:rPr>
          <w:rFonts w:eastAsia="SimSun" w:cs="Mangal"/>
          <w:kern w:val="1"/>
          <w:sz w:val="24"/>
          <w:szCs w:val="24"/>
          <w:lang w:eastAsia="hi-IN" w:bidi="hi-IN"/>
        </w:rPr>
      </w:pPr>
      <w:r>
        <w:rPr>
          <w:sz w:val="24"/>
          <w:szCs w:val="24"/>
        </w:rPr>
        <w:t>1.</w:t>
      </w:r>
      <w:r w:rsidR="003579D6">
        <w:rPr>
          <w:sz w:val="24"/>
          <w:szCs w:val="24"/>
        </w:rPr>
        <w:t xml:space="preserve">1. </w:t>
      </w:r>
      <w:r w:rsidR="00463EE6">
        <w:rPr>
          <w:sz w:val="24"/>
          <w:szCs w:val="24"/>
        </w:rPr>
        <w:t>N</w:t>
      </w:r>
      <w:r w:rsidR="003579D6" w:rsidRPr="00B95C7C">
        <w:rPr>
          <w:rFonts w:eastAsia="SimSun" w:cs="Mangal"/>
          <w:kern w:val="1"/>
          <w:sz w:val="24"/>
          <w:szCs w:val="24"/>
          <w:lang w:eastAsia="hi-IN" w:bidi="hi-IN"/>
        </w:rPr>
        <w:t>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w:t>
      </w:r>
      <w:r w:rsidR="00CF7C20">
        <w:rPr>
          <w:rFonts w:eastAsia="SimSun" w:cs="Mangal"/>
          <w:kern w:val="1"/>
          <w:sz w:val="24"/>
          <w:szCs w:val="24"/>
          <w:lang w:eastAsia="hi-IN" w:bidi="hi-IN"/>
        </w:rPr>
        <w:t xml:space="preserve">Paįstrio sen., </w:t>
      </w:r>
      <w:r w:rsidR="00C83772">
        <w:rPr>
          <w:rFonts w:eastAsia="SimSun" w:cs="Mangal"/>
          <w:kern w:val="1"/>
          <w:sz w:val="24"/>
          <w:szCs w:val="24"/>
          <w:lang w:eastAsia="hi-IN" w:bidi="hi-IN"/>
        </w:rPr>
        <w:br/>
      </w:r>
      <w:r w:rsidR="00EB55BC">
        <w:rPr>
          <w:rFonts w:eastAsia="SimSun" w:cs="Mangal"/>
          <w:kern w:val="1"/>
          <w:sz w:val="24"/>
          <w:szCs w:val="24"/>
          <w:lang w:eastAsia="hi-IN" w:bidi="hi-IN"/>
        </w:rPr>
        <w:t>Panevėžio r. sav</w:t>
      </w:r>
      <w:r w:rsidR="008A6235">
        <w:rPr>
          <w:rFonts w:eastAsia="SimSun" w:cs="Mangal"/>
          <w:kern w:val="1"/>
          <w:sz w:val="24"/>
          <w:szCs w:val="24"/>
          <w:lang w:eastAsia="hi-IN" w:bidi="hi-IN"/>
        </w:rPr>
        <w:t>.</w:t>
      </w:r>
      <w:r w:rsidR="00EB55BC">
        <w:rPr>
          <w:rFonts w:eastAsia="SimSun" w:cs="Mangal"/>
          <w:kern w:val="1"/>
          <w:sz w:val="24"/>
          <w:szCs w:val="24"/>
          <w:lang w:eastAsia="hi-IN" w:bidi="hi-IN"/>
        </w:rPr>
        <w:t>;</w:t>
      </w:r>
    </w:p>
    <w:p w:rsidR="00344870" w:rsidRDefault="00DA7147"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463EE6">
        <w:rPr>
          <w:rFonts w:eastAsia="SimSun" w:cs="Mangal"/>
          <w:kern w:val="1"/>
          <w:sz w:val="24"/>
          <w:szCs w:val="24"/>
          <w:lang w:eastAsia="hi-IN" w:bidi="hi-IN"/>
        </w:rPr>
        <w:t>2</w:t>
      </w:r>
      <w:r w:rsidR="00756C51">
        <w:rPr>
          <w:rFonts w:eastAsia="SimSun" w:cs="Mangal"/>
          <w:kern w:val="1"/>
          <w:sz w:val="24"/>
          <w:szCs w:val="24"/>
          <w:lang w:eastAsia="hi-IN" w:bidi="hi-IN"/>
        </w:rPr>
        <w:t xml:space="preserve">. Nekilnojamojo turto, esančio </w:t>
      </w:r>
      <w:r w:rsidR="00344870">
        <w:rPr>
          <w:rFonts w:eastAsia="SimSun" w:cs="Mangal"/>
          <w:kern w:val="1"/>
          <w:sz w:val="24"/>
          <w:szCs w:val="24"/>
          <w:lang w:eastAsia="hi-IN" w:bidi="hi-IN"/>
        </w:rPr>
        <w:t>Krekenavos g. 32,</w:t>
      </w:r>
      <w:r w:rsidR="0081283A">
        <w:rPr>
          <w:rFonts w:eastAsia="SimSun" w:cs="Mangal"/>
          <w:kern w:val="1"/>
          <w:sz w:val="24"/>
          <w:szCs w:val="24"/>
          <w:lang w:eastAsia="hi-IN" w:bidi="hi-IN"/>
        </w:rPr>
        <w:t xml:space="preserve"> Ramygalos m., </w:t>
      </w:r>
      <w:r w:rsidR="00CF7C20">
        <w:rPr>
          <w:rFonts w:eastAsia="SimSun" w:cs="Mangal"/>
          <w:kern w:val="1"/>
          <w:sz w:val="24"/>
          <w:szCs w:val="24"/>
          <w:lang w:eastAsia="hi-IN" w:bidi="hi-IN"/>
        </w:rPr>
        <w:t xml:space="preserve">Ramygalos sen., </w:t>
      </w:r>
      <w:r w:rsidR="00C83772">
        <w:rPr>
          <w:rFonts w:eastAsia="SimSun" w:cs="Mangal"/>
          <w:kern w:val="1"/>
          <w:sz w:val="24"/>
          <w:szCs w:val="24"/>
          <w:lang w:eastAsia="hi-IN" w:bidi="hi-IN"/>
        </w:rPr>
        <w:br/>
      </w:r>
      <w:r w:rsidR="0081283A">
        <w:rPr>
          <w:rFonts w:eastAsia="SimSun" w:cs="Mangal"/>
          <w:kern w:val="1"/>
          <w:sz w:val="24"/>
          <w:szCs w:val="24"/>
          <w:lang w:eastAsia="hi-IN" w:bidi="hi-IN"/>
        </w:rPr>
        <w:t>Panevėžio r. sav</w:t>
      </w:r>
      <w:r w:rsidR="008A6235">
        <w:rPr>
          <w:rFonts w:eastAsia="SimSun" w:cs="Mangal"/>
          <w:kern w:val="1"/>
          <w:sz w:val="24"/>
          <w:szCs w:val="24"/>
          <w:lang w:eastAsia="hi-IN" w:bidi="hi-IN"/>
        </w:rPr>
        <w:t>.</w:t>
      </w:r>
      <w:r w:rsidR="0081283A">
        <w:rPr>
          <w:rFonts w:eastAsia="SimSun" w:cs="Mangal"/>
          <w:kern w:val="1"/>
          <w:sz w:val="24"/>
          <w:szCs w:val="24"/>
          <w:lang w:eastAsia="hi-IN" w:bidi="hi-IN"/>
        </w:rPr>
        <w:t>;</w:t>
      </w:r>
    </w:p>
    <w:p w:rsidR="000D1DAB" w:rsidRDefault="000D1DAB" w:rsidP="00DA714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7C0ED2">
        <w:rPr>
          <w:rFonts w:eastAsia="SimSun" w:cs="Mangal"/>
          <w:kern w:val="1"/>
          <w:sz w:val="24"/>
          <w:szCs w:val="24"/>
          <w:lang w:eastAsia="hi-IN" w:bidi="hi-IN"/>
        </w:rPr>
        <w:t>3</w:t>
      </w:r>
      <w:r>
        <w:rPr>
          <w:rFonts w:eastAsia="SimSun" w:cs="Mangal"/>
          <w:kern w:val="1"/>
          <w:sz w:val="24"/>
          <w:szCs w:val="24"/>
          <w:lang w:eastAsia="hi-IN" w:bidi="hi-IN"/>
        </w:rPr>
        <w:t>.  Nekilnojamojo turto, esančio Ramioji g. 13, Liūdynės k., Velžio sen., Panevėžio r. sav.</w:t>
      </w:r>
    </w:p>
    <w:p w:rsidR="000F04EC" w:rsidRDefault="00D4328D" w:rsidP="00C83772">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DA7147" w:rsidRDefault="00DA7147" w:rsidP="00C83772">
      <w:pPr>
        <w:widowControl w:val="0"/>
        <w:ind w:firstLine="426"/>
        <w:jc w:val="both"/>
        <w:rPr>
          <w:sz w:val="24"/>
          <w:szCs w:val="24"/>
        </w:rPr>
      </w:pPr>
    </w:p>
    <w:p w:rsidR="007C0ED2" w:rsidRDefault="007C0ED2" w:rsidP="00C83772">
      <w:pPr>
        <w:widowControl w:val="0"/>
        <w:ind w:firstLine="426"/>
        <w:jc w:val="both"/>
        <w:rPr>
          <w:sz w:val="24"/>
          <w:szCs w:val="24"/>
        </w:rPr>
      </w:pPr>
    </w:p>
    <w:p w:rsidR="0081283A" w:rsidRDefault="005010DE" w:rsidP="006C04C3">
      <w:pPr>
        <w:widowControl w:val="0"/>
        <w:jc w:val="both"/>
        <w:rPr>
          <w:sz w:val="24"/>
          <w:szCs w:val="24"/>
        </w:rPr>
      </w:pPr>
      <w:bookmarkStart w:id="0" w:name="part_adde9a5209ac478e96db85eead506efe"/>
      <w:bookmarkEnd w:id="0"/>
      <w:r w:rsidRPr="005010DE">
        <w:rPr>
          <w:sz w:val="24"/>
          <w:szCs w:val="24"/>
        </w:rPr>
        <w:t xml:space="preserve">Savivaldybės administracijos direktorius </w:t>
      </w:r>
      <w:r w:rsidR="00463EE6">
        <w:rPr>
          <w:sz w:val="24"/>
          <w:szCs w:val="24"/>
        </w:rPr>
        <w:t xml:space="preserve">                        </w:t>
      </w:r>
      <w:r w:rsidR="00D80CAD">
        <w:rPr>
          <w:sz w:val="24"/>
          <w:szCs w:val="24"/>
        </w:rPr>
        <w:t xml:space="preserve">            </w:t>
      </w:r>
      <w:r w:rsidR="00463EE6">
        <w:rPr>
          <w:sz w:val="24"/>
          <w:szCs w:val="24"/>
        </w:rPr>
        <w:t xml:space="preserve">                       Eugenijus Lunskis</w:t>
      </w: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p>
    <w:p w:rsidR="007C0ED2" w:rsidRDefault="007C0ED2" w:rsidP="006C04C3">
      <w:pPr>
        <w:widowControl w:val="0"/>
        <w:jc w:val="both"/>
        <w:rPr>
          <w:sz w:val="24"/>
          <w:szCs w:val="24"/>
        </w:rPr>
      </w:pPr>
      <w:bookmarkStart w:id="1" w:name="_GoBack"/>
      <w:bookmarkEnd w:id="1"/>
    </w:p>
    <w:sectPr w:rsidR="007C0ED2" w:rsidSect="0006102F">
      <w:headerReference w:type="first" r:id="rId7"/>
      <w:pgSz w:w="11906" w:h="16820"/>
      <w:pgMar w:top="227" w:right="567" w:bottom="851" w:left="1701" w:header="1134" w:footer="1134"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467" w:rsidRDefault="006E2467">
      <w:r>
        <w:separator/>
      </w:r>
    </w:p>
  </w:endnote>
  <w:endnote w:type="continuationSeparator" w:id="0">
    <w:p w:rsidR="006E2467" w:rsidRDefault="006E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467" w:rsidRDefault="006E2467">
      <w:r>
        <w:separator/>
      </w:r>
    </w:p>
  </w:footnote>
  <w:footnote w:type="continuationSeparator" w:id="0">
    <w:p w:rsidR="006E2467" w:rsidRDefault="006E2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2F" w:rsidRDefault="0053770F" w:rsidP="00C83772">
    <w:pPr>
      <w:pStyle w:val="Antrats"/>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6102F" w:rsidRDefault="0006102F" w:rsidP="0006102F">
    <w:pPr>
      <w:pStyle w:val="Antrats"/>
      <w:jc w:val="center"/>
      <w:rPr>
        <w:b/>
        <w:sz w:val="28"/>
      </w:rPr>
    </w:pPr>
    <w:r>
      <w:rPr>
        <w:b/>
        <w:sz w:val="28"/>
      </w:rPr>
      <w:t>PANEVĖŽIO RAJONO SAVIVALDYBĖS ADMINISTRACIJOS</w:t>
    </w:r>
  </w:p>
  <w:p w:rsidR="0006102F" w:rsidRDefault="0006102F" w:rsidP="0006102F">
    <w:pPr>
      <w:pStyle w:val="Antrats"/>
      <w:jc w:val="center"/>
      <w:rPr>
        <w:b/>
        <w:sz w:val="28"/>
      </w:rPr>
    </w:pPr>
    <w:r>
      <w:rPr>
        <w:b/>
        <w:sz w:val="28"/>
      </w:rPr>
      <w:t>DIREKTORIUS</w:t>
    </w:r>
  </w:p>
  <w:p w:rsidR="0006102F" w:rsidRPr="00C83772" w:rsidRDefault="0006102F" w:rsidP="0006102F">
    <w:pPr>
      <w:pStyle w:val="Antrats"/>
      <w:jc w:val="center"/>
      <w:rPr>
        <w:b/>
      </w:rPr>
    </w:pPr>
  </w:p>
  <w:p w:rsidR="0006102F" w:rsidRPr="00C83772" w:rsidRDefault="0006102F" w:rsidP="00C83772">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5"/>
    <w:rsid w:val="00003109"/>
    <w:rsid w:val="00005D0C"/>
    <w:rsid w:val="00005DC1"/>
    <w:rsid w:val="00007C7D"/>
    <w:rsid w:val="000313C4"/>
    <w:rsid w:val="00034822"/>
    <w:rsid w:val="000454BE"/>
    <w:rsid w:val="0005122D"/>
    <w:rsid w:val="00052454"/>
    <w:rsid w:val="00060880"/>
    <w:rsid w:val="0006102F"/>
    <w:rsid w:val="000734B8"/>
    <w:rsid w:val="00085659"/>
    <w:rsid w:val="000A1E50"/>
    <w:rsid w:val="000B4073"/>
    <w:rsid w:val="000D1DAB"/>
    <w:rsid w:val="000D570F"/>
    <w:rsid w:val="000D5ECD"/>
    <w:rsid w:val="000F04EC"/>
    <w:rsid w:val="000F142C"/>
    <w:rsid w:val="00100A10"/>
    <w:rsid w:val="00104D85"/>
    <w:rsid w:val="001405C9"/>
    <w:rsid w:val="001409BE"/>
    <w:rsid w:val="001475AE"/>
    <w:rsid w:val="001508FE"/>
    <w:rsid w:val="001602E0"/>
    <w:rsid w:val="00160F83"/>
    <w:rsid w:val="00167C7B"/>
    <w:rsid w:val="0017480F"/>
    <w:rsid w:val="00181C90"/>
    <w:rsid w:val="001908F5"/>
    <w:rsid w:val="00192311"/>
    <w:rsid w:val="001A1034"/>
    <w:rsid w:val="001A14CE"/>
    <w:rsid w:val="001B7787"/>
    <w:rsid w:val="001D29BF"/>
    <w:rsid w:val="001E2B8F"/>
    <w:rsid w:val="001E5941"/>
    <w:rsid w:val="001F7927"/>
    <w:rsid w:val="0022028B"/>
    <w:rsid w:val="002321A9"/>
    <w:rsid w:val="002560DC"/>
    <w:rsid w:val="00266E68"/>
    <w:rsid w:val="002777B2"/>
    <w:rsid w:val="0028696B"/>
    <w:rsid w:val="002903D6"/>
    <w:rsid w:val="002B3481"/>
    <w:rsid w:val="002C4018"/>
    <w:rsid w:val="002D3ED7"/>
    <w:rsid w:val="002E5919"/>
    <w:rsid w:val="002E6C05"/>
    <w:rsid w:val="002F0D94"/>
    <w:rsid w:val="00311A1C"/>
    <w:rsid w:val="0031614C"/>
    <w:rsid w:val="00336D89"/>
    <w:rsid w:val="003429E8"/>
    <w:rsid w:val="00344870"/>
    <w:rsid w:val="003564EF"/>
    <w:rsid w:val="003571CE"/>
    <w:rsid w:val="003579D6"/>
    <w:rsid w:val="00371A77"/>
    <w:rsid w:val="00386955"/>
    <w:rsid w:val="00387F51"/>
    <w:rsid w:val="00397C70"/>
    <w:rsid w:val="003B1E74"/>
    <w:rsid w:val="003C161D"/>
    <w:rsid w:val="003C2776"/>
    <w:rsid w:val="003C3353"/>
    <w:rsid w:val="003D4EDF"/>
    <w:rsid w:val="003E1D1E"/>
    <w:rsid w:val="003E454E"/>
    <w:rsid w:val="00405C8B"/>
    <w:rsid w:val="00434A33"/>
    <w:rsid w:val="00437F7B"/>
    <w:rsid w:val="00457E0F"/>
    <w:rsid w:val="00463EE6"/>
    <w:rsid w:val="0047039B"/>
    <w:rsid w:val="004A0760"/>
    <w:rsid w:val="004B565C"/>
    <w:rsid w:val="004C1761"/>
    <w:rsid w:val="004C742A"/>
    <w:rsid w:val="004D2A9D"/>
    <w:rsid w:val="004F2FB5"/>
    <w:rsid w:val="00500FC7"/>
    <w:rsid w:val="005010DE"/>
    <w:rsid w:val="005024AB"/>
    <w:rsid w:val="005062F9"/>
    <w:rsid w:val="00526109"/>
    <w:rsid w:val="00527828"/>
    <w:rsid w:val="00533305"/>
    <w:rsid w:val="0053770F"/>
    <w:rsid w:val="00564520"/>
    <w:rsid w:val="0056613A"/>
    <w:rsid w:val="00582777"/>
    <w:rsid w:val="00582A9E"/>
    <w:rsid w:val="00585452"/>
    <w:rsid w:val="00592E75"/>
    <w:rsid w:val="005A6D89"/>
    <w:rsid w:val="005A7D4E"/>
    <w:rsid w:val="005B32E2"/>
    <w:rsid w:val="005B4CC3"/>
    <w:rsid w:val="006013C9"/>
    <w:rsid w:val="00612D49"/>
    <w:rsid w:val="00615C61"/>
    <w:rsid w:val="006161DF"/>
    <w:rsid w:val="00627EFF"/>
    <w:rsid w:val="00642D72"/>
    <w:rsid w:val="006443CB"/>
    <w:rsid w:val="006571FB"/>
    <w:rsid w:val="00664F2F"/>
    <w:rsid w:val="00690CD2"/>
    <w:rsid w:val="00691852"/>
    <w:rsid w:val="00697FCE"/>
    <w:rsid w:val="006B0CFF"/>
    <w:rsid w:val="006C04C3"/>
    <w:rsid w:val="006D1EBB"/>
    <w:rsid w:val="006D2B5F"/>
    <w:rsid w:val="006D78CC"/>
    <w:rsid w:val="006E2467"/>
    <w:rsid w:val="00701AB9"/>
    <w:rsid w:val="007158BB"/>
    <w:rsid w:val="00731E67"/>
    <w:rsid w:val="00756C51"/>
    <w:rsid w:val="007735CE"/>
    <w:rsid w:val="00776133"/>
    <w:rsid w:val="00784259"/>
    <w:rsid w:val="007A3F99"/>
    <w:rsid w:val="007B4197"/>
    <w:rsid w:val="007B74C9"/>
    <w:rsid w:val="007C0ED2"/>
    <w:rsid w:val="007C2B53"/>
    <w:rsid w:val="007D7508"/>
    <w:rsid w:val="007E7408"/>
    <w:rsid w:val="007F09FC"/>
    <w:rsid w:val="00806E2A"/>
    <w:rsid w:val="0081283A"/>
    <w:rsid w:val="00817947"/>
    <w:rsid w:val="00820DB3"/>
    <w:rsid w:val="0082375C"/>
    <w:rsid w:val="00823D5E"/>
    <w:rsid w:val="008357D4"/>
    <w:rsid w:val="0084342B"/>
    <w:rsid w:val="00843C12"/>
    <w:rsid w:val="00846B96"/>
    <w:rsid w:val="0087485A"/>
    <w:rsid w:val="00883AB2"/>
    <w:rsid w:val="008969DA"/>
    <w:rsid w:val="008A3410"/>
    <w:rsid w:val="008A4EEB"/>
    <w:rsid w:val="008A6235"/>
    <w:rsid w:val="008F1BCE"/>
    <w:rsid w:val="008F3FE7"/>
    <w:rsid w:val="008F5BA6"/>
    <w:rsid w:val="008F662C"/>
    <w:rsid w:val="008F72EB"/>
    <w:rsid w:val="00913902"/>
    <w:rsid w:val="00934D0C"/>
    <w:rsid w:val="00936DC5"/>
    <w:rsid w:val="00947675"/>
    <w:rsid w:val="00950375"/>
    <w:rsid w:val="00954077"/>
    <w:rsid w:val="00964964"/>
    <w:rsid w:val="00973EB5"/>
    <w:rsid w:val="0097411F"/>
    <w:rsid w:val="00977588"/>
    <w:rsid w:val="00980753"/>
    <w:rsid w:val="00985B1B"/>
    <w:rsid w:val="00987321"/>
    <w:rsid w:val="009B52A3"/>
    <w:rsid w:val="009B6A66"/>
    <w:rsid w:val="009D71D1"/>
    <w:rsid w:val="009E2E93"/>
    <w:rsid w:val="009E5E3D"/>
    <w:rsid w:val="00A03956"/>
    <w:rsid w:val="00A04277"/>
    <w:rsid w:val="00A1474A"/>
    <w:rsid w:val="00A231B7"/>
    <w:rsid w:val="00A67120"/>
    <w:rsid w:val="00A808F3"/>
    <w:rsid w:val="00A8640F"/>
    <w:rsid w:val="00A875E0"/>
    <w:rsid w:val="00A959CB"/>
    <w:rsid w:val="00AA22A9"/>
    <w:rsid w:val="00AA534D"/>
    <w:rsid w:val="00AB02B7"/>
    <w:rsid w:val="00AB15B6"/>
    <w:rsid w:val="00AB5187"/>
    <w:rsid w:val="00AC251A"/>
    <w:rsid w:val="00B01199"/>
    <w:rsid w:val="00B0227F"/>
    <w:rsid w:val="00B153C0"/>
    <w:rsid w:val="00B25574"/>
    <w:rsid w:val="00B255B0"/>
    <w:rsid w:val="00B3389D"/>
    <w:rsid w:val="00B4100D"/>
    <w:rsid w:val="00B4171A"/>
    <w:rsid w:val="00B45BA9"/>
    <w:rsid w:val="00B465CA"/>
    <w:rsid w:val="00B620BA"/>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3772"/>
    <w:rsid w:val="00C85A49"/>
    <w:rsid w:val="00C9001E"/>
    <w:rsid w:val="00C96E1E"/>
    <w:rsid w:val="00CA289B"/>
    <w:rsid w:val="00CC5014"/>
    <w:rsid w:val="00CC60C4"/>
    <w:rsid w:val="00CF7C20"/>
    <w:rsid w:val="00D13A80"/>
    <w:rsid w:val="00D23FF9"/>
    <w:rsid w:val="00D35EB3"/>
    <w:rsid w:val="00D4328D"/>
    <w:rsid w:val="00D516C7"/>
    <w:rsid w:val="00D72CF7"/>
    <w:rsid w:val="00D80CAD"/>
    <w:rsid w:val="00DA7147"/>
    <w:rsid w:val="00DB06DB"/>
    <w:rsid w:val="00DB4304"/>
    <w:rsid w:val="00DB69AE"/>
    <w:rsid w:val="00DC0913"/>
    <w:rsid w:val="00E01A62"/>
    <w:rsid w:val="00E03042"/>
    <w:rsid w:val="00E2228D"/>
    <w:rsid w:val="00E237E1"/>
    <w:rsid w:val="00E247B6"/>
    <w:rsid w:val="00E40E5C"/>
    <w:rsid w:val="00E43701"/>
    <w:rsid w:val="00E44F55"/>
    <w:rsid w:val="00E57342"/>
    <w:rsid w:val="00E70A30"/>
    <w:rsid w:val="00E811A3"/>
    <w:rsid w:val="00E85322"/>
    <w:rsid w:val="00E95399"/>
    <w:rsid w:val="00EA37E6"/>
    <w:rsid w:val="00EA4CB2"/>
    <w:rsid w:val="00EB0DA4"/>
    <w:rsid w:val="00EB55BC"/>
    <w:rsid w:val="00ED23D8"/>
    <w:rsid w:val="00ED66F5"/>
    <w:rsid w:val="00EE550E"/>
    <w:rsid w:val="00EF07D7"/>
    <w:rsid w:val="00F176F2"/>
    <w:rsid w:val="00F229A8"/>
    <w:rsid w:val="00F26572"/>
    <w:rsid w:val="00F334E4"/>
    <w:rsid w:val="00F415C6"/>
    <w:rsid w:val="00F51F85"/>
    <w:rsid w:val="00F70201"/>
    <w:rsid w:val="00F76548"/>
    <w:rsid w:val="00F95071"/>
    <w:rsid w:val="00F96E34"/>
    <w:rsid w:val="00FA6B39"/>
    <w:rsid w:val="00FB25B3"/>
    <w:rsid w:val="00FE2B42"/>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 w:type="character" w:customStyle="1" w:styleId="AntratsDiagrama">
    <w:name w:val="Antraštės Diagrama"/>
    <w:basedOn w:val="Numatytasispastraiposriftas"/>
    <w:link w:val="Antrats"/>
    <w:uiPriority w:val="99"/>
    <w:rsid w:val="00C837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Words>
  <Characters>805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6</cp:revision>
  <cp:lastPrinted>2021-07-21T11:23:00Z</cp:lastPrinted>
  <dcterms:created xsi:type="dcterms:W3CDTF">2021-07-21T11:23:00Z</dcterms:created>
  <dcterms:modified xsi:type="dcterms:W3CDTF">2021-07-22T11:01:00Z</dcterms:modified>
</cp:coreProperties>
</file>