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9F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6245A0" w:rsidP="000C40EC">
      <w:pPr>
        <w:jc w:val="center"/>
        <w:rPr>
          <w:b/>
          <w:sz w:val="24"/>
          <w:szCs w:val="24"/>
        </w:rPr>
      </w:pPr>
      <w:r w:rsidRPr="006245A0">
        <w:rPr>
          <w:b/>
          <w:sz w:val="24"/>
          <w:szCs w:val="24"/>
        </w:rPr>
        <w:t>PANEVĖŽIO R. UPYTĖS ANTANO BELAZARO PAGRINDINĖS MOKYKLOS IKIMOKYKLINIO UGDYMO SKYRIUJE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F92961">
        <w:rPr>
          <w:sz w:val="24"/>
          <w:szCs w:val="24"/>
        </w:rPr>
        <w:t xml:space="preserve">m. balandžio 29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F92961">
        <w:rPr>
          <w:sz w:val="24"/>
          <w:szCs w:val="24"/>
        </w:rPr>
        <w:t>262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>peracijų vadovo</w:t>
      </w:r>
      <w:r w:rsidR="0024649F">
        <w:rPr>
          <w:sz w:val="24"/>
          <w:szCs w:val="24"/>
        </w:rPr>
        <w:t xml:space="preserve"> </w:t>
      </w:r>
      <w:r w:rsidR="00717534">
        <w:rPr>
          <w:sz w:val="24"/>
          <w:szCs w:val="24"/>
        </w:rPr>
        <w:t xml:space="preserve">2020 m. lapkričio 6 d. sprendimo </w:t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D4E68">
        <w:rPr>
          <w:sz w:val="24"/>
          <w:szCs w:val="24"/>
        </w:rPr>
        <w:t>2021-04</w:t>
      </w:r>
      <w:r w:rsidR="00D92E74">
        <w:rPr>
          <w:sz w:val="24"/>
          <w:szCs w:val="24"/>
        </w:rPr>
        <w:t>-</w:t>
      </w:r>
      <w:r w:rsidR="00AC1EB2">
        <w:rPr>
          <w:sz w:val="24"/>
          <w:szCs w:val="24"/>
        </w:rPr>
        <w:t>15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</w:t>
      </w:r>
      <w:r w:rsidR="00E9450A" w:rsidRPr="00E9450A">
        <w:rPr>
          <w:sz w:val="24"/>
          <w:szCs w:val="24"/>
        </w:rPr>
        <w:t>61096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r. </w:t>
      </w:r>
      <w:r w:rsidR="006245A0" w:rsidRPr="006245A0">
        <w:rPr>
          <w:sz w:val="24"/>
          <w:szCs w:val="24"/>
        </w:rPr>
        <w:t>Upytės Antano</w:t>
      </w:r>
      <w:r w:rsidR="006245A0">
        <w:rPr>
          <w:sz w:val="24"/>
          <w:szCs w:val="24"/>
        </w:rPr>
        <w:t xml:space="preserve"> Belazaro pagrindinės mokyklos i</w:t>
      </w:r>
      <w:r w:rsidR="006245A0" w:rsidRPr="006245A0">
        <w:rPr>
          <w:sz w:val="24"/>
          <w:szCs w:val="24"/>
        </w:rPr>
        <w:t>kimokyklinio ugdymo skyriaus</w:t>
      </w:r>
      <w:r w:rsidR="006245A0">
        <w:rPr>
          <w:sz w:val="24"/>
          <w:szCs w:val="24"/>
        </w:rPr>
        <w:t xml:space="preserve"> </w:t>
      </w:r>
      <w:r w:rsidR="00E47636">
        <w:rPr>
          <w:sz w:val="24"/>
          <w:szCs w:val="24"/>
        </w:rPr>
        <w:t>„</w:t>
      </w:r>
      <w:r w:rsidR="006245A0">
        <w:rPr>
          <w:sz w:val="24"/>
          <w:szCs w:val="24"/>
        </w:rPr>
        <w:t>Pelėdžiukų</w:t>
      </w:r>
      <w:r w:rsidR="00DD4E68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455958">
        <w:rPr>
          <w:sz w:val="24"/>
          <w:szCs w:val="24"/>
        </w:rPr>
        <w:t>2021 m. balandžio 7</w:t>
      </w:r>
      <w:r w:rsidR="00DD4E68">
        <w:rPr>
          <w:sz w:val="24"/>
          <w:szCs w:val="24"/>
        </w:rPr>
        <w:t xml:space="preserve"> d. iki 2021 m. balandžio</w:t>
      </w:r>
      <w:r w:rsidR="00B33D01" w:rsidRPr="00D60EFE">
        <w:rPr>
          <w:sz w:val="24"/>
          <w:szCs w:val="24"/>
        </w:rPr>
        <w:t xml:space="preserve"> </w:t>
      </w:r>
      <w:r w:rsidR="00455958">
        <w:rPr>
          <w:sz w:val="24"/>
          <w:szCs w:val="24"/>
        </w:rPr>
        <w:t>20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6245A0" w:rsidRPr="006245A0">
        <w:rPr>
          <w:sz w:val="24"/>
          <w:szCs w:val="24"/>
        </w:rPr>
        <w:t>Panevėžio r. Upytės Antano Belazaro pagrindinės mokyklos d</w:t>
      </w:r>
      <w:r w:rsidR="006245A0">
        <w:rPr>
          <w:sz w:val="24"/>
          <w:szCs w:val="24"/>
        </w:rPr>
        <w:t>irektorei Jurgitai Zalatorienei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6245A0" w:rsidRPr="006245A0">
        <w:rPr>
          <w:sz w:val="24"/>
          <w:szCs w:val="24"/>
        </w:rPr>
        <w:t>Pelėdžiukų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6245A0" w:rsidRPr="006245A0">
        <w:rPr>
          <w:sz w:val="24"/>
          <w:szCs w:val="24"/>
        </w:rPr>
        <w:t>Pelėdžiukų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3109E2" w:rsidRDefault="003109E2" w:rsidP="00890571">
      <w:pPr>
        <w:rPr>
          <w:sz w:val="24"/>
          <w:szCs w:val="24"/>
        </w:rPr>
      </w:pPr>
      <w:bookmarkStart w:id="0" w:name="_GoBack"/>
      <w:bookmarkEnd w:id="0"/>
    </w:p>
    <w:sectPr w:rsidR="003109E2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2C" w:rsidRDefault="00DC212C">
      <w:r>
        <w:separator/>
      </w:r>
    </w:p>
  </w:endnote>
  <w:endnote w:type="continuationSeparator" w:id="0">
    <w:p w:rsidR="00DC212C" w:rsidRDefault="00D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2C" w:rsidRDefault="00DC212C">
      <w:r>
        <w:separator/>
      </w:r>
    </w:p>
  </w:footnote>
  <w:footnote w:type="continuationSeparator" w:id="0">
    <w:p w:rsidR="00DC212C" w:rsidRDefault="00DC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1212741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58D"/>
    <w:rsid w:val="00221FCF"/>
    <w:rsid w:val="00226776"/>
    <w:rsid w:val="00231FF2"/>
    <w:rsid w:val="002367CD"/>
    <w:rsid w:val="0024649F"/>
    <w:rsid w:val="00251DB9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453E"/>
    <w:rsid w:val="00484FA7"/>
    <w:rsid w:val="0048535D"/>
    <w:rsid w:val="004870BF"/>
    <w:rsid w:val="004874B7"/>
    <w:rsid w:val="004945AF"/>
    <w:rsid w:val="004A5D64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86F01"/>
    <w:rsid w:val="00790527"/>
    <w:rsid w:val="007916B8"/>
    <w:rsid w:val="00797F35"/>
    <w:rsid w:val="007A2605"/>
    <w:rsid w:val="007A57F0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534C"/>
    <w:rsid w:val="0093187D"/>
    <w:rsid w:val="00942D63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61B77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C6824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31EE"/>
    <w:rsid w:val="00BF6FCC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C212C"/>
    <w:rsid w:val="00DD1C4F"/>
    <w:rsid w:val="00DD4E68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92961"/>
    <w:rsid w:val="00FA0516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Windows User</cp:lastModifiedBy>
  <cp:revision>11</cp:revision>
  <cp:lastPrinted>2021-03-24T11:59:00Z</cp:lastPrinted>
  <dcterms:created xsi:type="dcterms:W3CDTF">2021-04-20T12:41:00Z</dcterms:created>
  <dcterms:modified xsi:type="dcterms:W3CDTF">2021-04-29T11:46:00Z</dcterms:modified>
</cp:coreProperties>
</file>