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2020</w:t>
      </w:r>
      <w:r w:rsidR="00FC10A7">
        <w:t xml:space="preserve"> m.</w:t>
      </w:r>
      <w:r>
        <w:t xml:space="preserve"> vasario</w:t>
      </w:r>
      <w:r w:rsidR="00C34028">
        <w:t xml:space="preserve"> </w:t>
      </w:r>
      <w:r w:rsidR="00A040A5">
        <w:t xml:space="preserve">19 </w:t>
      </w:r>
      <w:r w:rsidR="00FC10A7">
        <w:t>d.</w:t>
      </w:r>
    </w:p>
    <w:p w:rsidR="00FC10A7" w:rsidRDefault="00FC10A7" w:rsidP="00041E3A">
      <w:pPr>
        <w:ind w:left="3888" w:firstLine="1074"/>
      </w:pPr>
      <w:r>
        <w:t>įsakymu Nr. A-</w:t>
      </w:r>
      <w:r w:rsidR="00A040A5">
        <w:t>109</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8D4FF9">
        <w:rPr>
          <w:b/>
        </w:rPr>
        <w:t>KREKENAVOS</w:t>
      </w:r>
      <w:r w:rsidR="00D24EDC">
        <w:rPr>
          <w:b/>
        </w:rPr>
        <w:t xml:space="preserve"> G. </w:t>
      </w:r>
      <w:r w:rsidR="008D4FF9">
        <w:rPr>
          <w:b/>
        </w:rPr>
        <w:t>32</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Pr="00050F5E" w:rsidRDefault="00050F5E" w:rsidP="00A07718">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CD1F5B">
        <w:tc>
          <w:tcPr>
            <w:tcW w:w="9854" w:type="dxa"/>
          </w:tcPr>
          <w:p w:rsidR="008145FC" w:rsidRDefault="008D4FF9" w:rsidP="00FA4251">
            <w:pPr>
              <w:pStyle w:val="Antrats"/>
              <w:keepNext/>
              <w:keepLines/>
              <w:tabs>
                <w:tab w:val="left" w:pos="1296"/>
              </w:tabs>
              <w:jc w:val="both"/>
            </w:pPr>
            <w:r>
              <w:rPr>
                <w:sz w:val="24"/>
                <w:lang w:eastAsia="ru-RU"/>
              </w:rPr>
              <w:t xml:space="preserve">Pastatas – </w:t>
            </w:r>
            <w:r w:rsidRPr="00C81A44">
              <w:rPr>
                <w:sz w:val="24"/>
                <w:lang w:eastAsia="ru-RU"/>
              </w:rPr>
              <w:t>gyvenam</w:t>
            </w:r>
            <w:r>
              <w:rPr>
                <w:sz w:val="24"/>
                <w:lang w:eastAsia="ru-RU"/>
              </w:rPr>
              <w:t>asis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pagrindinė </w:t>
            </w:r>
            <w:r w:rsidR="00050F5E">
              <w:rPr>
                <w:sz w:val="24"/>
                <w:lang w:eastAsia="ru-RU"/>
              </w:rPr>
              <w:t>naudojimo paskirtis – gyvenamoji</w:t>
            </w:r>
            <w:r>
              <w:rPr>
                <w:sz w:val="24"/>
                <w:lang w:eastAsia="ru-RU"/>
              </w:rPr>
              <w:t xml:space="preserve"> (vieno buto pastatai),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 15,94 kv. m, pažymėjimas plane 2I1m, pagrindinė naudojimo paskirtis – pagalbinio ūkio),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t>užstatytas plotas 10,24 kv. m, pažymėjimas plane 3I1m, pagrindinė naudojimo paskirtis –</w:t>
            </w:r>
            <w:r w:rsidR="00050F5E">
              <w:rPr>
                <w:sz w:val="24"/>
                <w:lang w:eastAsia="ru-RU"/>
              </w:rPr>
              <w:t xml:space="preserve"> </w:t>
            </w:r>
            <w:r>
              <w:rPr>
                <w:sz w:val="24"/>
                <w:lang w:eastAsia="ru-RU"/>
              </w:rPr>
              <w:t xml:space="preserve">pagalbinio ūkio),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13,31 kv. m, pažymėjimas plane 4I1 m, pagrindinė naudojimo paskirtis –</w:t>
            </w:r>
            <w:r w:rsidR="00050F5E">
              <w:rPr>
                <w:sz w:val="24"/>
                <w:lang w:eastAsia="ru-RU"/>
              </w:rPr>
              <w:t xml:space="preserve"> </w:t>
            </w:r>
            <w:r>
              <w:rPr>
                <w:sz w:val="24"/>
                <w:lang w:eastAsia="ru-RU"/>
              </w:rPr>
              <w:t xml:space="preserve">pagalbinio ūkio), kiti inžineriniai statiniai – </w:t>
            </w:r>
            <w:r w:rsidRPr="00C81A44">
              <w:rPr>
                <w:sz w:val="24"/>
                <w:lang w:eastAsia="ru-RU"/>
              </w:rPr>
              <w:t>kiemo statini</w:t>
            </w:r>
            <w:r>
              <w:rPr>
                <w:sz w:val="24"/>
                <w:lang w:eastAsia="ru-RU"/>
              </w:rPr>
              <w:t>ai (lauko tualetas, tvora)</w:t>
            </w:r>
            <w:r w:rsidRPr="00C81A44">
              <w:rPr>
                <w:sz w:val="24"/>
                <w:lang w:eastAsia="ru-RU"/>
              </w:rPr>
              <w:t xml:space="preserve"> </w:t>
            </w:r>
            <w:r>
              <w:rPr>
                <w:sz w:val="24"/>
                <w:lang w:eastAsia="ru-RU"/>
              </w:rPr>
              <w:t>(unikalus Nr. 6693-7000-1052, pagrindinė naudojimo paskirtis –</w:t>
            </w:r>
            <w:r w:rsidR="00FA4251">
              <w:rPr>
                <w:sz w:val="24"/>
                <w:lang w:eastAsia="ru-RU"/>
              </w:rPr>
              <w:t xml:space="preserve"> </w:t>
            </w:r>
            <w:r w:rsidR="00011F4F">
              <w:rPr>
                <w:sz w:val="24"/>
                <w:lang w:eastAsia="ru-RU"/>
              </w:rPr>
              <w:t>kiti inžineriniai statiniai</w:t>
            </w:r>
            <w:r>
              <w:rPr>
                <w:sz w:val="24"/>
                <w:lang w:eastAsia="ru-RU"/>
              </w:rPr>
              <w:t>)</w:t>
            </w:r>
            <w:r w:rsidR="00011F4F">
              <w:rPr>
                <w:sz w:val="24"/>
                <w:lang w:eastAsia="ru-RU"/>
              </w:rPr>
              <w:t xml:space="preserve"> ir </w:t>
            </w:r>
            <w:r w:rsidR="00011F4F">
              <w:rPr>
                <w:sz w:val="24"/>
                <w:lang w:eastAsia="ru-RU"/>
              </w:rPr>
              <w:br/>
              <w:t>0,0614 ha žemės sklypas (unikalus Nr. 4400-3880-0606, kadastro Nr. 6667/0001:24</w:t>
            </w:r>
            <w:r w:rsidR="00050F5E">
              <w:rPr>
                <w:sz w:val="24"/>
                <w:lang w:eastAsia="ru-RU"/>
              </w:rPr>
              <w:t>), esantis</w:t>
            </w:r>
            <w:r w:rsidR="007544E8">
              <w:rPr>
                <w:sz w:val="24"/>
                <w:lang w:eastAsia="ru-RU"/>
              </w:rPr>
              <w:t xml:space="preserve"> K</w:t>
            </w:r>
            <w:r w:rsidR="00050F5E">
              <w:rPr>
                <w:sz w:val="24"/>
                <w:lang w:eastAsia="ru-RU"/>
              </w:rPr>
              <w:t>rekenavos g. 32, Ramygalos m., Ramygalos sen.,</w:t>
            </w:r>
            <w:r w:rsidR="007544E8">
              <w:rPr>
                <w:sz w:val="24"/>
                <w:lang w:eastAsia="ru-RU"/>
              </w:rPr>
              <w:t xml:space="preserve"> </w:t>
            </w:r>
            <w:r w:rsidR="00FA4251">
              <w:rPr>
                <w:sz w:val="24"/>
                <w:lang w:eastAsia="ru-RU"/>
              </w:rPr>
              <w:t>Panevėžio r. sav.</w:t>
            </w:r>
            <w:r w:rsidR="00011F4F">
              <w:rPr>
                <w:sz w:val="24"/>
                <w:lang w:eastAsia="ru-RU"/>
              </w:rPr>
              <w:t xml:space="preserve"> </w:t>
            </w:r>
          </w:p>
        </w:tc>
      </w:tr>
    </w:tbl>
    <w:p w:rsidR="00872A21" w:rsidRDefault="008145FC" w:rsidP="00872A21">
      <w:pPr>
        <w:spacing w:line="276" w:lineRule="auto"/>
        <w:jc w:val="both"/>
      </w:pPr>
      <w:r w:rsidRPr="002C37F2">
        <w:rPr>
          <w:b/>
        </w:rPr>
        <w:t xml:space="preserve">Pradinė objekto pardavimo </w:t>
      </w:r>
      <w:r w:rsidR="009A7B38">
        <w:rPr>
          <w:b/>
        </w:rPr>
        <w:t xml:space="preserve">kaina – </w:t>
      </w:r>
      <w:r w:rsidR="007544E8">
        <w:rPr>
          <w:b/>
        </w:rPr>
        <w:t xml:space="preserve">2 </w:t>
      </w:r>
      <w:r w:rsidR="001660C0">
        <w:rPr>
          <w:b/>
        </w:rPr>
        <w:t>5</w:t>
      </w:r>
      <w:r w:rsidR="007544E8">
        <w:rPr>
          <w:b/>
        </w:rPr>
        <w:t>82</w:t>
      </w:r>
      <w:r w:rsidRPr="009C2DCD">
        <w:rPr>
          <w:b/>
        </w:rPr>
        <w:t xml:space="preserve"> Eur</w:t>
      </w:r>
      <w:r>
        <w:t>, iš jos: nekilnojamojo turto pradinė pardavimo kain</w:t>
      </w:r>
      <w:r w:rsidR="00DD299E">
        <w:t>a –</w:t>
      </w:r>
      <w:r w:rsidR="00041E3A">
        <w:t xml:space="preserve"> </w:t>
      </w:r>
      <w:r w:rsidR="001660C0">
        <w:t>9</w:t>
      </w:r>
      <w:r w:rsidR="007544E8">
        <w:t>00</w:t>
      </w:r>
      <w:r w:rsidR="00872A21">
        <w:t xml:space="preserve"> Eur, pradinė žemės sklypo pardavimo kaina – </w:t>
      </w:r>
      <w:r w:rsidR="001660C0">
        <w:t>9</w:t>
      </w:r>
      <w:r w:rsidR="007544E8">
        <w:t>00</w:t>
      </w:r>
      <w:r w:rsidR="00872A21">
        <w:t xml:space="preserve"> Eur, žemės sklypo parengimo atlygintinos išlaidos – </w:t>
      </w:r>
      <w:r w:rsidR="007544E8">
        <w:t>782</w:t>
      </w:r>
      <w:r w:rsidR="00872A21">
        <w:t xml:space="preserve"> Eur. </w:t>
      </w:r>
    </w:p>
    <w:p w:rsidR="000C707B" w:rsidRDefault="00041E3A" w:rsidP="00EB6961">
      <w:pPr>
        <w:spacing w:line="276" w:lineRule="auto"/>
        <w:jc w:val="both"/>
        <w:rPr>
          <w:b/>
        </w:rPr>
      </w:pPr>
      <w:r>
        <w:rPr>
          <w:b/>
        </w:rPr>
        <w:t xml:space="preserve">Kainos didinimo intervalas – </w:t>
      </w:r>
      <w:r w:rsidR="007544E8">
        <w:rPr>
          <w:b/>
        </w:rPr>
        <w:t>5</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7544E8">
        <w:rPr>
          <w:b/>
          <w:color w:val="000000"/>
        </w:rPr>
        <w:t>2</w:t>
      </w:r>
      <w:r w:rsidR="001660C0">
        <w:rPr>
          <w:b/>
          <w:color w:val="000000"/>
        </w:rPr>
        <w:t>5</w:t>
      </w:r>
      <w:r w:rsidR="007544E8">
        <w:rPr>
          <w:b/>
          <w:color w:val="000000"/>
        </w:rPr>
        <w:t>8</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FA4251" w:rsidP="00FD4955">
      <w:pPr>
        <w:spacing w:line="276" w:lineRule="auto"/>
        <w:jc w:val="both"/>
      </w:pPr>
      <w:r>
        <w:t>XLIX. Vandentiekio, lietaus ir fekalinės kanalizacijos tinklų ir įrenginių apsaugos zonos.</w:t>
      </w:r>
    </w:p>
    <w:p w:rsidR="00FD4955" w:rsidRPr="00F35C90" w:rsidRDefault="00FD4955" w:rsidP="00FD4955">
      <w:pPr>
        <w:spacing w:line="276" w:lineRule="auto"/>
        <w:jc w:val="both"/>
      </w:pPr>
      <w:r>
        <w:t>VI.. Elektros linijų apsaugos zonos.</w:t>
      </w:r>
    </w:p>
    <w:p w:rsidR="00FD4955" w:rsidRPr="00F35C90" w:rsidRDefault="00FD4955" w:rsidP="00FD4955">
      <w:pPr>
        <w:spacing w:line="276" w:lineRule="auto"/>
        <w:jc w:val="both"/>
      </w:pPr>
      <w:r>
        <w:t>I. Ryšių linijų apsaugos zonos.</w:t>
      </w:r>
      <w:r w:rsidR="007544E8" w:rsidRPr="007544E8">
        <w:t xml:space="preserve"> </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Pr="001660C0" w:rsidRDefault="001660C0" w:rsidP="00B0535D">
      <w:pPr>
        <w:spacing w:line="276" w:lineRule="auto"/>
        <w:jc w:val="both"/>
        <w:rPr>
          <w:b/>
        </w:rPr>
      </w:pPr>
      <w:r>
        <w:rPr>
          <w:b/>
        </w:rPr>
        <w:t>Turto apžiūra 2020</w:t>
      </w:r>
      <w:r w:rsidR="00B0535D">
        <w:rPr>
          <w:b/>
        </w:rPr>
        <w:t xml:space="preserve"> m. </w:t>
      </w:r>
      <w:r>
        <w:rPr>
          <w:b/>
        </w:rPr>
        <w:t>kovo</w:t>
      </w:r>
      <w:r w:rsidR="00B0535D">
        <w:rPr>
          <w:b/>
        </w:rPr>
        <w:t xml:space="preserve"> </w:t>
      </w:r>
      <w:r>
        <w:rPr>
          <w:b/>
        </w:rPr>
        <w:t>9</w:t>
      </w:r>
      <w:r w:rsidR="00B0535D">
        <w:rPr>
          <w:b/>
        </w:rPr>
        <w:t>–</w:t>
      </w:r>
      <w:r w:rsidR="008E7603">
        <w:rPr>
          <w:b/>
        </w:rPr>
        <w:t>1</w:t>
      </w:r>
      <w:r>
        <w:rPr>
          <w:b/>
        </w:rPr>
        <w:t>0</w:t>
      </w:r>
      <w:r w:rsidR="00B0535D">
        <w:rPr>
          <w:b/>
        </w:rPr>
        <w:t xml:space="preserve"> d. nuo 10.00 val. iki 16.00 val.</w:t>
      </w:r>
      <w:r w:rsidR="00B0535D">
        <w:rPr>
          <w:i/>
        </w:rPr>
        <w:t xml:space="preserve"> </w:t>
      </w:r>
      <w:r w:rsidR="005B288D">
        <w:rPr>
          <w:i/>
        </w:rPr>
        <w:t>A</w:t>
      </w:r>
      <w:r w:rsidR="005B288D" w:rsidRPr="00621AAD">
        <w:rPr>
          <w:i/>
        </w:rPr>
        <w:t xml:space="preserve">pžiūros </w:t>
      </w:r>
      <w:r w:rsidR="005B288D">
        <w:rPr>
          <w:i/>
        </w:rPr>
        <w:t xml:space="preserve">laiką </w:t>
      </w:r>
      <w:r w:rsidR="005B288D" w:rsidRPr="00621AAD">
        <w:rPr>
          <w:i/>
        </w:rPr>
        <w:t>būtina</w:t>
      </w:r>
      <w:r w:rsidR="005B288D">
        <w:rPr>
          <w:i/>
        </w:rPr>
        <w:t xml:space="preserve"> suderinti</w:t>
      </w:r>
      <w:r w:rsidR="005B288D" w:rsidRPr="00621AAD">
        <w:rPr>
          <w:i/>
        </w:rPr>
        <w:t xml:space="preserve"> iš anksto</w:t>
      </w:r>
      <w:r w:rsidR="005B288D">
        <w:rPr>
          <w:i/>
        </w:rPr>
        <w:t xml:space="preserve"> su darbuotoju, atsakingu už turto apžiūrą. Dėl apžiūros kreiptis</w:t>
      </w:r>
      <w:r w:rsidR="005B288D" w:rsidRPr="00F35C90">
        <w:t xml:space="preserve"> </w:t>
      </w:r>
      <w:r w:rsidR="005B288D" w:rsidRPr="00F35C90">
        <w:rPr>
          <w:i/>
        </w:rPr>
        <w:t xml:space="preserve">į </w:t>
      </w:r>
      <w:r w:rsidR="005B288D">
        <w:rPr>
          <w:i/>
        </w:rPr>
        <w:t>Ramygalos</w:t>
      </w:r>
      <w:r w:rsidR="005B288D" w:rsidRPr="00F35C90">
        <w:rPr>
          <w:i/>
        </w:rPr>
        <w:t xml:space="preserve"> seniūnijos seniūną Va</w:t>
      </w:r>
      <w:r w:rsidR="005B288D">
        <w:rPr>
          <w:i/>
        </w:rPr>
        <w:t>ldą</w:t>
      </w:r>
      <w:r w:rsidR="005B288D" w:rsidRPr="00F35C90">
        <w:rPr>
          <w:i/>
        </w:rPr>
        <w:t xml:space="preserve"> </w:t>
      </w:r>
      <w:r w:rsidR="005B288D">
        <w:rPr>
          <w:i/>
        </w:rPr>
        <w:t>Chirv</w:t>
      </w:r>
      <w:r w:rsidR="005B288D" w:rsidRPr="00F35C90">
        <w:rPr>
          <w:i/>
        </w:rPr>
        <w:t xml:space="preserve">, tel. </w:t>
      </w:r>
      <w:r w:rsidR="005B288D">
        <w:rPr>
          <w:i/>
        </w:rPr>
        <w:t>8 687 70 036, el. paštas valdas.chirv</w:t>
      </w:r>
      <w:r w:rsidR="005B288D">
        <w:rPr>
          <w:i/>
          <w:lang w:val="en-US"/>
        </w:rPr>
        <w:t>@</w:t>
      </w:r>
      <w:r w:rsidR="005B288D">
        <w:rPr>
          <w:i/>
        </w:rPr>
        <w:t>panrs.lt</w:t>
      </w:r>
      <w:r w:rsidR="005B288D">
        <w:t>.</w:t>
      </w:r>
    </w:p>
    <w:p w:rsidR="008E7603" w:rsidRDefault="008E7603" w:rsidP="008E7603">
      <w:pPr>
        <w:spacing w:line="276" w:lineRule="auto"/>
        <w:jc w:val="both"/>
        <w:rPr>
          <w:b/>
        </w:rPr>
      </w:pPr>
      <w:r>
        <w:rPr>
          <w:b/>
        </w:rPr>
        <w:t>Registravimo</w:t>
      </w:r>
      <w:r w:rsidR="001660C0">
        <w:rPr>
          <w:b/>
        </w:rPr>
        <w:t xml:space="preserve"> dalyvauti aukcione pradžia 2020</w:t>
      </w:r>
      <w:r>
        <w:rPr>
          <w:b/>
        </w:rPr>
        <w:t>-</w:t>
      </w:r>
      <w:r w:rsidR="001660C0">
        <w:rPr>
          <w:b/>
        </w:rPr>
        <w:t>03</w:t>
      </w:r>
      <w:r>
        <w:rPr>
          <w:b/>
        </w:rPr>
        <w:t>-</w:t>
      </w:r>
      <w:r w:rsidR="001660C0">
        <w:rPr>
          <w:b/>
        </w:rPr>
        <w:t>10 0.00 val., pabaiga 2020</w:t>
      </w:r>
      <w:r>
        <w:rPr>
          <w:b/>
        </w:rPr>
        <w:t>-</w:t>
      </w:r>
      <w:r w:rsidR="001660C0">
        <w:rPr>
          <w:b/>
        </w:rPr>
        <w:t>03</w:t>
      </w:r>
      <w:r>
        <w:rPr>
          <w:b/>
        </w:rPr>
        <w:t>-</w:t>
      </w:r>
      <w:r w:rsidR="001660C0">
        <w:rPr>
          <w:b/>
        </w:rPr>
        <w:t>12</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50F5E">
        <w:t xml:space="preserve">inor Bank AS Lietuvos skyrius </w:t>
      </w:r>
      <w:r>
        <w:t>(mokėjimo paskirtyje būtina nurodyti aukciono dalyvio registravimo mokesčio dydį ir garantinio įnašo dydį).</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1660C0">
        <w:rPr>
          <w:b/>
        </w:rPr>
        <w:t>o data ir laikas: pradžia 2020</w:t>
      </w:r>
      <w:r w:rsidR="00FA4251">
        <w:rPr>
          <w:b/>
        </w:rPr>
        <w:t>-</w:t>
      </w:r>
      <w:r w:rsidR="001660C0">
        <w:rPr>
          <w:b/>
        </w:rPr>
        <w:t>03</w:t>
      </w:r>
      <w:r>
        <w:rPr>
          <w:b/>
        </w:rPr>
        <w:t>-</w:t>
      </w:r>
      <w:r w:rsidR="001660C0">
        <w:rPr>
          <w:b/>
        </w:rPr>
        <w:t>17 9.00 val., pabaiga 2020</w:t>
      </w:r>
      <w:r w:rsidR="00FA4251">
        <w:rPr>
          <w:b/>
        </w:rPr>
        <w:t>-</w:t>
      </w:r>
      <w:r w:rsidR="001660C0">
        <w:rPr>
          <w:b/>
        </w:rPr>
        <w:t>03</w:t>
      </w:r>
      <w:r>
        <w:rPr>
          <w:b/>
        </w:rPr>
        <w:t>-</w:t>
      </w:r>
      <w:r w:rsidR="001660C0">
        <w:rPr>
          <w:b/>
        </w:rPr>
        <w:t>20</w:t>
      </w:r>
      <w:r>
        <w:rPr>
          <w:b/>
        </w:rPr>
        <w:t xml:space="preserve"> 13.59 val.</w:t>
      </w:r>
      <w:r>
        <w:rPr>
          <w:i/>
        </w:rPr>
        <w:t xml:space="preserve"> </w:t>
      </w:r>
    </w:p>
    <w:p w:rsidR="008E7603" w:rsidRDefault="008E7603" w:rsidP="008E7603">
      <w:pPr>
        <w:spacing w:line="276" w:lineRule="auto"/>
        <w:jc w:val="both"/>
      </w:pPr>
      <w:r>
        <w:rPr>
          <w:i/>
        </w:rPr>
        <w:lastRenderedPageBreak/>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8E7603" w:rsidRDefault="008E7603" w:rsidP="008E7603">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8E7603" w:rsidRDefault="008E7603" w:rsidP="008E7603">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8E7603" w:rsidRDefault="008E7603" w:rsidP="008E7603">
      <w:pPr>
        <w:tabs>
          <w:tab w:val="left" w:pos="0"/>
        </w:tabs>
        <w:spacing w:line="276" w:lineRule="auto"/>
        <w:jc w:val="both"/>
      </w:pPr>
      <w:r>
        <w:t>2. įstatų arba nuostatų (ar kito steigimo dokumento), jeigu pagal asmens registravimo vietos įstatymus toks subjektas privalo juos turėti, kopiją;</w:t>
      </w:r>
    </w:p>
    <w:p w:rsidR="008E7603" w:rsidRDefault="008E7603" w:rsidP="008E7603">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8E7603" w:rsidRDefault="008E7603" w:rsidP="008E7603">
      <w:pPr>
        <w:tabs>
          <w:tab w:val="left" w:pos="0"/>
        </w:tabs>
        <w:spacing w:line="276" w:lineRule="auto"/>
        <w:jc w:val="both"/>
      </w:pPr>
      <w:r>
        <w:t>4. atstovų įgaliojimų patvirtinimo dokumentų kopijas;</w:t>
      </w:r>
    </w:p>
    <w:p w:rsidR="008E7603" w:rsidRDefault="008E7603" w:rsidP="008E7603">
      <w:pPr>
        <w:tabs>
          <w:tab w:val="left" w:pos="0"/>
        </w:tabs>
        <w:spacing w:line="276" w:lineRule="auto"/>
        <w:jc w:val="both"/>
      </w:pPr>
      <w:r>
        <w:t>5. sandorio dėl ketinimo įsigyti bendrosios nuosavybės teise arba jungtinės veiklos sutarties kopijas, jeigu aukcione ketina dalyvauti keli asmenys (asmenų grupė);</w:t>
      </w:r>
    </w:p>
    <w:p w:rsidR="008E7603" w:rsidRDefault="008E7603" w:rsidP="008E7603">
      <w:pPr>
        <w:tabs>
          <w:tab w:val="left" w:pos="0"/>
        </w:tabs>
        <w:spacing w:line="276" w:lineRule="auto"/>
        <w:jc w:val="both"/>
      </w:pPr>
      <w:r>
        <w:t>Fiziniai asmenys, registruodamiesi į aukcioną, turi pateikti nurodytų dokumentų skaitmenines kopijas:</w:t>
      </w:r>
    </w:p>
    <w:p w:rsidR="008E7603" w:rsidRDefault="008E7603" w:rsidP="008E7603">
      <w:pPr>
        <w:tabs>
          <w:tab w:val="left" w:pos="0"/>
        </w:tabs>
        <w:spacing w:line="276" w:lineRule="auto"/>
        <w:jc w:val="both"/>
      </w:pPr>
      <w:r>
        <w:t>1. atstovų įgaliojimų patvirtinimo dokumentų kopijas;</w:t>
      </w:r>
    </w:p>
    <w:p w:rsidR="008E7603" w:rsidRDefault="008E7603" w:rsidP="008E7603">
      <w:pPr>
        <w:tabs>
          <w:tab w:val="left" w:pos="0"/>
        </w:tabs>
        <w:spacing w:line="276" w:lineRule="auto"/>
        <w:jc w:val="both"/>
      </w:pPr>
      <w:r>
        <w:t>2. sandorio dėl ketinimo įsigyti bendrosios nuosavybės teise arba jungtinės veiklos sutarties kopijas, jeigu aukcione ketina dalyvauti keli asmenys (asmenų grupė).</w:t>
      </w:r>
    </w:p>
    <w:p w:rsidR="008E7603" w:rsidRDefault="008E7603" w:rsidP="008E7603">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5C3A5B">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2E2219" w:rsidRDefault="002E2219" w:rsidP="002E2219">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50F5E">
        <w:br/>
      </w:r>
      <w:r>
        <w:t>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E2219" w:rsidP="002E2219">
      <w:pPr>
        <w:spacing w:line="276" w:lineRule="auto"/>
        <w:jc w:val="both"/>
      </w:pPr>
      <w:r w:rsidRPr="0058613D">
        <w:lastRenderedPageBreak/>
        <w:t xml:space="preserve">Aukciono laimėtojas, aukcionui pasibaigus, tą pačią dieną arba ne vėliau kaip kitą darbo dieną turi pasirašyti viešo aukciono protokolą ir jį nuskenuotą atsiųsti el. paštu </w:t>
      </w:r>
      <w:r>
        <w:t>aldona.ciegyte</w:t>
      </w:r>
      <w:r w:rsidRPr="0058613D">
        <w:t>@</w:t>
      </w:r>
      <w:r>
        <w:t>panrs</w:t>
      </w:r>
      <w:r w:rsidRPr="0058613D">
        <w:t>.lt.</w:t>
      </w:r>
    </w:p>
    <w:p w:rsidR="002E2219" w:rsidRPr="00E628E8" w:rsidRDefault="002E2219" w:rsidP="002E2219">
      <w:pPr>
        <w:spacing w:line="276" w:lineRule="auto"/>
        <w:jc w:val="both"/>
        <w:rPr>
          <w:b/>
        </w:rPr>
      </w:pPr>
      <w:r w:rsidRPr="0058613D">
        <w:t>Aukciono protokolo originalą aukciono laimėtojas įsipareigoja pateikti kartu su kitais viešojo aukciono sąlygose nurodytais dokumentais.</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SEB bankas, banko kodas 70440.</w:t>
      </w:r>
    </w:p>
    <w:p w:rsidR="002E2219" w:rsidRPr="00F65032" w:rsidRDefault="002E2219" w:rsidP="002E2219">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2E2219" w:rsidRDefault="002E2219" w:rsidP="002E2219">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8E7603" w:rsidRDefault="002E2219" w:rsidP="005C3A5B">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br/>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91" w:rsidRDefault="00625A91" w:rsidP="007D7B4C">
      <w:r>
        <w:separator/>
      </w:r>
    </w:p>
  </w:endnote>
  <w:endnote w:type="continuationSeparator" w:id="0">
    <w:p w:rsidR="00625A91" w:rsidRDefault="00625A9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91" w:rsidRDefault="00625A91" w:rsidP="007D7B4C">
      <w:r>
        <w:separator/>
      </w:r>
    </w:p>
  </w:footnote>
  <w:footnote w:type="continuationSeparator" w:id="0">
    <w:p w:rsidR="00625A91" w:rsidRDefault="00625A9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040A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1F4F"/>
    <w:rsid w:val="00015B27"/>
    <w:rsid w:val="000200AA"/>
    <w:rsid w:val="000217CE"/>
    <w:rsid w:val="0002538D"/>
    <w:rsid w:val="00030FB8"/>
    <w:rsid w:val="00041E3A"/>
    <w:rsid w:val="00050F5E"/>
    <w:rsid w:val="000561F5"/>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47B"/>
    <w:rsid w:val="00160A3B"/>
    <w:rsid w:val="001660C0"/>
    <w:rsid w:val="001679D1"/>
    <w:rsid w:val="001716CA"/>
    <w:rsid w:val="0018413D"/>
    <w:rsid w:val="00184DED"/>
    <w:rsid w:val="00192330"/>
    <w:rsid w:val="001A4F43"/>
    <w:rsid w:val="001B0B8A"/>
    <w:rsid w:val="00233F31"/>
    <w:rsid w:val="0024650B"/>
    <w:rsid w:val="00251169"/>
    <w:rsid w:val="00251FB3"/>
    <w:rsid w:val="00263205"/>
    <w:rsid w:val="0027494F"/>
    <w:rsid w:val="002A302C"/>
    <w:rsid w:val="002B0847"/>
    <w:rsid w:val="002E2219"/>
    <w:rsid w:val="0030397D"/>
    <w:rsid w:val="00312195"/>
    <w:rsid w:val="0033179A"/>
    <w:rsid w:val="00356A93"/>
    <w:rsid w:val="00370E84"/>
    <w:rsid w:val="00396613"/>
    <w:rsid w:val="003C5B1F"/>
    <w:rsid w:val="003D2D95"/>
    <w:rsid w:val="003D7BCB"/>
    <w:rsid w:val="003E383F"/>
    <w:rsid w:val="003F4AC7"/>
    <w:rsid w:val="003F643F"/>
    <w:rsid w:val="004069B4"/>
    <w:rsid w:val="0044124A"/>
    <w:rsid w:val="00446F8A"/>
    <w:rsid w:val="00447F17"/>
    <w:rsid w:val="004B1BD9"/>
    <w:rsid w:val="004B3E2B"/>
    <w:rsid w:val="004C3D98"/>
    <w:rsid w:val="004C47F9"/>
    <w:rsid w:val="004D3C6A"/>
    <w:rsid w:val="004F2281"/>
    <w:rsid w:val="004F4D11"/>
    <w:rsid w:val="00522866"/>
    <w:rsid w:val="00534DAF"/>
    <w:rsid w:val="00552238"/>
    <w:rsid w:val="0055448E"/>
    <w:rsid w:val="005B288D"/>
    <w:rsid w:val="005C0DD9"/>
    <w:rsid w:val="005C3A5B"/>
    <w:rsid w:val="005F31BD"/>
    <w:rsid w:val="005F3BB5"/>
    <w:rsid w:val="005F40B4"/>
    <w:rsid w:val="00615ADD"/>
    <w:rsid w:val="00625A91"/>
    <w:rsid w:val="00630857"/>
    <w:rsid w:val="00637FE7"/>
    <w:rsid w:val="00643875"/>
    <w:rsid w:val="00645AAF"/>
    <w:rsid w:val="006A1F69"/>
    <w:rsid w:val="006A2B53"/>
    <w:rsid w:val="006A4101"/>
    <w:rsid w:val="006B2666"/>
    <w:rsid w:val="006B33F5"/>
    <w:rsid w:val="006D1FFA"/>
    <w:rsid w:val="006E35CE"/>
    <w:rsid w:val="00713493"/>
    <w:rsid w:val="0074508F"/>
    <w:rsid w:val="00745BEF"/>
    <w:rsid w:val="007544E8"/>
    <w:rsid w:val="0077687E"/>
    <w:rsid w:val="00795272"/>
    <w:rsid w:val="007A4999"/>
    <w:rsid w:val="007C2B54"/>
    <w:rsid w:val="007D5F23"/>
    <w:rsid w:val="007D7B4C"/>
    <w:rsid w:val="007F41E0"/>
    <w:rsid w:val="00802D76"/>
    <w:rsid w:val="008145FC"/>
    <w:rsid w:val="008147DA"/>
    <w:rsid w:val="00814F67"/>
    <w:rsid w:val="0082150D"/>
    <w:rsid w:val="00822B2F"/>
    <w:rsid w:val="00824276"/>
    <w:rsid w:val="00872A21"/>
    <w:rsid w:val="00875B29"/>
    <w:rsid w:val="00880A13"/>
    <w:rsid w:val="00895746"/>
    <w:rsid w:val="008A0FDD"/>
    <w:rsid w:val="008A1633"/>
    <w:rsid w:val="008B2733"/>
    <w:rsid w:val="008D4FF9"/>
    <w:rsid w:val="008E30C1"/>
    <w:rsid w:val="008E7603"/>
    <w:rsid w:val="009136EF"/>
    <w:rsid w:val="009303D5"/>
    <w:rsid w:val="00951440"/>
    <w:rsid w:val="00965003"/>
    <w:rsid w:val="00974518"/>
    <w:rsid w:val="0097486B"/>
    <w:rsid w:val="009A3EED"/>
    <w:rsid w:val="009A7B38"/>
    <w:rsid w:val="009D5E6B"/>
    <w:rsid w:val="009F09AF"/>
    <w:rsid w:val="00A040A5"/>
    <w:rsid w:val="00A07718"/>
    <w:rsid w:val="00A1220E"/>
    <w:rsid w:val="00A4720A"/>
    <w:rsid w:val="00A81148"/>
    <w:rsid w:val="00A81180"/>
    <w:rsid w:val="00A90DFE"/>
    <w:rsid w:val="00A95339"/>
    <w:rsid w:val="00AC43FA"/>
    <w:rsid w:val="00B0535D"/>
    <w:rsid w:val="00B61191"/>
    <w:rsid w:val="00B93572"/>
    <w:rsid w:val="00BA3B95"/>
    <w:rsid w:val="00BB37F2"/>
    <w:rsid w:val="00BB709E"/>
    <w:rsid w:val="00BE0641"/>
    <w:rsid w:val="00BF67BD"/>
    <w:rsid w:val="00C122C8"/>
    <w:rsid w:val="00C13254"/>
    <w:rsid w:val="00C24A18"/>
    <w:rsid w:val="00C3207C"/>
    <w:rsid w:val="00C34028"/>
    <w:rsid w:val="00C41B54"/>
    <w:rsid w:val="00C52911"/>
    <w:rsid w:val="00C53927"/>
    <w:rsid w:val="00C6038F"/>
    <w:rsid w:val="00C63E66"/>
    <w:rsid w:val="00C64432"/>
    <w:rsid w:val="00C64E2B"/>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A3665"/>
    <w:rsid w:val="00DA5250"/>
    <w:rsid w:val="00DA59A6"/>
    <w:rsid w:val="00DC073C"/>
    <w:rsid w:val="00DD299E"/>
    <w:rsid w:val="00DD683D"/>
    <w:rsid w:val="00E30B9E"/>
    <w:rsid w:val="00E516F9"/>
    <w:rsid w:val="00E5577F"/>
    <w:rsid w:val="00E623C2"/>
    <w:rsid w:val="00E67FF6"/>
    <w:rsid w:val="00E70669"/>
    <w:rsid w:val="00EB1925"/>
    <w:rsid w:val="00EB6961"/>
    <w:rsid w:val="00EB7D1D"/>
    <w:rsid w:val="00EE177B"/>
    <w:rsid w:val="00EE36AE"/>
    <w:rsid w:val="00EE667B"/>
    <w:rsid w:val="00EE6C8B"/>
    <w:rsid w:val="00F22DE1"/>
    <w:rsid w:val="00F23E19"/>
    <w:rsid w:val="00F272ED"/>
    <w:rsid w:val="00F3360F"/>
    <w:rsid w:val="00F35C90"/>
    <w:rsid w:val="00F361CB"/>
    <w:rsid w:val="00F53D91"/>
    <w:rsid w:val="00F84267"/>
    <w:rsid w:val="00FA0134"/>
    <w:rsid w:val="00FA16A5"/>
    <w:rsid w:val="00FA4251"/>
    <w:rsid w:val="00FA4C8D"/>
    <w:rsid w:val="00FA6DF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FFD10-DB14-46FE-A3D0-1BAD1255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5475</Words>
  <Characters>3122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8580</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2019-10-10T05:33:00Z</cp:lastPrinted>
  <dcterms:created xsi:type="dcterms:W3CDTF">2020-02-15T07:08:00Z</dcterms:created>
  <dcterms:modified xsi:type="dcterms:W3CDTF">2020-02-19T06:08:00Z</dcterms:modified>
</cp:coreProperties>
</file>