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DA" w:rsidRDefault="002E175E" w:rsidP="009F03DA">
      <w:pPr>
        <w:tabs>
          <w:tab w:val="left" w:pos="1247"/>
        </w:tabs>
        <w:ind w:right="-82"/>
        <w:jc w:val="center"/>
        <w:rPr>
          <w:sz w:val="20"/>
          <w:szCs w:val="20"/>
        </w:rPr>
      </w:pPr>
      <w:bookmarkStart w:id="0" w:name="_GoBack"/>
      <w:bookmarkEnd w:id="0"/>
      <w:r>
        <w:rPr>
          <w:sz w:val="16"/>
          <w:szCs w:val="16"/>
        </w:rPr>
        <w:t xml:space="preserve">          </w:t>
      </w:r>
      <w:r w:rsidR="00FE7F56">
        <w:rPr>
          <w:sz w:val="16"/>
          <w:szCs w:val="16"/>
        </w:rPr>
        <w:t xml:space="preserve">                                                          S</w:t>
      </w:r>
      <w:r w:rsidRPr="002E175E">
        <w:rPr>
          <w:sz w:val="20"/>
          <w:szCs w:val="20"/>
        </w:rPr>
        <w:t>avivaldybės administrac</w:t>
      </w:r>
      <w:r>
        <w:rPr>
          <w:sz w:val="20"/>
          <w:szCs w:val="20"/>
        </w:rPr>
        <w:t xml:space="preserve">ijos </w:t>
      </w:r>
      <w:r w:rsidR="00FE7F56">
        <w:rPr>
          <w:sz w:val="20"/>
          <w:szCs w:val="20"/>
        </w:rPr>
        <w:t xml:space="preserve">tarnybinių ir </w:t>
      </w:r>
      <w:r>
        <w:rPr>
          <w:sz w:val="20"/>
          <w:szCs w:val="20"/>
        </w:rPr>
        <w:br/>
        <w:t xml:space="preserve">                                                                 </w:t>
      </w:r>
      <w:r w:rsidR="00FE7F56">
        <w:rPr>
          <w:sz w:val="20"/>
          <w:szCs w:val="20"/>
        </w:rPr>
        <w:t xml:space="preserve">         </w:t>
      </w:r>
      <w:r>
        <w:rPr>
          <w:sz w:val="20"/>
          <w:szCs w:val="20"/>
        </w:rPr>
        <w:t>netarnybinių lengvųjų au</w:t>
      </w:r>
      <w:r w:rsidR="00B8383D">
        <w:rPr>
          <w:sz w:val="20"/>
          <w:szCs w:val="20"/>
        </w:rPr>
        <w:t xml:space="preserve">tomobilių naudojimo  </w:t>
      </w:r>
      <w:r w:rsidR="00B8383D">
        <w:rPr>
          <w:sz w:val="20"/>
          <w:szCs w:val="20"/>
        </w:rPr>
        <w:br/>
        <w:t xml:space="preserve">                                                                                          ir</w:t>
      </w:r>
      <w:r>
        <w:rPr>
          <w:sz w:val="20"/>
          <w:szCs w:val="20"/>
        </w:rPr>
        <w:t xml:space="preserve"> kompensacijų už netarnybinio automobilio naudojimą </w:t>
      </w:r>
      <w:r w:rsidR="00B8383D">
        <w:rPr>
          <w:sz w:val="20"/>
          <w:szCs w:val="20"/>
        </w:rPr>
        <w:br/>
        <w:t xml:space="preserve">                                                              tarnybos </w:t>
      </w:r>
      <w:r>
        <w:rPr>
          <w:sz w:val="20"/>
          <w:szCs w:val="20"/>
        </w:rPr>
        <w:t>reikmėms mokėjimo taisyklių</w:t>
      </w:r>
      <w:r w:rsidR="009F03DA">
        <w:rPr>
          <w:sz w:val="20"/>
          <w:szCs w:val="20"/>
        </w:rPr>
        <w:t xml:space="preserve">  </w:t>
      </w:r>
    </w:p>
    <w:p w:rsidR="002E175E" w:rsidRPr="00002DBA" w:rsidRDefault="009F03DA" w:rsidP="009F03DA">
      <w:pPr>
        <w:tabs>
          <w:tab w:val="left" w:pos="1247"/>
        </w:tabs>
        <w:ind w:right="-82"/>
        <w:jc w:val="center"/>
        <w:rPr>
          <w:sz w:val="20"/>
          <w:szCs w:val="20"/>
        </w:rPr>
      </w:pPr>
      <w:r>
        <w:rPr>
          <w:sz w:val="20"/>
          <w:szCs w:val="20"/>
        </w:rPr>
        <w:t>2 priedas</w:t>
      </w:r>
      <w:r w:rsidR="002E175E" w:rsidRPr="002E175E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</w:t>
      </w:r>
    </w:p>
    <w:p w:rsidR="009F03DA" w:rsidRDefault="009F03DA" w:rsidP="002E175E">
      <w:pPr>
        <w:rPr>
          <w:b/>
          <w:szCs w:val="24"/>
        </w:rPr>
      </w:pPr>
    </w:p>
    <w:p w:rsidR="002E175E" w:rsidRDefault="00BA08ED" w:rsidP="002E175E">
      <w:pPr>
        <w:rPr>
          <w:b/>
          <w:bCs/>
          <w:color w:val="000000"/>
          <w:szCs w:val="24"/>
        </w:rPr>
      </w:pPr>
      <w:r>
        <w:rPr>
          <w:b/>
          <w:szCs w:val="24"/>
        </w:rPr>
        <w:t>TARNYBINIO</w:t>
      </w:r>
      <w:r w:rsidR="002E175E">
        <w:rPr>
          <w:b/>
          <w:szCs w:val="24"/>
        </w:rPr>
        <w:t xml:space="preserve"> </w:t>
      </w:r>
      <w:r>
        <w:rPr>
          <w:b/>
          <w:bCs/>
          <w:color w:val="000000"/>
          <w:szCs w:val="24"/>
        </w:rPr>
        <w:t>AUTOMOBILIO</w:t>
      </w:r>
      <w:r w:rsidR="002E175E">
        <w:rPr>
          <w:b/>
          <w:bCs/>
          <w:color w:val="000000"/>
          <w:szCs w:val="24"/>
        </w:rPr>
        <w:t xml:space="preserve"> IŠVYKŲ REGISTRACIJA</w:t>
      </w:r>
    </w:p>
    <w:p w:rsidR="002E175E" w:rsidRPr="002E175E" w:rsidRDefault="002E175E" w:rsidP="002E175E"/>
    <w:p w:rsidR="002E175E" w:rsidRDefault="002E175E" w:rsidP="002E175E">
      <w:pPr>
        <w:rPr>
          <w:b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Automobilis</w:t>
      </w:r>
      <w:r>
        <w:rPr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__________________________</w:t>
      </w:r>
      <w:r>
        <w:rPr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valstybinis Nr</w:t>
      </w:r>
      <w:r>
        <w:rPr>
          <w:color w:val="000000"/>
          <w:sz w:val="20"/>
          <w:szCs w:val="20"/>
        </w:rPr>
        <w:t xml:space="preserve">. </w:t>
      </w:r>
      <w:r>
        <w:rPr>
          <w:bCs/>
          <w:color w:val="000000"/>
          <w:sz w:val="20"/>
          <w:szCs w:val="20"/>
        </w:rPr>
        <w:t>________</w:t>
      </w:r>
    </w:p>
    <w:p w:rsidR="002E175E" w:rsidRDefault="002E175E" w:rsidP="002E175E"/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811"/>
        <w:gridCol w:w="959"/>
        <w:gridCol w:w="2539"/>
        <w:gridCol w:w="1080"/>
        <w:gridCol w:w="1080"/>
        <w:gridCol w:w="3060"/>
      </w:tblGrid>
      <w:tr w:rsidR="005C328B" w:rsidTr="005C328B">
        <w:trPr>
          <w:trHeight w:val="345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Kelionės maršrutas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Laikas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Automobilio naudotojas</w:t>
            </w:r>
          </w:p>
        </w:tc>
      </w:tr>
      <w:tr w:rsidR="005C328B" w:rsidTr="005C328B">
        <w:trPr>
          <w:trHeight w:val="315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Išvykimo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Grįžimo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328B" w:rsidRDefault="005C328B" w:rsidP="002E175E">
            <w:pPr>
              <w:rPr>
                <w:sz w:val="20"/>
                <w:szCs w:val="20"/>
                <w:lang w:val="en-US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  <w:tr w:rsidR="005C328B" w:rsidTr="005C328B">
        <w:trPr>
          <w:trHeight w:val="4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28B" w:rsidRDefault="005C328B" w:rsidP="002E17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328B" w:rsidRDefault="005C328B" w:rsidP="002E175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E175E" w:rsidRPr="002E175E" w:rsidRDefault="00002DBA" w:rsidP="002E175E">
      <w:r>
        <w:br/>
      </w:r>
      <w:r w:rsidRPr="00002DBA">
        <w:rPr>
          <w:sz w:val="20"/>
          <w:szCs w:val="20"/>
        </w:rPr>
        <w:t xml:space="preserve"> Ūkio tarnybos vairuotojas</w:t>
      </w:r>
      <w:r>
        <w:t xml:space="preserve"> ________________________________________________</w:t>
      </w:r>
    </w:p>
    <w:sectPr w:rsidR="002E175E" w:rsidRPr="002E175E" w:rsidSect="00002DBA">
      <w:pgSz w:w="11906" w:h="16838"/>
      <w:pgMar w:top="360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75E"/>
    <w:rsid w:val="00002DBA"/>
    <w:rsid w:val="002E175E"/>
    <w:rsid w:val="004D215A"/>
    <w:rsid w:val="005574B8"/>
    <w:rsid w:val="005C328B"/>
    <w:rsid w:val="009F03DA"/>
    <w:rsid w:val="00B8383D"/>
    <w:rsid w:val="00BA08ED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29C63-75B3-48E8-8DBB-96DF159E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175E"/>
    <w:pPr>
      <w:ind w:firstLine="692"/>
    </w:pPr>
    <w:rPr>
      <w:sz w:val="24"/>
      <w:szCs w:val="22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00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administracijos</vt:lpstr>
      <vt:lpstr>                                                                          Panevėžio rajono savivaldybės administracijos </vt:lpstr>
    </vt:vector>
  </TitlesOfParts>
  <Company>Hewlett-Packard Company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administracijos</dc:title>
  <dc:subject/>
  <dc:creator>Jolita.Lukoseviciene</dc:creator>
  <cp:keywords/>
  <dc:description/>
  <cp:lastModifiedBy>Stase Venslaviciene</cp:lastModifiedBy>
  <cp:revision>2</cp:revision>
  <cp:lastPrinted>2018-09-25T08:52:00Z</cp:lastPrinted>
  <dcterms:created xsi:type="dcterms:W3CDTF">2018-09-25T14:53:00Z</dcterms:created>
  <dcterms:modified xsi:type="dcterms:W3CDTF">2018-09-25T14:53:00Z</dcterms:modified>
</cp:coreProperties>
</file>