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81F57" w:rsidP="00041E3A">
      <w:pPr>
        <w:tabs>
          <w:tab w:val="left" w:pos="4962"/>
        </w:tabs>
      </w:pPr>
      <w:r>
        <w:tab/>
        <w:t>direktoriaus 2020</w:t>
      </w:r>
      <w:r w:rsidR="00FC10A7">
        <w:t xml:space="preserve"> m. </w:t>
      </w:r>
      <w:r w:rsidR="004B5538">
        <w:t>gegužės</w:t>
      </w:r>
      <w:r>
        <w:t xml:space="preserve"> </w:t>
      </w:r>
      <w:r w:rsidR="00AA7DB4">
        <w:t xml:space="preserve">14 </w:t>
      </w:r>
      <w:r w:rsidR="00FC10A7">
        <w:t>d.</w:t>
      </w:r>
    </w:p>
    <w:p w:rsidR="00FC10A7" w:rsidRDefault="00FC10A7" w:rsidP="00041E3A">
      <w:pPr>
        <w:ind w:left="3888" w:firstLine="1074"/>
      </w:pPr>
      <w:r>
        <w:t>įsakymu Nr. A-</w:t>
      </w:r>
      <w:r w:rsidR="00AA7DB4">
        <w:t>280</w:t>
      </w:r>
      <w:bookmarkStart w:id="0" w:name="_GoBack"/>
      <w:bookmarkEnd w:id="0"/>
    </w:p>
    <w:p w:rsidR="003F643F" w:rsidRDefault="003F643F" w:rsidP="00FC10A7"/>
    <w:p w:rsidR="00251FB3" w:rsidRPr="00251FB3" w:rsidRDefault="00251FB3" w:rsidP="00251FB3">
      <w:pPr>
        <w:jc w:val="center"/>
        <w:rPr>
          <w:b/>
        </w:rPr>
      </w:pPr>
      <w:r w:rsidRPr="00251FB3">
        <w:rPr>
          <w:b/>
        </w:rPr>
        <w:t xml:space="preserve">NEKILNOJAMOJO TURTO, ESANČIO </w:t>
      </w:r>
      <w:r w:rsidR="006C7606">
        <w:rPr>
          <w:b/>
        </w:rPr>
        <w:t>LAPKALNIO</w:t>
      </w:r>
      <w:r w:rsidR="007D3787">
        <w:rPr>
          <w:b/>
        </w:rPr>
        <w:t xml:space="preserve"> G. </w:t>
      </w:r>
      <w:r w:rsidR="006C7606">
        <w:rPr>
          <w:b/>
        </w:rPr>
        <w:t>5</w:t>
      </w:r>
      <w:r w:rsidR="007D3787">
        <w:rPr>
          <w:b/>
        </w:rPr>
        <w:t>-</w:t>
      </w:r>
      <w:r w:rsidR="006C7606">
        <w:rPr>
          <w:b/>
        </w:rPr>
        <w:t>7</w:t>
      </w:r>
      <w:r w:rsidR="007D3787">
        <w:rPr>
          <w:b/>
        </w:rPr>
        <w:t xml:space="preserve">, </w:t>
      </w:r>
      <w:r w:rsidR="006C7606">
        <w:rPr>
          <w:b/>
        </w:rPr>
        <w:t>LIBERIŠKIO</w:t>
      </w:r>
      <w:r w:rsidR="007D3787">
        <w:rPr>
          <w:b/>
        </w:rPr>
        <w:t xml:space="preserve"> K., </w:t>
      </w:r>
      <w:r w:rsidR="00FB16A6">
        <w:rPr>
          <w:b/>
        </w:rPr>
        <w:br/>
      </w:r>
      <w:r w:rsidR="006C7606">
        <w:rPr>
          <w:b/>
        </w:rPr>
        <w:t>NAUJAMIESČIO</w:t>
      </w:r>
      <w:r w:rsidRPr="00251FB3">
        <w:rPr>
          <w:b/>
        </w:rPr>
        <w:t xml:space="preserve"> SEN., PANEVĖŽIO R. SAV., VIEŠO AUKCIONO SĄLYGOS</w:t>
      </w:r>
    </w:p>
    <w:p w:rsidR="008B2733" w:rsidRDefault="008B2733" w:rsidP="00051F2D"/>
    <w:p w:rsidR="00FE1EAC" w:rsidRDefault="00FE1EAC" w:rsidP="00FE1EAC">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04426">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CE7644">
        <w:tc>
          <w:tcPr>
            <w:tcW w:w="9854" w:type="dxa"/>
            <w:tcBorders>
              <w:top w:val="single" w:sz="4" w:space="0" w:color="auto"/>
              <w:left w:val="single" w:sz="4" w:space="0" w:color="auto"/>
              <w:bottom w:val="single" w:sz="4" w:space="0" w:color="auto"/>
              <w:right w:val="single" w:sz="4" w:space="0" w:color="auto"/>
            </w:tcBorders>
          </w:tcPr>
          <w:p w:rsidR="008145FC" w:rsidRDefault="00DE43DD" w:rsidP="00895B1E">
            <w:pPr>
              <w:pStyle w:val="Antrats"/>
              <w:keepNext/>
              <w:keepLines/>
              <w:tabs>
                <w:tab w:val="left" w:pos="1296"/>
              </w:tabs>
              <w:jc w:val="both"/>
            </w:pPr>
            <w:proofErr w:type="spellStart"/>
            <w:r>
              <w:rPr>
                <w:b/>
                <w:sz w:val="24"/>
                <w:szCs w:val="24"/>
              </w:rPr>
              <w:t>Butas</w:t>
            </w:r>
            <w:proofErr w:type="spellEnd"/>
            <w:r>
              <w:rPr>
                <w:b/>
                <w:sz w:val="24"/>
                <w:szCs w:val="24"/>
              </w:rPr>
              <w:t xml:space="preserve"> / </w:t>
            </w:r>
            <w:proofErr w:type="spellStart"/>
            <w:r>
              <w:rPr>
                <w:b/>
                <w:sz w:val="24"/>
                <w:szCs w:val="24"/>
              </w:rPr>
              <w:t>patalpa</w:t>
            </w:r>
            <w:proofErr w:type="spellEnd"/>
            <w:r>
              <w:rPr>
                <w:b/>
                <w:sz w:val="24"/>
                <w:szCs w:val="24"/>
              </w:rPr>
              <w:t xml:space="preserve"> – </w:t>
            </w:r>
            <w:proofErr w:type="spellStart"/>
            <w:r>
              <w:rPr>
                <w:b/>
                <w:sz w:val="24"/>
                <w:szCs w:val="24"/>
              </w:rPr>
              <w:t>butas</w:t>
            </w:r>
            <w:proofErr w:type="spellEnd"/>
            <w:r>
              <w:rPr>
                <w:b/>
                <w:sz w:val="24"/>
                <w:szCs w:val="24"/>
              </w:rPr>
              <w:t xml:space="preserve"> (</w:t>
            </w:r>
            <w:proofErr w:type="spellStart"/>
            <w:r>
              <w:rPr>
                <w:b/>
                <w:sz w:val="24"/>
                <w:szCs w:val="24"/>
              </w:rPr>
              <w:t>unikalus</w:t>
            </w:r>
            <w:proofErr w:type="spellEnd"/>
            <w:r>
              <w:rPr>
                <w:b/>
                <w:sz w:val="24"/>
                <w:szCs w:val="24"/>
              </w:rPr>
              <w:t xml:space="preserve"> Nr. 66</w:t>
            </w:r>
            <w:r w:rsidR="00895B1E">
              <w:rPr>
                <w:b/>
                <w:sz w:val="24"/>
                <w:szCs w:val="24"/>
              </w:rPr>
              <w:t>80</w:t>
            </w:r>
            <w:r>
              <w:rPr>
                <w:b/>
                <w:sz w:val="24"/>
                <w:szCs w:val="24"/>
              </w:rPr>
              <w:t>-6</w:t>
            </w:r>
            <w:r w:rsidRPr="00630857">
              <w:rPr>
                <w:b/>
                <w:sz w:val="24"/>
                <w:szCs w:val="24"/>
              </w:rPr>
              <w:t>0</w:t>
            </w:r>
            <w:r>
              <w:rPr>
                <w:b/>
                <w:sz w:val="24"/>
                <w:szCs w:val="24"/>
              </w:rPr>
              <w:t>0</w:t>
            </w:r>
            <w:r w:rsidR="00895B1E">
              <w:rPr>
                <w:b/>
                <w:sz w:val="24"/>
                <w:szCs w:val="24"/>
              </w:rPr>
              <w:t>0</w:t>
            </w:r>
            <w:r w:rsidRPr="00630857">
              <w:rPr>
                <w:b/>
                <w:sz w:val="24"/>
                <w:szCs w:val="24"/>
              </w:rPr>
              <w:t>-</w:t>
            </w:r>
            <w:r w:rsidR="00895B1E">
              <w:rPr>
                <w:b/>
                <w:sz w:val="24"/>
                <w:szCs w:val="24"/>
              </w:rPr>
              <w:t>2</w:t>
            </w:r>
            <w:r>
              <w:rPr>
                <w:b/>
                <w:sz w:val="24"/>
                <w:szCs w:val="24"/>
              </w:rPr>
              <w:t>01</w:t>
            </w:r>
            <w:r w:rsidR="00895B1E">
              <w:rPr>
                <w:b/>
                <w:sz w:val="24"/>
                <w:szCs w:val="24"/>
              </w:rPr>
              <w:t>7</w:t>
            </w:r>
            <w:r>
              <w:rPr>
                <w:b/>
                <w:sz w:val="24"/>
                <w:szCs w:val="24"/>
              </w:rPr>
              <w:t>:000</w:t>
            </w:r>
            <w:r w:rsidR="00895B1E">
              <w:rPr>
                <w:b/>
                <w:sz w:val="24"/>
                <w:szCs w:val="24"/>
              </w:rPr>
              <w:t>1</w:t>
            </w:r>
            <w:r w:rsidRPr="00630857">
              <w:rPr>
                <w:b/>
                <w:sz w:val="24"/>
                <w:szCs w:val="24"/>
              </w:rPr>
              <w:t xml:space="preserve">, </w:t>
            </w:r>
            <w:proofErr w:type="spellStart"/>
            <w:r>
              <w:rPr>
                <w:b/>
                <w:sz w:val="24"/>
                <w:szCs w:val="24"/>
              </w:rPr>
              <w:t>bendras</w:t>
            </w:r>
            <w:proofErr w:type="spellEnd"/>
            <w:r>
              <w:rPr>
                <w:b/>
                <w:sz w:val="24"/>
                <w:szCs w:val="24"/>
              </w:rPr>
              <w:t xml:space="preserve"> </w:t>
            </w:r>
            <w:proofErr w:type="spellStart"/>
            <w:r>
              <w:rPr>
                <w:b/>
                <w:sz w:val="24"/>
                <w:szCs w:val="24"/>
              </w:rPr>
              <w:t>plotas</w:t>
            </w:r>
            <w:proofErr w:type="spellEnd"/>
            <w:r>
              <w:rPr>
                <w:b/>
                <w:sz w:val="24"/>
                <w:szCs w:val="24"/>
              </w:rPr>
              <w:t xml:space="preserve"> </w:t>
            </w:r>
            <w:r w:rsidR="00895B1E">
              <w:rPr>
                <w:b/>
                <w:sz w:val="24"/>
                <w:szCs w:val="24"/>
              </w:rPr>
              <w:t>24</w:t>
            </w:r>
            <w:r w:rsidR="007D3787">
              <w:rPr>
                <w:b/>
                <w:sz w:val="24"/>
                <w:szCs w:val="24"/>
              </w:rPr>
              <w:t>,</w:t>
            </w:r>
            <w:r w:rsidR="00895B1E">
              <w:rPr>
                <w:b/>
                <w:sz w:val="24"/>
                <w:szCs w:val="24"/>
              </w:rPr>
              <w:t>22</w:t>
            </w:r>
            <w:r w:rsidRPr="00630857">
              <w:rPr>
                <w:b/>
                <w:sz w:val="24"/>
                <w:szCs w:val="24"/>
              </w:rPr>
              <w:t xml:space="preserve"> </w:t>
            </w:r>
            <w:proofErr w:type="spellStart"/>
            <w:r w:rsidRPr="00630857">
              <w:rPr>
                <w:b/>
                <w:sz w:val="24"/>
                <w:szCs w:val="24"/>
              </w:rPr>
              <w:t>kv</w:t>
            </w:r>
            <w:proofErr w:type="spellEnd"/>
            <w:r w:rsidRPr="00630857">
              <w:rPr>
                <w:b/>
                <w:sz w:val="24"/>
                <w:szCs w:val="24"/>
              </w:rPr>
              <w:t xml:space="preserve">. m, </w:t>
            </w:r>
            <w:r>
              <w:rPr>
                <w:b/>
                <w:sz w:val="24"/>
                <w:szCs w:val="24"/>
              </w:rPr>
              <w:br/>
            </w:r>
            <w:r w:rsidR="00895B1E">
              <w:rPr>
                <w:b/>
                <w:sz w:val="24"/>
                <w:szCs w:val="24"/>
              </w:rPr>
              <w:t>1</w:t>
            </w:r>
            <w:r>
              <w:rPr>
                <w:b/>
                <w:sz w:val="24"/>
                <w:szCs w:val="24"/>
              </w:rPr>
              <w:t xml:space="preserve"> </w:t>
            </w:r>
            <w:proofErr w:type="spellStart"/>
            <w:r>
              <w:rPr>
                <w:b/>
                <w:sz w:val="24"/>
                <w:szCs w:val="24"/>
              </w:rPr>
              <w:t>kambar</w:t>
            </w:r>
            <w:r w:rsidR="00895B1E">
              <w:rPr>
                <w:b/>
                <w:sz w:val="24"/>
                <w:szCs w:val="24"/>
              </w:rPr>
              <w:t>ys</w:t>
            </w:r>
            <w:proofErr w:type="spellEnd"/>
            <w:r>
              <w:rPr>
                <w:b/>
                <w:sz w:val="24"/>
                <w:szCs w:val="24"/>
              </w:rPr>
              <w:t xml:space="preserve">, 1 </w:t>
            </w:r>
            <w:proofErr w:type="spellStart"/>
            <w:r>
              <w:rPr>
                <w:b/>
                <w:sz w:val="24"/>
                <w:szCs w:val="24"/>
              </w:rPr>
              <w:t>aukštas</w:t>
            </w:r>
            <w:proofErr w:type="spellEnd"/>
            <w:r>
              <w:rPr>
                <w:b/>
                <w:sz w:val="24"/>
                <w:szCs w:val="24"/>
              </w:rPr>
              <w:t xml:space="preserve">, </w:t>
            </w:r>
            <w:proofErr w:type="spellStart"/>
            <w:r w:rsidRPr="00630857">
              <w:rPr>
                <w:b/>
                <w:sz w:val="24"/>
                <w:szCs w:val="24"/>
              </w:rPr>
              <w:t>pagrindinė</w:t>
            </w:r>
            <w:proofErr w:type="spellEnd"/>
            <w:r w:rsidRPr="00630857">
              <w:rPr>
                <w:b/>
                <w:sz w:val="24"/>
                <w:szCs w:val="24"/>
              </w:rPr>
              <w:t xml:space="preserve"> </w:t>
            </w:r>
            <w:proofErr w:type="spellStart"/>
            <w:r w:rsidRPr="00630857">
              <w:rPr>
                <w:b/>
                <w:sz w:val="24"/>
                <w:szCs w:val="24"/>
              </w:rPr>
              <w:t>naudojimo</w:t>
            </w:r>
            <w:proofErr w:type="spellEnd"/>
            <w:r w:rsidRPr="00630857">
              <w:rPr>
                <w:b/>
                <w:sz w:val="24"/>
                <w:szCs w:val="24"/>
              </w:rPr>
              <w:t xml:space="preserve"> </w:t>
            </w:r>
            <w:proofErr w:type="spellStart"/>
            <w:r w:rsidRPr="00630857">
              <w:rPr>
                <w:b/>
                <w:sz w:val="24"/>
                <w:szCs w:val="24"/>
              </w:rPr>
              <w:t>paskirtis</w:t>
            </w:r>
            <w:proofErr w:type="spellEnd"/>
            <w:r w:rsidRPr="00630857">
              <w:rPr>
                <w:b/>
                <w:sz w:val="24"/>
                <w:szCs w:val="24"/>
              </w:rPr>
              <w:t xml:space="preserve"> – </w:t>
            </w:r>
            <w:proofErr w:type="spellStart"/>
            <w:r w:rsidR="00FB16A6">
              <w:rPr>
                <w:b/>
                <w:sz w:val="24"/>
                <w:szCs w:val="24"/>
              </w:rPr>
              <w:t>gyvenamoji</w:t>
            </w:r>
            <w:proofErr w:type="spellEnd"/>
            <w:r w:rsidR="00FB16A6">
              <w:rPr>
                <w:b/>
                <w:sz w:val="24"/>
                <w:szCs w:val="24"/>
              </w:rPr>
              <w:t xml:space="preserve"> (</w:t>
            </w:r>
            <w:proofErr w:type="spellStart"/>
            <w:r w:rsidR="00FB16A6">
              <w:rPr>
                <w:b/>
                <w:sz w:val="24"/>
                <w:szCs w:val="24"/>
              </w:rPr>
              <w:t>butų</w:t>
            </w:r>
            <w:proofErr w:type="spellEnd"/>
            <w:r w:rsidR="00FB16A6">
              <w:rPr>
                <w:b/>
                <w:sz w:val="24"/>
                <w:szCs w:val="24"/>
              </w:rPr>
              <w:t xml:space="preserve">), </w:t>
            </w:r>
            <w:proofErr w:type="spellStart"/>
            <w:r w:rsidR="00FB16A6">
              <w:rPr>
                <w:b/>
                <w:sz w:val="24"/>
                <w:szCs w:val="24"/>
              </w:rPr>
              <w:t>esantis</w:t>
            </w:r>
            <w:proofErr w:type="spellEnd"/>
            <w:r w:rsidR="00FB16A6">
              <w:rPr>
                <w:b/>
                <w:sz w:val="24"/>
                <w:szCs w:val="24"/>
              </w:rPr>
              <w:t xml:space="preserve"> </w:t>
            </w:r>
            <w:r w:rsidR="00FB16A6">
              <w:rPr>
                <w:b/>
                <w:sz w:val="24"/>
                <w:szCs w:val="24"/>
              </w:rPr>
              <w:br/>
            </w:r>
            <w:proofErr w:type="spellStart"/>
            <w:r w:rsidR="00895B1E">
              <w:rPr>
                <w:b/>
                <w:sz w:val="24"/>
                <w:szCs w:val="24"/>
              </w:rPr>
              <w:t>Lapkalnio</w:t>
            </w:r>
            <w:proofErr w:type="spellEnd"/>
            <w:r w:rsidR="007D3787">
              <w:rPr>
                <w:b/>
                <w:sz w:val="24"/>
                <w:szCs w:val="24"/>
              </w:rPr>
              <w:t xml:space="preserve"> g. </w:t>
            </w:r>
            <w:r w:rsidR="00895B1E">
              <w:rPr>
                <w:b/>
                <w:sz w:val="24"/>
                <w:szCs w:val="24"/>
              </w:rPr>
              <w:t>5</w:t>
            </w:r>
            <w:r w:rsidR="007D3787">
              <w:rPr>
                <w:b/>
                <w:sz w:val="24"/>
                <w:szCs w:val="24"/>
              </w:rPr>
              <w:t>-</w:t>
            </w:r>
            <w:r w:rsidR="00895B1E">
              <w:rPr>
                <w:b/>
                <w:sz w:val="24"/>
                <w:szCs w:val="24"/>
              </w:rPr>
              <w:t>7</w:t>
            </w:r>
            <w:r w:rsidR="007D3787">
              <w:rPr>
                <w:b/>
                <w:sz w:val="24"/>
                <w:szCs w:val="24"/>
              </w:rPr>
              <w:t xml:space="preserve">, </w:t>
            </w:r>
            <w:r w:rsidR="00895B1E">
              <w:rPr>
                <w:b/>
                <w:sz w:val="24"/>
                <w:szCs w:val="24"/>
              </w:rPr>
              <w:t>Liberiškio</w:t>
            </w:r>
            <w:r w:rsidR="007D3787">
              <w:rPr>
                <w:b/>
                <w:sz w:val="24"/>
                <w:szCs w:val="24"/>
              </w:rPr>
              <w:t xml:space="preserve"> k., </w:t>
            </w:r>
            <w:proofErr w:type="spellStart"/>
            <w:r w:rsidR="00895B1E">
              <w:rPr>
                <w:b/>
                <w:sz w:val="24"/>
                <w:szCs w:val="24"/>
              </w:rPr>
              <w:t>Naujamiesčio</w:t>
            </w:r>
            <w:proofErr w:type="spellEnd"/>
            <w:r w:rsidRPr="00630857">
              <w:rPr>
                <w:b/>
                <w:sz w:val="24"/>
                <w:szCs w:val="24"/>
              </w:rPr>
              <w:t xml:space="preserve"> sen., Panevė</w:t>
            </w:r>
            <w:r>
              <w:rPr>
                <w:b/>
                <w:sz w:val="24"/>
                <w:szCs w:val="24"/>
              </w:rPr>
              <w:t>žio r. sav.</w:t>
            </w:r>
          </w:p>
        </w:tc>
      </w:tr>
    </w:tbl>
    <w:p w:rsidR="00FE1EAC" w:rsidRPr="00A85C29" w:rsidRDefault="00FE1EAC" w:rsidP="00FE1EAC">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4B5538">
        <w:rPr>
          <w:b/>
        </w:rPr>
        <w:t>567</w:t>
      </w:r>
      <w:r w:rsidRPr="009C2DCD">
        <w:rPr>
          <w:b/>
        </w:rPr>
        <w:t xml:space="preserve"> Eur</w:t>
      </w:r>
      <w:r>
        <w:t>, iš jos: nekilnojamojo turto pradinė pardavimo kain</w:t>
      </w:r>
      <w:r w:rsidR="00DD299E">
        <w:t>a –</w:t>
      </w:r>
      <w:r w:rsidR="00CE7644">
        <w:t xml:space="preserve"> </w:t>
      </w:r>
      <w:r w:rsidR="004B5538">
        <w:t>567</w:t>
      </w:r>
      <w:r>
        <w:t xml:space="preserve"> Eur. </w:t>
      </w:r>
    </w:p>
    <w:p w:rsidR="008145FC" w:rsidRDefault="00041E3A" w:rsidP="00EB6961">
      <w:pPr>
        <w:spacing w:line="276" w:lineRule="auto"/>
        <w:jc w:val="both"/>
        <w:rPr>
          <w:b/>
        </w:rPr>
      </w:pPr>
      <w:r>
        <w:rPr>
          <w:b/>
        </w:rPr>
        <w:t xml:space="preserve">Kainos didinimo intervalas – </w:t>
      </w:r>
      <w:r w:rsidR="00895B1E">
        <w:rPr>
          <w:b/>
        </w:rPr>
        <w:t>1</w:t>
      </w:r>
      <w:r w:rsidR="00355CF4">
        <w:rPr>
          <w:b/>
        </w:rPr>
        <w:t>0</w:t>
      </w:r>
      <w:r w:rsidR="008145FC" w:rsidRPr="002C37F2">
        <w:rPr>
          <w:b/>
        </w:rPr>
        <w:t xml:space="preserve">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4B5538">
        <w:rPr>
          <w:b/>
          <w:color w:val="000000"/>
        </w:rPr>
        <w:t>56</w:t>
      </w:r>
      <w:r w:rsidR="0024650B">
        <w:rPr>
          <w:b/>
          <w:color w:val="000000"/>
        </w:rPr>
        <w:t xml:space="preserve"> </w:t>
      </w:r>
      <w:r w:rsidR="00051F2D">
        <w:rPr>
          <w:b/>
        </w:rPr>
        <w:t>Eur.</w:t>
      </w:r>
    </w:p>
    <w:p w:rsidR="00895B1E" w:rsidRDefault="00F81F57" w:rsidP="00895B1E">
      <w:pPr>
        <w:spacing w:line="276" w:lineRule="auto"/>
        <w:jc w:val="both"/>
      </w:pPr>
      <w:r>
        <w:rPr>
          <w:b/>
        </w:rPr>
        <w:t>Turto apžiūra 2020</w:t>
      </w:r>
      <w:r w:rsidR="006345FF" w:rsidRPr="00E41B91">
        <w:rPr>
          <w:b/>
        </w:rPr>
        <w:t xml:space="preserve"> m. </w:t>
      </w:r>
      <w:r w:rsidR="004B5538">
        <w:rPr>
          <w:b/>
        </w:rPr>
        <w:t>birželio 22–23 d. nuo 10.00 val. iki 16.00 val.</w:t>
      </w:r>
      <w:r w:rsidR="006345FF">
        <w:rPr>
          <w:i/>
        </w:rPr>
        <w:t xml:space="preserve"> A</w:t>
      </w:r>
      <w:r w:rsidR="006345FF" w:rsidRPr="00621AAD">
        <w:rPr>
          <w:i/>
        </w:rPr>
        <w:t xml:space="preserve">pžiūros </w:t>
      </w:r>
      <w:r w:rsidR="006345FF">
        <w:rPr>
          <w:i/>
        </w:rPr>
        <w:t xml:space="preserve">laiką </w:t>
      </w:r>
      <w:r w:rsidR="006345FF" w:rsidRPr="00621AAD">
        <w:rPr>
          <w:i/>
        </w:rPr>
        <w:t>būtina</w:t>
      </w:r>
      <w:r w:rsidR="006345FF">
        <w:rPr>
          <w:i/>
        </w:rPr>
        <w:t xml:space="preserve"> suderinti</w:t>
      </w:r>
      <w:r w:rsidR="006345FF" w:rsidRPr="00621AAD">
        <w:rPr>
          <w:i/>
        </w:rPr>
        <w:t xml:space="preserve"> iš anksto</w:t>
      </w:r>
      <w:r w:rsidR="006345FF">
        <w:rPr>
          <w:i/>
        </w:rPr>
        <w:t xml:space="preserve"> su darbuotoju, atsakingu už turto apžiūrą. Dėl apžiūros kreiptis</w:t>
      </w:r>
      <w:r w:rsidR="006345FF" w:rsidRPr="00F35C90">
        <w:t xml:space="preserve"> </w:t>
      </w:r>
      <w:r w:rsidR="006345FF" w:rsidRPr="00F35C90">
        <w:rPr>
          <w:i/>
        </w:rPr>
        <w:t xml:space="preserve">į </w:t>
      </w:r>
      <w:r w:rsidR="00895B1E">
        <w:rPr>
          <w:i/>
        </w:rPr>
        <w:t>Naujamiesčio</w:t>
      </w:r>
      <w:r w:rsidR="006345FF" w:rsidRPr="00F35C90">
        <w:rPr>
          <w:i/>
        </w:rPr>
        <w:t xml:space="preserve"> </w:t>
      </w:r>
      <w:r w:rsidR="00676CF2">
        <w:rPr>
          <w:i/>
        </w:rPr>
        <w:t xml:space="preserve">seniūnijos seniūną </w:t>
      </w:r>
      <w:r w:rsidR="00895B1E">
        <w:rPr>
          <w:i/>
        </w:rPr>
        <w:t xml:space="preserve">Joną Sankaitį, tel. 8 686 61 231, el. paštas jonas.sankaitis </w:t>
      </w:r>
      <w:r w:rsidR="00895B1E">
        <w:rPr>
          <w:i/>
          <w:lang w:val="en-US"/>
        </w:rPr>
        <w:t>@</w:t>
      </w:r>
      <w:r w:rsidR="00895B1E">
        <w:rPr>
          <w:i/>
        </w:rPr>
        <w:t>panrs.lt</w:t>
      </w:r>
      <w:r w:rsidR="00895B1E">
        <w:t>.</w:t>
      </w:r>
    </w:p>
    <w:p w:rsidR="00FE1EAC" w:rsidRDefault="004B5538" w:rsidP="004B5538">
      <w:pPr>
        <w:spacing w:line="276" w:lineRule="auto"/>
        <w:jc w:val="both"/>
      </w:pPr>
      <w:r>
        <w:rPr>
          <w:b/>
        </w:rPr>
        <w:t xml:space="preserve">Registravimo dalyvauti aukcione pradžia 2020-06-22 8.00 val., pabaiga 2020-06-25 16.00 val. </w:t>
      </w:r>
      <w:r>
        <w:t xml:space="preserve">(Panevėžio rajono savivaldybės administracijos darbo laiku). </w:t>
      </w:r>
    </w:p>
    <w:p w:rsidR="004B5538" w:rsidRDefault="004B5538" w:rsidP="004B5538">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AS Lietuvos skyrius (</w:t>
      </w:r>
      <w:r w:rsidR="00FE1EAC" w:rsidRPr="00233974">
        <w:t>mokėj</w:t>
      </w:r>
      <w:r w:rsidR="00FE1EAC">
        <w:t>imo paskirtyje būtina nurodyti parduodamo turto adresą</w:t>
      </w:r>
      <w:r>
        <w:t>), banko kodas 40100.</w:t>
      </w:r>
    </w:p>
    <w:p w:rsidR="004B5538" w:rsidRDefault="004B5538" w:rsidP="004B5538">
      <w:pPr>
        <w:spacing w:line="276" w:lineRule="auto"/>
        <w:jc w:val="both"/>
      </w:pPr>
      <w:r>
        <w:t>Sumokėtas aukciono dalyvio registravimo mokestis negrąžinamas ir neįskaitomas į nekilnojamojo turto pardavimo kainą.</w:t>
      </w:r>
    </w:p>
    <w:p w:rsidR="004B5538" w:rsidRDefault="004B5538" w:rsidP="004B5538">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4B5538" w:rsidRDefault="004B5538" w:rsidP="004B5538">
      <w:pPr>
        <w:spacing w:line="276" w:lineRule="auto"/>
        <w:jc w:val="both"/>
        <w:rPr>
          <w:i/>
        </w:rPr>
      </w:pPr>
      <w:r>
        <w:rPr>
          <w:b/>
        </w:rPr>
        <w:t>Aukciono data ir laikas: 2020-06-30 1</w:t>
      </w:r>
      <w:r w:rsidR="00FE1EAC">
        <w:rPr>
          <w:b/>
        </w:rPr>
        <w:t>1</w:t>
      </w:r>
      <w:r>
        <w:rPr>
          <w:b/>
        </w:rPr>
        <w:t>.</w:t>
      </w:r>
      <w:r w:rsidR="00FE1EAC">
        <w:rPr>
          <w:b/>
        </w:rPr>
        <w:t>1</w:t>
      </w:r>
      <w:r>
        <w:rPr>
          <w:b/>
        </w:rPr>
        <w:t>5 val.</w:t>
      </w:r>
      <w:r>
        <w:rPr>
          <w:i/>
        </w:rPr>
        <w:t xml:space="preserve"> </w:t>
      </w:r>
    </w:p>
    <w:p w:rsidR="004B5538" w:rsidRDefault="004B5538" w:rsidP="004B5538">
      <w:pPr>
        <w:spacing w:line="276" w:lineRule="auto"/>
        <w:jc w:val="both"/>
      </w:pPr>
      <w:r>
        <w:rPr>
          <w:i/>
        </w:rPr>
        <w:t>Aukciono vykdymo būdas.</w:t>
      </w:r>
      <w:r>
        <w:t xml:space="preserve"> Asmenys, ketinantys dalyvauti aukcione, dokumentus registruoti pateikia Panevėžio rajono savivaldybės administracijos Ekonomikos ir turto valdymo skyriui, </w:t>
      </w:r>
      <w:r>
        <w:br/>
        <w:t>Vasario 16-osios g. 27, 35185 Panevėžys, 214 kabinetas. Aukcionas vyks Panevėžio rajono savivaldybės posėdžių salėje, 227 kab., II aukštas, Vasario 16-osios g. 27, 35185 Panevėžys</w:t>
      </w:r>
      <w:r w:rsidR="00FE1EAC">
        <w:t xml:space="preserve">. </w:t>
      </w:r>
      <w:r>
        <w:t xml:space="preserve">     </w:t>
      </w:r>
    </w:p>
    <w:p w:rsidR="004B5538" w:rsidRDefault="004B5538" w:rsidP="004B5538">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4B5538" w:rsidRDefault="004B5538" w:rsidP="004B5538">
      <w:pPr>
        <w:spacing w:line="276" w:lineRule="auto"/>
        <w:jc w:val="both"/>
        <w:rPr>
          <w:b/>
        </w:rPr>
      </w:pPr>
      <w:r>
        <w:lastRenderedPageBreak/>
        <w:t>Sąskaitos, į kurią sumokama parduoto nekilnojamojo turto kaina, rekvizitai: Panevėžio rajono savivaldybės administracija (įmonės kodas 188774594), sąskaitos Nr. LT95 4010 0412 0008 0053, Luminor Bank AS Lietuvos skyrius.</w:t>
      </w:r>
    </w:p>
    <w:p w:rsidR="004B5538" w:rsidRDefault="004B5538" w:rsidP="004B5538">
      <w:pPr>
        <w:spacing w:line="276" w:lineRule="auto"/>
        <w:jc w:val="both"/>
      </w:pPr>
      <w:r>
        <w:t>Nekilnojamasis turtas perduodamas aukciono laimėtojui visiškai atsiskaičius už nekilnojamąjį turtą.</w:t>
      </w:r>
    </w:p>
    <w:p w:rsidR="004B5538" w:rsidRDefault="004B5538" w:rsidP="004B5538">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4B5538" w:rsidRDefault="004B5538" w:rsidP="004B5538">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4B5538" w:rsidRDefault="004B5538" w:rsidP="004B5538">
      <w:pPr>
        <w:ind w:firstLine="2340"/>
      </w:pPr>
      <w:r>
        <w:t>_______________________________</w:t>
      </w:r>
    </w:p>
    <w:p w:rsidR="004B5538" w:rsidRDefault="004B5538" w:rsidP="00895B1E">
      <w:pPr>
        <w:spacing w:line="276" w:lineRule="auto"/>
        <w:jc w:val="both"/>
      </w:pPr>
    </w:p>
    <w:sectPr w:rsidR="004B5538"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24A" w:rsidRDefault="0089224A" w:rsidP="007D7B4C">
      <w:r>
        <w:separator/>
      </w:r>
    </w:p>
  </w:endnote>
  <w:endnote w:type="continuationSeparator" w:id="0">
    <w:p w:rsidR="0089224A" w:rsidRDefault="0089224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24A" w:rsidRDefault="0089224A" w:rsidP="007D7B4C">
      <w:r>
        <w:separator/>
      </w:r>
    </w:p>
  </w:footnote>
  <w:footnote w:type="continuationSeparator" w:id="0">
    <w:p w:rsidR="0089224A" w:rsidRDefault="0089224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AA7DB4">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30FB8"/>
    <w:rsid w:val="00041E3A"/>
    <w:rsid w:val="00051F2D"/>
    <w:rsid w:val="00083976"/>
    <w:rsid w:val="00092FC5"/>
    <w:rsid w:val="00095F0F"/>
    <w:rsid w:val="000B6874"/>
    <w:rsid w:val="000C63D4"/>
    <w:rsid w:val="000D5C76"/>
    <w:rsid w:val="000F7391"/>
    <w:rsid w:val="00101A8F"/>
    <w:rsid w:val="0010581B"/>
    <w:rsid w:val="00121E92"/>
    <w:rsid w:val="0012547B"/>
    <w:rsid w:val="00136656"/>
    <w:rsid w:val="00160A3B"/>
    <w:rsid w:val="001679D1"/>
    <w:rsid w:val="0017652C"/>
    <w:rsid w:val="0018413D"/>
    <w:rsid w:val="00184DED"/>
    <w:rsid w:val="0019647E"/>
    <w:rsid w:val="001A4F43"/>
    <w:rsid w:val="001A60D2"/>
    <w:rsid w:val="001B0B8A"/>
    <w:rsid w:val="001D08EA"/>
    <w:rsid w:val="00233F31"/>
    <w:rsid w:val="0024650B"/>
    <w:rsid w:val="00251169"/>
    <w:rsid w:val="00251FB3"/>
    <w:rsid w:val="002532DD"/>
    <w:rsid w:val="00263205"/>
    <w:rsid w:val="00266724"/>
    <w:rsid w:val="0027494F"/>
    <w:rsid w:val="002B0847"/>
    <w:rsid w:val="002B11F6"/>
    <w:rsid w:val="002F1C4F"/>
    <w:rsid w:val="00341912"/>
    <w:rsid w:val="00355CF4"/>
    <w:rsid w:val="00356A93"/>
    <w:rsid w:val="003D7BCB"/>
    <w:rsid w:val="003F4AC7"/>
    <w:rsid w:val="003F643F"/>
    <w:rsid w:val="00404E38"/>
    <w:rsid w:val="0043637C"/>
    <w:rsid w:val="00446F8A"/>
    <w:rsid w:val="0045140E"/>
    <w:rsid w:val="004B1BD9"/>
    <w:rsid w:val="004B3E2B"/>
    <w:rsid w:val="004B5538"/>
    <w:rsid w:val="004C4A23"/>
    <w:rsid w:val="004D3C6A"/>
    <w:rsid w:val="004D6F84"/>
    <w:rsid w:val="004F2281"/>
    <w:rsid w:val="004F6ECA"/>
    <w:rsid w:val="00522866"/>
    <w:rsid w:val="00534DAF"/>
    <w:rsid w:val="00552238"/>
    <w:rsid w:val="005B74FD"/>
    <w:rsid w:val="005D15E8"/>
    <w:rsid w:val="005F1AAA"/>
    <w:rsid w:val="005F31BD"/>
    <w:rsid w:val="005F3BB5"/>
    <w:rsid w:val="00604426"/>
    <w:rsid w:val="00615ADD"/>
    <w:rsid w:val="00617BE4"/>
    <w:rsid w:val="00630007"/>
    <w:rsid w:val="00630857"/>
    <w:rsid w:val="006345FF"/>
    <w:rsid w:val="00637FE7"/>
    <w:rsid w:val="00643875"/>
    <w:rsid w:val="00645AAF"/>
    <w:rsid w:val="00655665"/>
    <w:rsid w:val="00670859"/>
    <w:rsid w:val="00676CF2"/>
    <w:rsid w:val="006B2666"/>
    <w:rsid w:val="006B33F5"/>
    <w:rsid w:val="006C7606"/>
    <w:rsid w:val="006D1FFA"/>
    <w:rsid w:val="006E35CE"/>
    <w:rsid w:val="00725947"/>
    <w:rsid w:val="00732260"/>
    <w:rsid w:val="0074508F"/>
    <w:rsid w:val="00750A48"/>
    <w:rsid w:val="00763A47"/>
    <w:rsid w:val="0077687E"/>
    <w:rsid w:val="007A4999"/>
    <w:rsid w:val="007D3787"/>
    <w:rsid w:val="007D5F23"/>
    <w:rsid w:val="007D7B4C"/>
    <w:rsid w:val="007F41E0"/>
    <w:rsid w:val="008145FC"/>
    <w:rsid w:val="00814F67"/>
    <w:rsid w:val="00832719"/>
    <w:rsid w:val="008426D8"/>
    <w:rsid w:val="00875839"/>
    <w:rsid w:val="00875B29"/>
    <w:rsid w:val="008760E6"/>
    <w:rsid w:val="00882CC6"/>
    <w:rsid w:val="0089224A"/>
    <w:rsid w:val="00895746"/>
    <w:rsid w:val="00895B1E"/>
    <w:rsid w:val="008A0FDD"/>
    <w:rsid w:val="008A1633"/>
    <w:rsid w:val="008B2733"/>
    <w:rsid w:val="009136EF"/>
    <w:rsid w:val="009303D5"/>
    <w:rsid w:val="009471E0"/>
    <w:rsid w:val="00951440"/>
    <w:rsid w:val="00965003"/>
    <w:rsid w:val="00974257"/>
    <w:rsid w:val="00974518"/>
    <w:rsid w:val="0097486B"/>
    <w:rsid w:val="009A3EED"/>
    <w:rsid w:val="009A7B38"/>
    <w:rsid w:val="009D5E6B"/>
    <w:rsid w:val="00A1220E"/>
    <w:rsid w:val="00A4720A"/>
    <w:rsid w:val="00A51223"/>
    <w:rsid w:val="00A81148"/>
    <w:rsid w:val="00A81180"/>
    <w:rsid w:val="00A95339"/>
    <w:rsid w:val="00AA7DB4"/>
    <w:rsid w:val="00AC0D85"/>
    <w:rsid w:val="00AC43FA"/>
    <w:rsid w:val="00B8265D"/>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8A9"/>
    <w:rsid w:val="00C86C9C"/>
    <w:rsid w:val="00CB5303"/>
    <w:rsid w:val="00CD45D3"/>
    <w:rsid w:val="00CE383F"/>
    <w:rsid w:val="00CE72FB"/>
    <w:rsid w:val="00CE7644"/>
    <w:rsid w:val="00CF7BEC"/>
    <w:rsid w:val="00D0003B"/>
    <w:rsid w:val="00D062D2"/>
    <w:rsid w:val="00D514C7"/>
    <w:rsid w:val="00D71BFA"/>
    <w:rsid w:val="00D92621"/>
    <w:rsid w:val="00DA3665"/>
    <w:rsid w:val="00DB77E6"/>
    <w:rsid w:val="00DC073C"/>
    <w:rsid w:val="00DD299E"/>
    <w:rsid w:val="00DD683D"/>
    <w:rsid w:val="00DE43DD"/>
    <w:rsid w:val="00E0489A"/>
    <w:rsid w:val="00E069F2"/>
    <w:rsid w:val="00E30B9E"/>
    <w:rsid w:val="00E516F9"/>
    <w:rsid w:val="00E578D2"/>
    <w:rsid w:val="00E67FF6"/>
    <w:rsid w:val="00E70669"/>
    <w:rsid w:val="00EB6961"/>
    <w:rsid w:val="00EE36AE"/>
    <w:rsid w:val="00EF017C"/>
    <w:rsid w:val="00EF7E84"/>
    <w:rsid w:val="00EF7FED"/>
    <w:rsid w:val="00F23E19"/>
    <w:rsid w:val="00F272ED"/>
    <w:rsid w:val="00F3360F"/>
    <w:rsid w:val="00F35C90"/>
    <w:rsid w:val="00F52EB1"/>
    <w:rsid w:val="00F53D91"/>
    <w:rsid w:val="00F81F57"/>
    <w:rsid w:val="00F84267"/>
    <w:rsid w:val="00FA0134"/>
    <w:rsid w:val="00FA2C9B"/>
    <w:rsid w:val="00FA6DFF"/>
    <w:rsid w:val="00FB16A6"/>
    <w:rsid w:val="00FC10A7"/>
    <w:rsid w:val="00FC3BF1"/>
    <w:rsid w:val="00FC50BE"/>
    <w:rsid w:val="00FC704A"/>
    <w:rsid w:val="00FD3504"/>
    <w:rsid w:val="00FD59B0"/>
    <w:rsid w:val="00FE179E"/>
    <w:rsid w:val="00FE1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90684">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80932-8193-4D63-B86E-1DF2DEC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2880</Words>
  <Characters>1642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4513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2019-06-20T13:47:00Z</cp:lastPrinted>
  <dcterms:created xsi:type="dcterms:W3CDTF">2020-05-11T12:04:00Z</dcterms:created>
  <dcterms:modified xsi:type="dcterms:W3CDTF">2020-05-14T08:05:00Z</dcterms:modified>
</cp:coreProperties>
</file>