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6F9" w:rsidRPr="00C316F9" w:rsidRDefault="00C316F9" w:rsidP="00C316F9">
      <w:pPr>
        <w:jc w:val="center"/>
        <w:rPr>
          <w:b/>
          <w:color w:val="000000"/>
        </w:rPr>
      </w:pPr>
      <w:r w:rsidRPr="00C316F9">
        <w:rPr>
          <w:b/>
          <w:color w:val="000000"/>
        </w:rPr>
        <w:t xml:space="preserve">DĖL </w:t>
      </w:r>
      <w:r w:rsidR="00045885" w:rsidRPr="00045885">
        <w:rPr>
          <w:b/>
          <w:szCs w:val="24"/>
        </w:rPr>
        <w:t>PANEVĖŽIO RAJONO SAVIVALDYBĖS</w:t>
      </w:r>
      <w:r w:rsidR="00045885">
        <w:rPr>
          <w:szCs w:val="24"/>
        </w:rPr>
        <w:t xml:space="preserve"> </w:t>
      </w:r>
      <w:r w:rsidR="001B1320">
        <w:rPr>
          <w:b/>
          <w:color w:val="000000"/>
        </w:rPr>
        <w:t>BENDRUOMENINIŲ VAIKŲ GLOBOS NAMŲ</w:t>
      </w:r>
      <w:r w:rsidRPr="00C316F9">
        <w:rPr>
          <w:b/>
          <w:color w:val="000000"/>
        </w:rPr>
        <w:t xml:space="preserve"> PIRKIMO </w:t>
      </w:r>
      <w:r w:rsidRPr="008C5A4B">
        <w:rPr>
          <w:b/>
          <w:szCs w:val="24"/>
          <w:lang w:eastAsia="lt-LT"/>
        </w:rPr>
        <w:t>SKELBIAMŲ DERYBŲ BŪDU SĄLYG</w:t>
      </w:r>
      <w:r w:rsidRPr="00C316F9">
        <w:rPr>
          <w:b/>
          <w:color w:val="000000"/>
        </w:rPr>
        <w:t xml:space="preserve">Ų </w:t>
      </w:r>
      <w:r w:rsidR="00F4273E">
        <w:rPr>
          <w:b/>
          <w:color w:val="000000"/>
        </w:rPr>
        <w:t xml:space="preserve">APRAŠO </w:t>
      </w:r>
      <w:r w:rsidRPr="00C316F9">
        <w:rPr>
          <w:b/>
          <w:color w:val="000000"/>
        </w:rPr>
        <w:t>PATVIRTINIMO</w:t>
      </w:r>
    </w:p>
    <w:p w:rsidR="00C316F9" w:rsidRPr="00045885" w:rsidRDefault="00C316F9" w:rsidP="00C316F9">
      <w:pPr>
        <w:jc w:val="both"/>
        <w:rPr>
          <w:color w:val="000000"/>
        </w:rPr>
      </w:pPr>
    </w:p>
    <w:p w:rsidR="00C316F9" w:rsidRPr="00C316F9" w:rsidRDefault="001B1320" w:rsidP="00C316F9">
      <w:pPr>
        <w:jc w:val="center"/>
        <w:rPr>
          <w:color w:val="000000"/>
        </w:rPr>
      </w:pPr>
      <w:r>
        <w:rPr>
          <w:color w:val="000000"/>
        </w:rPr>
        <w:t>2019</w:t>
      </w:r>
      <w:r w:rsidR="00C316F9" w:rsidRPr="00C316F9">
        <w:rPr>
          <w:color w:val="000000"/>
        </w:rPr>
        <w:t xml:space="preserve"> m. </w:t>
      </w:r>
      <w:r w:rsidR="00CD16A3">
        <w:rPr>
          <w:color w:val="000000"/>
        </w:rPr>
        <w:t>gruodžio 13</w:t>
      </w:r>
      <w:r w:rsidR="006F52F4">
        <w:rPr>
          <w:color w:val="000000"/>
        </w:rPr>
        <w:t xml:space="preserve"> </w:t>
      </w:r>
      <w:r w:rsidR="00C316F9" w:rsidRPr="00C316F9">
        <w:rPr>
          <w:color w:val="000000"/>
        </w:rPr>
        <w:t>d. Nr.</w:t>
      </w:r>
      <w:r w:rsidR="00CD16A3">
        <w:rPr>
          <w:color w:val="000000"/>
        </w:rPr>
        <w:t xml:space="preserve"> A-536</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w:t>
      </w:r>
      <w:r w:rsidR="006F30C6">
        <w:rPr>
          <w:color w:val="000000"/>
        </w:rPr>
        <w:t>“</w:t>
      </w:r>
      <w:r>
        <w:t xml:space="preserve">, </w:t>
      </w:r>
      <w:r>
        <w:rPr>
          <w:szCs w:val="24"/>
        </w:rPr>
        <w:t>bei atsižvelgdamas</w:t>
      </w:r>
      <w:r w:rsidRPr="003A5471">
        <w:rPr>
          <w:szCs w:val="24"/>
        </w:rPr>
        <w:t xml:space="preserve"> į </w:t>
      </w:r>
      <w:r w:rsidR="00CC2C53">
        <w:rPr>
          <w:szCs w:val="24"/>
        </w:rPr>
        <w:t xml:space="preserve">Panevėžio rajono savivaldybės </w:t>
      </w:r>
      <w:r w:rsidR="001B1320">
        <w:rPr>
          <w:szCs w:val="24"/>
        </w:rPr>
        <w:t>bendruomeninių vaikų globos namų</w:t>
      </w:r>
      <w:r>
        <w:rPr>
          <w:szCs w:val="24"/>
        </w:rPr>
        <w:t xml:space="preserve"> pirkimo </w:t>
      </w:r>
      <w:r w:rsidRPr="00C17C84">
        <w:rPr>
          <w:szCs w:val="24"/>
        </w:rPr>
        <w:t>ekonomin</w:t>
      </w:r>
      <w:r w:rsidR="00CC2C53" w:rsidRPr="00C17C84">
        <w:rPr>
          <w:szCs w:val="24"/>
        </w:rPr>
        <w:t xml:space="preserve">į ir socialinį </w:t>
      </w:r>
      <w:r w:rsidR="00CC2C53">
        <w:rPr>
          <w:szCs w:val="24"/>
        </w:rPr>
        <w:t xml:space="preserve">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 xml:space="preserve">direktoriaus </w:t>
      </w:r>
      <w:r w:rsidRPr="00260EAC">
        <w:rPr>
          <w:szCs w:val="24"/>
        </w:rPr>
        <w:t>201</w:t>
      </w:r>
      <w:r w:rsidR="001B1320" w:rsidRPr="00260EAC">
        <w:rPr>
          <w:szCs w:val="24"/>
        </w:rPr>
        <w:t>9</w:t>
      </w:r>
      <w:r w:rsidRPr="00260EAC">
        <w:rPr>
          <w:szCs w:val="24"/>
        </w:rPr>
        <w:t xml:space="preserve"> m. </w:t>
      </w:r>
      <w:r w:rsidR="007427F9" w:rsidRPr="00260EAC">
        <w:rPr>
          <w:szCs w:val="24"/>
        </w:rPr>
        <w:t>lapkričio</w:t>
      </w:r>
      <w:r w:rsidR="00260EAC" w:rsidRPr="00260EAC">
        <w:rPr>
          <w:szCs w:val="24"/>
        </w:rPr>
        <w:t xml:space="preserve"> 5</w:t>
      </w:r>
      <w:r w:rsidRPr="00260EAC">
        <w:rPr>
          <w:szCs w:val="24"/>
        </w:rPr>
        <w:t xml:space="preserve"> d. įsakymu Nr. </w:t>
      </w:r>
      <w:r w:rsidR="00540E66" w:rsidRPr="00260EAC">
        <w:rPr>
          <w:szCs w:val="24"/>
        </w:rPr>
        <w:t>A1-</w:t>
      </w:r>
      <w:r w:rsidR="00260EAC" w:rsidRPr="00260EAC">
        <w:rPr>
          <w:szCs w:val="24"/>
        </w:rPr>
        <w:t xml:space="preserve">477 </w:t>
      </w:r>
      <w:r>
        <w:rPr>
          <w:szCs w:val="24"/>
        </w:rPr>
        <w:t xml:space="preserve">„Dėl </w:t>
      </w:r>
      <w:r>
        <w:rPr>
          <w:color w:val="000000"/>
        </w:rPr>
        <w:t xml:space="preserve">Panevėžio rajono savivaldybės </w:t>
      </w:r>
      <w:r w:rsidR="001B1320">
        <w:rPr>
          <w:color w:val="000000"/>
        </w:rPr>
        <w:t>bendruomeninių vaikų globos namų</w:t>
      </w:r>
      <w:r>
        <w:rPr>
          <w:color w:val="000000"/>
        </w:rPr>
        <w:t xml:space="preserve"> pirkimo ekonominio ir socialinio pagrindimo patvirtinimo“</w:t>
      </w:r>
      <w:r>
        <w:rPr>
          <w:szCs w:val="24"/>
        </w:rPr>
        <w:t xml:space="preserve">, ir vykdydamas projektą </w:t>
      </w:r>
      <w:r w:rsidR="00D369C2" w:rsidRPr="003D33E7">
        <w:rPr>
          <w:szCs w:val="24"/>
        </w:rPr>
        <w:t xml:space="preserve">„Panevėžio rajono savivaldybės </w:t>
      </w:r>
      <w:r w:rsidR="001B1320">
        <w:rPr>
          <w:szCs w:val="24"/>
        </w:rPr>
        <w:t>bendruomeninių vaikų globos namų tinklo plėtra</w:t>
      </w:r>
      <w:r w:rsidR="00D369C2" w:rsidRPr="003D33E7">
        <w:rPr>
          <w:szCs w:val="24"/>
        </w:rPr>
        <w:t>“</w:t>
      </w:r>
      <w:r w:rsidR="006F30C6">
        <w:rPr>
          <w:szCs w:val="24"/>
        </w:rPr>
        <w:t xml:space="preserve"> </w:t>
      </w:r>
      <w:r>
        <w:rPr>
          <w:szCs w:val="24"/>
        </w:rPr>
        <w:t>(projekto Nr.</w:t>
      </w:r>
      <w:r w:rsidR="001B1320">
        <w:rPr>
          <w:szCs w:val="24"/>
          <w:lang w:eastAsia="en-US"/>
        </w:rPr>
        <w:t xml:space="preserve"> 08.1.1-CPVA-V-427-01-0006/FS-7261</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sidR="00045885">
        <w:rPr>
          <w:szCs w:val="24"/>
        </w:rPr>
        <w:t>Panevėžio rajono savivaldybės b</w:t>
      </w:r>
      <w:r w:rsidR="001B1320">
        <w:rPr>
          <w:szCs w:val="24"/>
        </w:rPr>
        <w:t>endruomeninių vaikų globos namų</w:t>
      </w:r>
      <w:r>
        <w:rPr>
          <w:szCs w:val="24"/>
        </w:rPr>
        <w:t xml:space="preserve"> </w:t>
      </w:r>
      <w:r w:rsidRPr="003A5471">
        <w:rPr>
          <w:szCs w:val="24"/>
        </w:rPr>
        <w:t>pirkimo</w:t>
      </w:r>
      <w:r w:rsidR="00F4273E">
        <w:rPr>
          <w:szCs w:val="24"/>
        </w:rPr>
        <w:t xml:space="preserve"> skelbiamų derybų būdu sąlygų aprašą</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Pr="00D369C2" w:rsidRDefault="00D369C2" w:rsidP="00D369C2">
      <w:pPr>
        <w:jc w:val="both"/>
        <w:rPr>
          <w:color w:val="000000"/>
        </w:rPr>
      </w:pPr>
      <w:r w:rsidRPr="00D369C2">
        <w:rPr>
          <w:color w:val="000000"/>
        </w:rPr>
        <w:t xml:space="preserve">Savivaldybės administracijos direktorius </w:t>
      </w:r>
      <w:r w:rsidRPr="00D369C2">
        <w:rPr>
          <w:color w:val="000000"/>
        </w:rPr>
        <w:tab/>
      </w:r>
      <w:r w:rsidR="003C72F0">
        <w:rPr>
          <w:color w:val="000000"/>
        </w:rPr>
        <w:tab/>
      </w:r>
      <w:r w:rsidR="003C72F0">
        <w:rPr>
          <w:color w:val="000000"/>
        </w:rPr>
        <w:tab/>
      </w:r>
      <w:r w:rsidRPr="00D369C2">
        <w:rPr>
          <w:color w:val="000000"/>
        </w:rPr>
        <w:t>Eugenijus Lunskis</w:t>
      </w:r>
    </w:p>
    <w:p w:rsidR="00D369C2" w:rsidRPr="00D369C2" w:rsidRDefault="00D369C2" w:rsidP="00D369C2">
      <w:pPr>
        <w:ind w:left="600"/>
        <w:jc w:val="both"/>
        <w:rPr>
          <w:color w:val="000000"/>
        </w:rPr>
      </w:pPr>
    </w:p>
    <w:p w:rsidR="00D369C2" w:rsidRPr="00D369C2" w:rsidRDefault="00D369C2" w:rsidP="00D369C2">
      <w:pPr>
        <w:ind w:left="600"/>
        <w:jc w:val="both"/>
        <w:rPr>
          <w:color w:val="000000"/>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Default="00D369C2" w:rsidP="00D369C2">
      <w:pPr>
        <w:rPr>
          <w:szCs w:val="24"/>
        </w:rPr>
      </w:pPr>
    </w:p>
    <w:p w:rsidR="005E6ADA" w:rsidRDefault="005E6ADA" w:rsidP="00D369C2">
      <w:pPr>
        <w:rPr>
          <w:szCs w:val="24"/>
        </w:rPr>
      </w:pPr>
    </w:p>
    <w:p w:rsidR="005E6ADA" w:rsidRDefault="005E6ADA" w:rsidP="00D369C2">
      <w:pPr>
        <w:rPr>
          <w:szCs w:val="24"/>
        </w:rPr>
      </w:pPr>
    </w:p>
    <w:p w:rsidR="005E6ADA" w:rsidRDefault="005E6ADA" w:rsidP="00D369C2">
      <w:pPr>
        <w:rPr>
          <w:szCs w:val="24"/>
        </w:rPr>
      </w:pPr>
    </w:p>
    <w:p w:rsidR="00905054" w:rsidRDefault="00905054" w:rsidP="00D369C2">
      <w:pPr>
        <w:rPr>
          <w:szCs w:val="24"/>
        </w:rPr>
      </w:pPr>
    </w:p>
    <w:p w:rsidR="00905054" w:rsidRDefault="00905054" w:rsidP="00D369C2">
      <w:pPr>
        <w:rPr>
          <w:szCs w:val="24"/>
        </w:rPr>
      </w:pPr>
    </w:p>
    <w:p w:rsidR="005E6ADA" w:rsidRDefault="005E6ADA" w:rsidP="00D369C2">
      <w:pPr>
        <w:rPr>
          <w:szCs w:val="24"/>
        </w:rPr>
      </w:pPr>
    </w:p>
    <w:p w:rsidR="00045885" w:rsidRDefault="00045885" w:rsidP="00D369C2">
      <w:pPr>
        <w:rPr>
          <w:szCs w:val="24"/>
        </w:rPr>
      </w:pPr>
    </w:p>
    <w:p w:rsidR="00045885" w:rsidRPr="00D369C2" w:rsidRDefault="00045885" w:rsidP="00D369C2">
      <w:pPr>
        <w:rPr>
          <w:szCs w:val="24"/>
        </w:rPr>
      </w:pPr>
    </w:p>
    <w:p w:rsidR="00E212BB" w:rsidRDefault="00E212BB" w:rsidP="00CD16A3">
      <w:pPr>
        <w:ind w:left="4536" w:hanging="283"/>
        <w:jc w:val="both"/>
        <w:rPr>
          <w:szCs w:val="24"/>
        </w:rPr>
      </w:pPr>
      <w:r>
        <w:rPr>
          <w:szCs w:val="24"/>
        </w:rPr>
        <w:lastRenderedPageBreak/>
        <w:t>PATVIRTINTA</w:t>
      </w:r>
    </w:p>
    <w:p w:rsidR="00E212BB" w:rsidRDefault="00E212BB" w:rsidP="00CD16A3">
      <w:pPr>
        <w:ind w:left="4536" w:hanging="283"/>
        <w:jc w:val="both"/>
        <w:rPr>
          <w:szCs w:val="24"/>
        </w:rPr>
      </w:pPr>
      <w:r>
        <w:rPr>
          <w:szCs w:val="24"/>
        </w:rPr>
        <w:t xml:space="preserve">Panevėžio rajono savivaldybės administracijos </w:t>
      </w:r>
    </w:p>
    <w:p w:rsidR="00E212BB" w:rsidRDefault="00E212BB" w:rsidP="00CD16A3">
      <w:pPr>
        <w:ind w:left="4536" w:hanging="283"/>
        <w:jc w:val="both"/>
        <w:rPr>
          <w:szCs w:val="24"/>
        </w:rPr>
      </w:pPr>
      <w:r>
        <w:rPr>
          <w:szCs w:val="24"/>
        </w:rPr>
        <w:t>direktoriaus 201</w:t>
      </w:r>
      <w:r w:rsidR="009051CB">
        <w:rPr>
          <w:szCs w:val="24"/>
        </w:rPr>
        <w:t>9</w:t>
      </w:r>
      <w:r>
        <w:rPr>
          <w:szCs w:val="24"/>
        </w:rPr>
        <w:t xml:space="preserve"> m.</w:t>
      </w:r>
      <w:r w:rsidR="003446FF">
        <w:rPr>
          <w:szCs w:val="24"/>
        </w:rPr>
        <w:t xml:space="preserve"> </w:t>
      </w:r>
      <w:r w:rsidR="00CD16A3">
        <w:rPr>
          <w:szCs w:val="24"/>
        </w:rPr>
        <w:t>gruodžio 13</w:t>
      </w:r>
      <w:r>
        <w:rPr>
          <w:szCs w:val="24"/>
        </w:rPr>
        <w:t xml:space="preserve"> d. įsakymu Nr. </w:t>
      </w:r>
      <w:r w:rsidR="00CD16A3">
        <w:rPr>
          <w:szCs w:val="24"/>
        </w:rPr>
        <w:t>A-536</w:t>
      </w:r>
    </w:p>
    <w:p w:rsidR="005E6ADA" w:rsidRDefault="005E6ADA" w:rsidP="005E6ADA">
      <w:pPr>
        <w:ind w:left="5103"/>
        <w:jc w:val="both"/>
        <w:rPr>
          <w:szCs w:val="24"/>
        </w:rPr>
      </w:pPr>
    </w:p>
    <w:p w:rsidR="00993C7C" w:rsidRPr="00033609" w:rsidRDefault="00993C7C" w:rsidP="005E6ADA">
      <w:pPr>
        <w:ind w:left="5103"/>
        <w:jc w:val="both"/>
        <w:rPr>
          <w:szCs w:val="24"/>
        </w:rPr>
      </w:pPr>
    </w:p>
    <w:p w:rsidR="001B1320" w:rsidRPr="0045628D" w:rsidRDefault="00045885" w:rsidP="001B1320">
      <w:pPr>
        <w:pStyle w:val="BodyText2"/>
        <w:spacing w:after="0" w:line="240" w:lineRule="auto"/>
        <w:jc w:val="center"/>
        <w:rPr>
          <w:rFonts w:ascii="Times New Roman" w:hAnsi="Times New Roman"/>
          <w:b/>
          <w:szCs w:val="24"/>
        </w:rPr>
      </w:pPr>
      <w:r w:rsidRPr="00045885">
        <w:rPr>
          <w:b/>
          <w:szCs w:val="24"/>
        </w:rPr>
        <w:t>PANEV</w:t>
      </w:r>
      <w:r w:rsidRPr="00045885">
        <w:rPr>
          <w:rFonts w:hint="eastAsia"/>
          <w:b/>
          <w:szCs w:val="24"/>
        </w:rPr>
        <w:t>ĖŽ</w:t>
      </w:r>
      <w:r w:rsidRPr="00045885">
        <w:rPr>
          <w:b/>
          <w:szCs w:val="24"/>
        </w:rPr>
        <w:t>IO RAJONO SAVIVALDYB</w:t>
      </w:r>
      <w:r w:rsidRPr="00045885">
        <w:rPr>
          <w:rFonts w:hint="eastAsia"/>
          <w:b/>
          <w:szCs w:val="24"/>
        </w:rPr>
        <w:t>Ė</w:t>
      </w:r>
      <w:r w:rsidRPr="00045885">
        <w:rPr>
          <w:b/>
          <w:szCs w:val="24"/>
        </w:rPr>
        <w:t xml:space="preserve">S </w:t>
      </w:r>
      <w:r w:rsidR="0065717E">
        <w:rPr>
          <w:rFonts w:ascii="Times New Roman" w:hAnsi="Times New Roman"/>
          <w:b/>
          <w:szCs w:val="24"/>
        </w:rPr>
        <w:t>BENDRUOMENINIŲ VAIKŲ GLOBOS NAMŲ</w:t>
      </w:r>
      <w:r w:rsidR="001B1320">
        <w:rPr>
          <w:rFonts w:ascii="Times New Roman" w:hAnsi="Times New Roman"/>
          <w:b/>
          <w:szCs w:val="24"/>
        </w:rPr>
        <w:t xml:space="preserve"> </w:t>
      </w:r>
      <w:r w:rsidR="001B1320" w:rsidRPr="0045628D">
        <w:rPr>
          <w:rFonts w:ascii="Times New Roman" w:hAnsi="Times New Roman"/>
          <w:b/>
          <w:szCs w:val="24"/>
        </w:rPr>
        <w:t>PIRKIMO SKELBIAMŲ DERYBŲ BŪDU SĄLYGŲ APRAŠAS</w:t>
      </w:r>
    </w:p>
    <w:p w:rsidR="001B1320" w:rsidRDefault="001B1320" w:rsidP="001B1320">
      <w:pPr>
        <w:pStyle w:val="BodyText2"/>
        <w:spacing w:after="0" w:line="240" w:lineRule="auto"/>
        <w:jc w:val="center"/>
        <w:rPr>
          <w:rFonts w:ascii="Times New Roman" w:hAnsi="Times New Roman"/>
          <w:szCs w:val="24"/>
        </w:rPr>
      </w:pPr>
    </w:p>
    <w:p w:rsidR="00045885" w:rsidRPr="00045885" w:rsidRDefault="00045885" w:rsidP="001B1320">
      <w:pPr>
        <w:pStyle w:val="BodyText2"/>
        <w:spacing w:after="0" w:line="240" w:lineRule="auto"/>
        <w:jc w:val="center"/>
        <w:rPr>
          <w:rFonts w:ascii="Times New Roman" w:hAnsi="Times New Roman"/>
          <w:szCs w:val="24"/>
        </w:rPr>
      </w:pPr>
    </w:p>
    <w:p w:rsidR="001B1320" w:rsidRPr="0045628D" w:rsidRDefault="001B1320" w:rsidP="001B1320">
      <w:pPr>
        <w:numPr>
          <w:ilvl w:val="0"/>
          <w:numId w:val="1"/>
        </w:numPr>
        <w:tabs>
          <w:tab w:val="num" w:pos="0"/>
        </w:tabs>
        <w:suppressAutoHyphens w:val="0"/>
        <w:ind w:left="0" w:firstLine="0"/>
        <w:jc w:val="center"/>
        <w:rPr>
          <w:b/>
          <w:szCs w:val="24"/>
        </w:rPr>
      </w:pPr>
      <w:r w:rsidRPr="0045628D">
        <w:rPr>
          <w:b/>
          <w:szCs w:val="24"/>
        </w:rPr>
        <w:t xml:space="preserve">I SKYRIUS </w:t>
      </w:r>
    </w:p>
    <w:p w:rsidR="001B1320" w:rsidRDefault="001B1320" w:rsidP="001B1320">
      <w:pPr>
        <w:numPr>
          <w:ilvl w:val="0"/>
          <w:numId w:val="1"/>
        </w:numPr>
        <w:tabs>
          <w:tab w:val="num" w:pos="0"/>
        </w:tabs>
        <w:suppressAutoHyphens w:val="0"/>
        <w:ind w:left="0" w:firstLine="0"/>
        <w:jc w:val="center"/>
        <w:rPr>
          <w:b/>
          <w:szCs w:val="24"/>
        </w:rPr>
      </w:pPr>
      <w:r w:rsidRPr="0045628D">
        <w:rPr>
          <w:b/>
          <w:szCs w:val="24"/>
        </w:rPr>
        <w:t>BENDROSIOS NUOSTATOS</w:t>
      </w:r>
    </w:p>
    <w:p w:rsidR="00CB2C14" w:rsidRPr="00045885" w:rsidRDefault="00CB2C14" w:rsidP="001B1320">
      <w:pPr>
        <w:numPr>
          <w:ilvl w:val="0"/>
          <w:numId w:val="1"/>
        </w:numPr>
        <w:tabs>
          <w:tab w:val="num" w:pos="0"/>
        </w:tabs>
        <w:suppressAutoHyphens w:val="0"/>
        <w:ind w:left="0" w:firstLine="0"/>
        <w:jc w:val="center"/>
        <w:rPr>
          <w:szCs w:val="24"/>
        </w:rPr>
      </w:pPr>
    </w:p>
    <w:p w:rsidR="001B1320" w:rsidRPr="00583934" w:rsidRDefault="001B1320" w:rsidP="001B1320">
      <w:pPr>
        <w:pStyle w:val="NoSpacing"/>
        <w:numPr>
          <w:ilvl w:val="0"/>
          <w:numId w:val="5"/>
        </w:numPr>
        <w:tabs>
          <w:tab w:val="left" w:pos="1134"/>
        </w:tabs>
        <w:ind w:left="0" w:firstLine="851"/>
        <w:jc w:val="both"/>
        <w:rPr>
          <w:rFonts w:ascii="Times New Roman" w:hAnsi="Times New Roman"/>
          <w:sz w:val="24"/>
          <w:szCs w:val="24"/>
        </w:rPr>
      </w:pPr>
      <w:r>
        <w:rPr>
          <w:rFonts w:ascii="Times New Roman" w:hAnsi="Times New Roman"/>
          <w:sz w:val="24"/>
          <w:szCs w:val="24"/>
        </w:rPr>
        <w:t>Panevėžio</w:t>
      </w:r>
      <w:r w:rsidRPr="0045628D">
        <w:rPr>
          <w:rFonts w:ascii="Times New Roman" w:hAnsi="Times New Roman"/>
          <w:sz w:val="24"/>
          <w:szCs w:val="24"/>
        </w:rPr>
        <w:t xml:space="preserve"> rajono savivaldybės administr</w:t>
      </w:r>
      <w:r w:rsidR="00045885">
        <w:rPr>
          <w:rFonts w:ascii="Times New Roman" w:hAnsi="Times New Roman"/>
          <w:sz w:val="24"/>
          <w:szCs w:val="24"/>
        </w:rPr>
        <w:t>acija (toliau – Administracija)</w:t>
      </w:r>
      <w:r w:rsidRPr="0045628D">
        <w:rPr>
          <w:rFonts w:ascii="Times New Roman" w:hAnsi="Times New Roman"/>
          <w:sz w:val="24"/>
          <w:szCs w:val="24"/>
        </w:rPr>
        <w:t xml:space="preserve"> </w:t>
      </w:r>
      <w:r w:rsidR="007427F9">
        <w:rPr>
          <w:rFonts w:ascii="Times New Roman" w:hAnsi="Times New Roman"/>
          <w:sz w:val="24"/>
          <w:szCs w:val="24"/>
        </w:rPr>
        <w:t>įgyvendina</w:t>
      </w:r>
      <w:r w:rsidRPr="003372D1">
        <w:rPr>
          <w:lang w:eastAsia="ar-SA"/>
        </w:rPr>
        <w:t xml:space="preserve"> </w:t>
      </w:r>
      <w:r w:rsidRPr="003372D1">
        <w:rPr>
          <w:rFonts w:ascii="Times New Roman" w:hAnsi="Times New Roman"/>
          <w:sz w:val="24"/>
          <w:szCs w:val="24"/>
          <w:lang w:eastAsia="ar-SA"/>
        </w:rPr>
        <w:t>Perėjimo nuo institucinės globos prie šeimoje ir bendruomenėje teikiamų paslaugų neįgaliesiems ir likusiems be tėvų globos vaikams 2014–2020 metų veiksmų plan</w:t>
      </w:r>
      <w:r>
        <w:rPr>
          <w:rFonts w:ascii="Times New Roman" w:hAnsi="Times New Roman"/>
          <w:sz w:val="24"/>
          <w:szCs w:val="24"/>
          <w:lang w:eastAsia="ar-SA"/>
        </w:rPr>
        <w:t>ą, patvirtintą</w:t>
      </w:r>
      <w:r w:rsidRPr="003372D1">
        <w:rPr>
          <w:rFonts w:ascii="Times New Roman" w:hAnsi="Times New Roman"/>
          <w:sz w:val="24"/>
          <w:szCs w:val="24"/>
          <w:lang w:eastAsia="ar-SA"/>
        </w:rPr>
        <w:t xml:space="preserve">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w:t>
      </w:r>
      <w:r>
        <w:rPr>
          <w:rFonts w:ascii="Times New Roman" w:hAnsi="Times New Roman"/>
          <w:sz w:val="24"/>
          <w:szCs w:val="24"/>
          <w:lang w:eastAsia="ar-SA"/>
        </w:rPr>
        <w:t xml:space="preserve">Panevėžio rajono savivaldybės tarybos </w:t>
      </w:r>
      <w:r>
        <w:rPr>
          <w:rFonts w:ascii="Times New Roman" w:hAnsi="Times New Roman"/>
          <w:bCs/>
          <w:sz w:val="24"/>
          <w:szCs w:val="24"/>
        </w:rPr>
        <w:t>2018</w:t>
      </w:r>
      <w:r w:rsidRPr="003372D1">
        <w:rPr>
          <w:rFonts w:ascii="Times New Roman" w:hAnsi="Times New Roman"/>
          <w:bCs/>
          <w:sz w:val="24"/>
          <w:szCs w:val="24"/>
        </w:rPr>
        <w:t xml:space="preserve"> m. </w:t>
      </w:r>
      <w:r>
        <w:rPr>
          <w:rFonts w:ascii="Times New Roman" w:hAnsi="Times New Roman"/>
          <w:bCs/>
          <w:sz w:val="24"/>
          <w:szCs w:val="24"/>
        </w:rPr>
        <w:t>gruodžio 2</w:t>
      </w:r>
      <w:r w:rsidR="0065717E">
        <w:rPr>
          <w:rFonts w:ascii="Times New Roman" w:hAnsi="Times New Roman"/>
          <w:bCs/>
          <w:sz w:val="24"/>
          <w:szCs w:val="24"/>
        </w:rPr>
        <w:t>0</w:t>
      </w:r>
      <w:r w:rsidRPr="003372D1">
        <w:rPr>
          <w:rFonts w:ascii="Times New Roman" w:hAnsi="Times New Roman"/>
          <w:bCs/>
          <w:sz w:val="24"/>
          <w:szCs w:val="24"/>
        </w:rPr>
        <w:t xml:space="preserve"> d. </w:t>
      </w:r>
      <w:r>
        <w:rPr>
          <w:rFonts w:ascii="Times New Roman" w:hAnsi="Times New Roman"/>
          <w:bCs/>
          <w:sz w:val="24"/>
          <w:szCs w:val="24"/>
        </w:rPr>
        <w:t xml:space="preserve">sprendimą Nr. T-242 </w:t>
      </w:r>
      <w:r w:rsidRPr="00583934">
        <w:rPr>
          <w:rFonts w:ascii="Times New Roman" w:hAnsi="Times New Roman"/>
          <w:sz w:val="24"/>
          <w:szCs w:val="24"/>
        </w:rPr>
        <w:t xml:space="preserve">„Dėl pritarimo projektų rengimui pagal </w:t>
      </w:r>
      <w:r w:rsidR="00D36324">
        <w:rPr>
          <w:rFonts w:ascii="Times New Roman" w:hAnsi="Times New Roman"/>
          <w:sz w:val="24"/>
          <w:szCs w:val="24"/>
        </w:rPr>
        <w:br/>
        <w:t>2014–2020 metų Europos S</w:t>
      </w:r>
      <w:r w:rsidRPr="00583934">
        <w:rPr>
          <w:rFonts w:ascii="Times New Roman" w:hAnsi="Times New Roman"/>
          <w:sz w:val="24"/>
          <w:szCs w:val="24"/>
        </w:rPr>
        <w:t xml:space="preserve">ąjungos fondų investicijų veiksmų programos 8 prioriteto „Socialinės </w:t>
      </w:r>
      <w:proofErr w:type="spellStart"/>
      <w:r w:rsidRPr="00583934">
        <w:rPr>
          <w:rFonts w:ascii="Times New Roman" w:hAnsi="Times New Roman"/>
          <w:sz w:val="24"/>
          <w:szCs w:val="24"/>
        </w:rPr>
        <w:t>įtraukties</w:t>
      </w:r>
      <w:proofErr w:type="spellEnd"/>
      <w:r w:rsidRPr="00583934">
        <w:rPr>
          <w:rFonts w:ascii="Times New Roman" w:hAnsi="Times New Roman"/>
          <w:sz w:val="24"/>
          <w:szCs w:val="24"/>
        </w:rPr>
        <w:t xml:space="preserve"> didinimas ir kova su skurdu“ įgyvendinimo priemonę Nr. 08.1.1-CPVA-V-427 „Institucinės globos pertvarka: investicijos į infrastruktūrą“</w:t>
      </w:r>
      <w:r>
        <w:rPr>
          <w:rFonts w:ascii="Times New Roman" w:hAnsi="Times New Roman"/>
          <w:sz w:val="24"/>
          <w:szCs w:val="24"/>
        </w:rPr>
        <w:t>.</w:t>
      </w:r>
    </w:p>
    <w:p w:rsidR="001B1320" w:rsidRPr="00045885" w:rsidRDefault="001B1320" w:rsidP="001B1320">
      <w:pPr>
        <w:ind w:firstLine="851"/>
        <w:jc w:val="both"/>
        <w:rPr>
          <w:szCs w:val="24"/>
        </w:rPr>
      </w:pPr>
      <w:r w:rsidRPr="0045628D">
        <w:rPr>
          <w:szCs w:val="24"/>
        </w:rPr>
        <w:t xml:space="preserve">2. </w:t>
      </w:r>
      <w:r>
        <w:rPr>
          <w:szCs w:val="24"/>
        </w:rPr>
        <w:t xml:space="preserve">Gyvenamieji namai </w:t>
      </w:r>
      <w:r w:rsidRPr="0045628D">
        <w:rPr>
          <w:szCs w:val="24"/>
        </w:rPr>
        <w:t>perkam</w:t>
      </w:r>
      <w:r>
        <w:rPr>
          <w:szCs w:val="24"/>
        </w:rPr>
        <w:t>i</w:t>
      </w:r>
      <w:r w:rsidRPr="0045628D">
        <w:rPr>
          <w:szCs w:val="24"/>
        </w:rPr>
        <w:t xml:space="preserve"> </w:t>
      </w:r>
      <w:bookmarkStart w:id="0" w:name="_Hlk516652391"/>
      <w:r w:rsidRPr="0045628D">
        <w:rPr>
          <w:szCs w:val="24"/>
        </w:rPr>
        <w:t xml:space="preserve">vadovaujantis </w:t>
      </w:r>
      <w:r w:rsidR="00D36324">
        <w:rPr>
          <w:szCs w:val="24"/>
        </w:rPr>
        <w:t>Ž</w:t>
      </w:r>
      <w:r w:rsidRPr="0045628D">
        <w:rPr>
          <w:szCs w:val="24"/>
        </w:rPr>
        <w:t>emės, esamų pastatų ar kitų nekilnojamųjų daiktų pirkimų arba nuomos ar teisių į šiuos daiktus įsigijimų tvarkos aprašu, patvirtintu Lietuvos Respublikos Vyriausybės 20</w:t>
      </w:r>
      <w:r>
        <w:rPr>
          <w:szCs w:val="24"/>
        </w:rPr>
        <w:t>17</w:t>
      </w:r>
      <w:r w:rsidRPr="0045628D">
        <w:rPr>
          <w:szCs w:val="24"/>
        </w:rPr>
        <w:t xml:space="preserve"> m. </w:t>
      </w:r>
      <w:r>
        <w:rPr>
          <w:szCs w:val="24"/>
        </w:rPr>
        <w:t>gruodžio 13</w:t>
      </w:r>
      <w:r w:rsidRPr="0045628D">
        <w:rPr>
          <w:szCs w:val="24"/>
        </w:rPr>
        <w:t xml:space="preserve"> d. nutarimu Nr. </w:t>
      </w:r>
      <w:r>
        <w:rPr>
          <w:szCs w:val="24"/>
        </w:rPr>
        <w:t>1036</w:t>
      </w:r>
      <w:r w:rsidRPr="0045628D">
        <w:rPr>
          <w:szCs w:val="24"/>
        </w:rPr>
        <w:t xml:space="preserve"> „Dėl </w:t>
      </w:r>
      <w:r w:rsidR="00D36324">
        <w:rPr>
          <w:szCs w:val="24"/>
        </w:rPr>
        <w:t>Ž</w:t>
      </w:r>
      <w:r w:rsidRPr="0045628D">
        <w:rPr>
          <w:szCs w:val="24"/>
        </w:rPr>
        <w:t>emės, esamų pastatų ar kitų nekilnojamųjų daiktų pirkimų arba nuomos ar teisių į šiuos daiktus įsigijimų tvarkos aprašo patvirtinimo</w:t>
      </w:r>
      <w:r>
        <w:rPr>
          <w:szCs w:val="24"/>
        </w:rPr>
        <w:t xml:space="preserve">“ </w:t>
      </w:r>
      <w:bookmarkEnd w:id="0"/>
      <w:r w:rsidRPr="0045628D">
        <w:rPr>
          <w:szCs w:val="24"/>
        </w:rPr>
        <w:t xml:space="preserve">(toliau – </w:t>
      </w:r>
      <w:r>
        <w:rPr>
          <w:szCs w:val="24"/>
        </w:rPr>
        <w:t>t</w:t>
      </w:r>
      <w:r w:rsidRPr="0045628D">
        <w:rPr>
          <w:szCs w:val="24"/>
        </w:rPr>
        <w:t xml:space="preserve">varkos aprašas), </w:t>
      </w:r>
      <w:r w:rsidR="00045885">
        <w:rPr>
          <w:szCs w:val="24"/>
        </w:rPr>
        <w:t xml:space="preserve">Panevėžio rajono savivaldybės bendruomeninių vaikų globos namų pirkimo </w:t>
      </w:r>
      <w:r w:rsidR="00D36324" w:rsidRPr="00C17C84">
        <w:rPr>
          <w:szCs w:val="24"/>
        </w:rPr>
        <w:t xml:space="preserve">ekonominiu </w:t>
      </w:r>
      <w:r w:rsidR="00C17C84" w:rsidRPr="00C17C84">
        <w:rPr>
          <w:szCs w:val="24"/>
        </w:rPr>
        <w:t xml:space="preserve">ir socialiniu </w:t>
      </w:r>
      <w:r w:rsidR="00045885">
        <w:rPr>
          <w:szCs w:val="24"/>
        </w:rPr>
        <w:t>pagrindimu bei</w:t>
      </w:r>
      <w:r w:rsidR="00D36324" w:rsidRPr="001B1320">
        <w:rPr>
          <w:szCs w:val="24"/>
        </w:rPr>
        <w:t xml:space="preserve"> vertinimo kriterijais</w:t>
      </w:r>
      <w:r w:rsidR="00045885">
        <w:rPr>
          <w:szCs w:val="24"/>
        </w:rPr>
        <w:t>,</w:t>
      </w:r>
      <w:r w:rsidR="00D36324" w:rsidRPr="001B1320">
        <w:rPr>
          <w:szCs w:val="24"/>
        </w:rPr>
        <w:t xml:space="preserve"> </w:t>
      </w:r>
      <w:r w:rsidR="00D36324">
        <w:rPr>
          <w:szCs w:val="24"/>
        </w:rPr>
        <w:t>patvirtintais</w:t>
      </w:r>
      <w:r w:rsidR="00D36324" w:rsidRPr="001B1320">
        <w:rPr>
          <w:szCs w:val="24"/>
        </w:rPr>
        <w:t xml:space="preserve"> </w:t>
      </w:r>
      <w:r w:rsidR="008A2A5B">
        <w:rPr>
          <w:szCs w:val="24"/>
        </w:rPr>
        <w:t>A</w:t>
      </w:r>
      <w:r w:rsidRPr="001B1320">
        <w:rPr>
          <w:szCs w:val="24"/>
        </w:rPr>
        <w:t>dministracijos d</w:t>
      </w:r>
      <w:r w:rsidR="00D36324">
        <w:rPr>
          <w:szCs w:val="24"/>
        </w:rPr>
        <w:t>irektoriaus įsakymu</w:t>
      </w:r>
      <w:r w:rsidRPr="00917A1B">
        <w:rPr>
          <w:szCs w:val="24"/>
        </w:rPr>
        <w:t xml:space="preserve">, </w:t>
      </w:r>
      <w:r w:rsidR="00D36324">
        <w:rPr>
          <w:bCs/>
          <w:szCs w:val="24"/>
        </w:rPr>
        <w:t>2014–2020 metų Europos S</w:t>
      </w:r>
      <w:r w:rsidRPr="00917A1B">
        <w:rPr>
          <w:bCs/>
          <w:szCs w:val="24"/>
        </w:rPr>
        <w:t xml:space="preserve">ąjungos fondų investicijų veiksmų programos 8 prioriteto „Socialinės </w:t>
      </w:r>
      <w:proofErr w:type="spellStart"/>
      <w:r w:rsidRPr="00917A1B">
        <w:rPr>
          <w:bCs/>
          <w:szCs w:val="24"/>
        </w:rPr>
        <w:t>įtraukties</w:t>
      </w:r>
      <w:proofErr w:type="spellEnd"/>
      <w:r w:rsidRPr="00917A1B">
        <w:rPr>
          <w:bCs/>
          <w:szCs w:val="24"/>
        </w:rPr>
        <w:t xml:space="preserve"> didinimas ir kova su skurdu“ priemonės</w:t>
      </w:r>
      <w:r w:rsidRPr="00917A1B">
        <w:rPr>
          <w:szCs w:val="24"/>
        </w:rPr>
        <w:t xml:space="preserve"> </w:t>
      </w:r>
      <w:r w:rsidR="008A2A5B">
        <w:rPr>
          <w:szCs w:val="24"/>
        </w:rPr>
        <w:br/>
      </w:r>
      <w:r w:rsidRPr="00917A1B">
        <w:rPr>
          <w:szCs w:val="24"/>
        </w:rPr>
        <w:t>N</w:t>
      </w:r>
      <w:r w:rsidRPr="00917A1B">
        <w:rPr>
          <w:bCs/>
          <w:szCs w:val="24"/>
        </w:rPr>
        <w:t>r.</w:t>
      </w:r>
      <w:r w:rsidRPr="00917A1B">
        <w:rPr>
          <w:szCs w:val="24"/>
        </w:rPr>
        <w:t xml:space="preserve"> </w:t>
      </w:r>
      <w:r w:rsidRPr="00917A1B">
        <w:rPr>
          <w:bCs/>
          <w:szCs w:val="24"/>
        </w:rPr>
        <w:t>08.1.1-CPVA-V-427 „Institucinės globos pertvarka: investicijos į infrastruktūrą“ projektų finansavimo sąlygų aprašu,</w:t>
      </w:r>
      <w:r w:rsidRPr="00917A1B">
        <w:t xml:space="preserve"> </w:t>
      </w:r>
      <w:r w:rsidR="00045885">
        <w:rPr>
          <w:szCs w:val="24"/>
          <w:lang w:eastAsia="en-US"/>
        </w:rPr>
        <w:t>A</w:t>
      </w:r>
      <w:r>
        <w:rPr>
          <w:szCs w:val="24"/>
          <w:lang w:eastAsia="en-US"/>
        </w:rPr>
        <w:t>dministracijos ir viešosios įstaigos Centrinės</w:t>
      </w:r>
      <w:r w:rsidRPr="0083226D">
        <w:rPr>
          <w:szCs w:val="24"/>
          <w:lang w:eastAsia="en-US"/>
        </w:rPr>
        <w:t xml:space="preserve"> pro</w:t>
      </w:r>
      <w:r>
        <w:rPr>
          <w:szCs w:val="24"/>
          <w:lang w:eastAsia="en-US"/>
        </w:rPr>
        <w:t xml:space="preserve">jektų valdymo agentūros 2019 </w:t>
      </w:r>
      <w:r w:rsidRPr="0083226D">
        <w:rPr>
          <w:szCs w:val="24"/>
          <w:lang w:eastAsia="en-US"/>
        </w:rPr>
        <w:t xml:space="preserve">m. </w:t>
      </w:r>
      <w:r>
        <w:rPr>
          <w:szCs w:val="24"/>
          <w:lang w:eastAsia="en-US"/>
        </w:rPr>
        <w:t>liepos 3</w:t>
      </w:r>
      <w:r w:rsidRPr="0083226D">
        <w:rPr>
          <w:szCs w:val="24"/>
          <w:lang w:eastAsia="en-US"/>
        </w:rPr>
        <w:t xml:space="preserve"> d. iš Eur</w:t>
      </w:r>
      <w:r>
        <w:rPr>
          <w:szCs w:val="24"/>
          <w:lang w:eastAsia="en-US"/>
        </w:rPr>
        <w:t>opos S</w:t>
      </w:r>
      <w:r w:rsidRPr="0083226D">
        <w:rPr>
          <w:szCs w:val="24"/>
          <w:lang w:eastAsia="en-US"/>
        </w:rPr>
        <w:t>ąjungos struktūrinių fondų lėšų bendra</w:t>
      </w:r>
      <w:r>
        <w:rPr>
          <w:szCs w:val="24"/>
          <w:lang w:eastAsia="en-US"/>
        </w:rPr>
        <w:t>i finansuojamo projekto „Panevėžio rajono savivaldybės bendruomeninių vaikų globos namų tinklo plėtra“</w:t>
      </w:r>
      <w:r w:rsidRPr="0083226D">
        <w:rPr>
          <w:szCs w:val="24"/>
          <w:lang w:eastAsia="en-US"/>
        </w:rPr>
        <w:t xml:space="preserve"> </w:t>
      </w:r>
      <w:r>
        <w:rPr>
          <w:szCs w:val="24"/>
          <w:lang w:eastAsia="en-US"/>
        </w:rPr>
        <w:t>sutartimi Nr. 08.1.1-CPVA-V-427-01-0006/FS-261.</w:t>
      </w:r>
    </w:p>
    <w:p w:rsidR="001B1320" w:rsidRPr="00045885" w:rsidRDefault="001B1320" w:rsidP="00045885">
      <w:pPr>
        <w:pStyle w:val="BodyText2"/>
        <w:spacing w:after="0" w:line="240" w:lineRule="auto"/>
        <w:ind w:firstLine="851"/>
        <w:jc w:val="both"/>
        <w:rPr>
          <w:rFonts w:ascii="Times New Roman" w:hAnsi="Times New Roman"/>
          <w:b/>
          <w:szCs w:val="24"/>
        </w:rPr>
      </w:pPr>
      <w:r w:rsidRPr="0045628D">
        <w:rPr>
          <w:szCs w:val="24"/>
        </w:rPr>
        <w:t>3. Pirkimas vykdomas vadov</w:t>
      </w:r>
      <w:r w:rsidR="00045885">
        <w:rPr>
          <w:szCs w:val="24"/>
        </w:rPr>
        <w:t>aujantis tvarkos aprašu bei P</w:t>
      </w:r>
      <w:r w:rsidR="00045885" w:rsidRPr="00045885">
        <w:rPr>
          <w:szCs w:val="24"/>
        </w:rPr>
        <w:t>anev</w:t>
      </w:r>
      <w:r w:rsidR="00045885" w:rsidRPr="00045885">
        <w:rPr>
          <w:rFonts w:hint="eastAsia"/>
          <w:szCs w:val="24"/>
        </w:rPr>
        <w:t>ėž</w:t>
      </w:r>
      <w:r w:rsidR="00045885" w:rsidRPr="00045885">
        <w:rPr>
          <w:szCs w:val="24"/>
        </w:rPr>
        <w:t>io rajono savivaldyb</w:t>
      </w:r>
      <w:r w:rsidR="00045885" w:rsidRPr="00045885">
        <w:rPr>
          <w:rFonts w:hint="eastAsia"/>
          <w:szCs w:val="24"/>
        </w:rPr>
        <w:t>ė</w:t>
      </w:r>
      <w:r w:rsidR="00045885" w:rsidRPr="00045885">
        <w:rPr>
          <w:szCs w:val="24"/>
        </w:rPr>
        <w:t xml:space="preserve">s </w:t>
      </w:r>
      <w:r w:rsidR="00045885" w:rsidRPr="00045885">
        <w:rPr>
          <w:rFonts w:ascii="Times New Roman" w:hAnsi="Times New Roman"/>
          <w:szCs w:val="24"/>
        </w:rPr>
        <w:t>bendruomeninių vaikų globos namų pirkimo skel</w:t>
      </w:r>
      <w:r w:rsidR="00045885">
        <w:rPr>
          <w:rFonts w:ascii="Times New Roman" w:hAnsi="Times New Roman"/>
          <w:szCs w:val="24"/>
        </w:rPr>
        <w:t>biamų derybų būdu sąlygų aprašu</w:t>
      </w:r>
      <w:r w:rsidRPr="0045628D">
        <w:rPr>
          <w:szCs w:val="24"/>
        </w:rPr>
        <w:t xml:space="preserve"> </w:t>
      </w:r>
      <w:r w:rsidR="00045885">
        <w:rPr>
          <w:szCs w:val="24"/>
        </w:rPr>
        <w:t>(toliau – sąlygų aprašas)</w:t>
      </w:r>
      <w:r w:rsidRPr="0045628D">
        <w:rPr>
          <w:szCs w:val="24"/>
        </w:rPr>
        <w:t>.</w:t>
      </w:r>
    </w:p>
    <w:p w:rsidR="001B1320" w:rsidRPr="0045628D" w:rsidRDefault="001B1320" w:rsidP="001B1320">
      <w:pPr>
        <w:ind w:firstLine="851"/>
        <w:jc w:val="both"/>
        <w:rPr>
          <w:szCs w:val="24"/>
        </w:rPr>
      </w:pPr>
      <w:r w:rsidRPr="0045628D">
        <w:rPr>
          <w:szCs w:val="24"/>
        </w:rPr>
        <w:t>4</w:t>
      </w:r>
      <w:r w:rsidR="00045885">
        <w:rPr>
          <w:szCs w:val="24"/>
        </w:rPr>
        <w:t xml:space="preserve">. Pirkimą organizuoja ir vykdo Gyvenamojo </w:t>
      </w:r>
      <w:r w:rsidR="00045885" w:rsidRPr="003C67A8">
        <w:t>namo bendruomeniniams vaikų globos namams įkurti</w:t>
      </w:r>
      <w:r w:rsidR="00045885" w:rsidRPr="0045628D">
        <w:t xml:space="preserve"> </w:t>
      </w:r>
      <w:r w:rsidR="00045885">
        <w:t>pirkimo</w:t>
      </w:r>
      <w:r w:rsidR="00045885" w:rsidRPr="0045628D">
        <w:t xml:space="preserve"> </w:t>
      </w:r>
      <w:r w:rsidR="00045885" w:rsidRPr="0045628D">
        <w:rPr>
          <w:szCs w:val="24"/>
        </w:rPr>
        <w:t>komisija (toliau – komisija)</w:t>
      </w:r>
      <w:r w:rsidR="00045885">
        <w:rPr>
          <w:szCs w:val="24"/>
        </w:rPr>
        <w:t xml:space="preserve">, </w:t>
      </w:r>
      <w:r w:rsidR="00045885" w:rsidRPr="0045628D">
        <w:rPr>
          <w:szCs w:val="24"/>
        </w:rPr>
        <w:t>sudaryta</w:t>
      </w:r>
      <w:r w:rsidR="00045885">
        <w:rPr>
          <w:szCs w:val="24"/>
        </w:rPr>
        <w:t xml:space="preserve"> A</w:t>
      </w:r>
      <w:r w:rsidRPr="0045628D">
        <w:rPr>
          <w:szCs w:val="24"/>
        </w:rPr>
        <w:t xml:space="preserve">dministracijos direktoriaus </w:t>
      </w:r>
      <w:r w:rsidR="00D36324">
        <w:rPr>
          <w:szCs w:val="24"/>
        </w:rPr>
        <w:t xml:space="preserve">2019 m. liepos 19 d. </w:t>
      </w:r>
      <w:r w:rsidRPr="0045628D">
        <w:rPr>
          <w:szCs w:val="24"/>
        </w:rPr>
        <w:t xml:space="preserve">įsakymu </w:t>
      </w:r>
      <w:r w:rsidR="00D36324">
        <w:rPr>
          <w:szCs w:val="24"/>
        </w:rPr>
        <w:t xml:space="preserve">Nr. </w:t>
      </w:r>
      <w:r w:rsidR="007D312F">
        <w:rPr>
          <w:szCs w:val="24"/>
        </w:rPr>
        <w:t>A-304</w:t>
      </w:r>
      <w:r w:rsidRPr="0045628D">
        <w:rPr>
          <w:szCs w:val="24"/>
        </w:rPr>
        <w:t xml:space="preserve">. </w:t>
      </w:r>
    </w:p>
    <w:p w:rsidR="001B1320" w:rsidRPr="0045628D" w:rsidRDefault="001B1320" w:rsidP="001B1320">
      <w:pPr>
        <w:ind w:firstLine="851"/>
        <w:jc w:val="both"/>
        <w:rPr>
          <w:szCs w:val="24"/>
        </w:rPr>
      </w:pPr>
      <w:r w:rsidRPr="0045628D">
        <w:rPr>
          <w:szCs w:val="24"/>
        </w:rPr>
        <w:t xml:space="preserve">5. Pirkimas atliekamas laikantis lygiateisiškumo, nediskriminavimo, skaidrumo, abipusio pripažinimo, proporcingumo principų ir konfidencialumo bei nešališkumo reikalavimų. </w:t>
      </w:r>
    </w:p>
    <w:p w:rsidR="001B1320" w:rsidRPr="0045628D" w:rsidRDefault="001B1320" w:rsidP="001B1320">
      <w:pPr>
        <w:ind w:firstLine="851"/>
        <w:jc w:val="both"/>
        <w:rPr>
          <w:szCs w:val="24"/>
        </w:rPr>
      </w:pPr>
      <w:r w:rsidRPr="0045628D">
        <w:rPr>
          <w:szCs w:val="24"/>
        </w:rPr>
        <w:t>6. Kandidatai privalo atid</w:t>
      </w:r>
      <w:r w:rsidRPr="0045628D">
        <w:rPr>
          <w:rFonts w:hint="eastAsia"/>
          <w:szCs w:val="24"/>
        </w:rPr>
        <w:t>ž</w:t>
      </w:r>
      <w:r w:rsidRPr="0045628D">
        <w:rPr>
          <w:szCs w:val="24"/>
        </w:rPr>
        <w:t>iai perskaityti visus s</w:t>
      </w:r>
      <w:r w:rsidRPr="0045628D">
        <w:rPr>
          <w:rFonts w:hint="eastAsia"/>
          <w:szCs w:val="24"/>
        </w:rPr>
        <w:t>ą</w:t>
      </w:r>
      <w:r w:rsidRPr="0045628D">
        <w:rPr>
          <w:szCs w:val="24"/>
        </w:rPr>
        <w:t>lyg</w:t>
      </w:r>
      <w:r w:rsidRPr="0045628D">
        <w:rPr>
          <w:rFonts w:hint="eastAsia"/>
          <w:szCs w:val="24"/>
        </w:rPr>
        <w:t>ų</w:t>
      </w:r>
      <w:r w:rsidRPr="0045628D">
        <w:rPr>
          <w:szCs w:val="24"/>
        </w:rPr>
        <w:t xml:space="preserve"> apra</w:t>
      </w:r>
      <w:r w:rsidRPr="0045628D">
        <w:rPr>
          <w:rFonts w:hint="eastAsia"/>
          <w:szCs w:val="24"/>
        </w:rPr>
        <w:t>š</w:t>
      </w:r>
      <w:r w:rsidRPr="0045628D">
        <w:rPr>
          <w:szCs w:val="24"/>
        </w:rPr>
        <w:t>o reikalavimus, j</w:t>
      </w:r>
      <w:r w:rsidRPr="0045628D">
        <w:rPr>
          <w:rFonts w:hint="eastAsia"/>
          <w:szCs w:val="24"/>
        </w:rPr>
        <w:t>ų</w:t>
      </w:r>
      <w:r w:rsidRPr="0045628D">
        <w:rPr>
          <w:szCs w:val="24"/>
        </w:rPr>
        <w:t xml:space="preserve"> priedus ir laikytis jose nustatyt</w:t>
      </w:r>
      <w:r w:rsidRPr="0045628D">
        <w:rPr>
          <w:rFonts w:hint="eastAsia"/>
          <w:szCs w:val="24"/>
        </w:rPr>
        <w:t>ų</w:t>
      </w:r>
      <w:r w:rsidRPr="0045628D">
        <w:rPr>
          <w:szCs w:val="24"/>
        </w:rPr>
        <w:t xml:space="preserve"> reikalavim</w:t>
      </w:r>
      <w:r w:rsidRPr="0045628D">
        <w:rPr>
          <w:rFonts w:hint="eastAsia"/>
          <w:szCs w:val="24"/>
        </w:rPr>
        <w:t>ų</w:t>
      </w:r>
      <w:r w:rsidRPr="0045628D">
        <w:rPr>
          <w:szCs w:val="24"/>
        </w:rPr>
        <w:t xml:space="preserve">. </w:t>
      </w:r>
    </w:p>
    <w:p w:rsidR="001B1320" w:rsidRPr="0045628D" w:rsidRDefault="001B1320" w:rsidP="001B1320">
      <w:pPr>
        <w:tabs>
          <w:tab w:val="left" w:pos="851"/>
        </w:tabs>
        <w:jc w:val="both"/>
        <w:rPr>
          <w:szCs w:val="24"/>
        </w:rPr>
      </w:pPr>
      <w:r>
        <w:rPr>
          <w:szCs w:val="24"/>
        </w:rPr>
        <w:tab/>
      </w:r>
      <w:r w:rsidRPr="0045628D">
        <w:rPr>
          <w:szCs w:val="24"/>
        </w:rPr>
        <w:t>7. I</w:t>
      </w:r>
      <w:r w:rsidRPr="0045628D">
        <w:rPr>
          <w:rFonts w:hint="eastAsia"/>
          <w:szCs w:val="24"/>
        </w:rPr>
        <w:t>š</w:t>
      </w:r>
      <w:r w:rsidRPr="0045628D">
        <w:rPr>
          <w:szCs w:val="24"/>
        </w:rPr>
        <w:t>laidos, susijusios su dalyvavimu derybose, kandidatams nekompensuojamos.</w:t>
      </w:r>
    </w:p>
    <w:p w:rsidR="001B1320" w:rsidRPr="0045628D" w:rsidRDefault="00045885" w:rsidP="001B1320">
      <w:pPr>
        <w:pStyle w:val="NoSpacing"/>
        <w:ind w:firstLine="851"/>
        <w:jc w:val="both"/>
        <w:rPr>
          <w:rFonts w:ascii="Times New Roman" w:hAnsi="Times New Roman"/>
          <w:sz w:val="24"/>
          <w:szCs w:val="24"/>
        </w:rPr>
      </w:pPr>
      <w:r>
        <w:rPr>
          <w:rFonts w:ascii="Times New Roman" w:hAnsi="Times New Roman"/>
          <w:sz w:val="24"/>
          <w:szCs w:val="24"/>
        </w:rPr>
        <w:t xml:space="preserve">8. Apie pirkimą </w:t>
      </w:r>
      <w:r w:rsidR="001B1320" w:rsidRPr="0045628D">
        <w:rPr>
          <w:rFonts w:ascii="Times New Roman" w:hAnsi="Times New Roman"/>
          <w:sz w:val="24"/>
          <w:szCs w:val="24"/>
        </w:rPr>
        <w:t>skelbiama vietiniame laikraštyje</w:t>
      </w:r>
      <w:r w:rsidR="001B1320">
        <w:rPr>
          <w:rFonts w:ascii="Times New Roman" w:hAnsi="Times New Roman"/>
          <w:sz w:val="24"/>
          <w:szCs w:val="24"/>
        </w:rPr>
        <w:t xml:space="preserve"> ir</w:t>
      </w:r>
      <w:r w:rsidR="00D36324">
        <w:rPr>
          <w:rFonts w:ascii="Times New Roman" w:hAnsi="Times New Roman"/>
          <w:sz w:val="24"/>
          <w:szCs w:val="24"/>
        </w:rPr>
        <w:t xml:space="preserve"> Savivaldybės interneto</w:t>
      </w:r>
      <w:r w:rsidR="001B1320" w:rsidRPr="0045628D">
        <w:rPr>
          <w:rFonts w:ascii="Times New Roman" w:hAnsi="Times New Roman"/>
          <w:sz w:val="24"/>
          <w:szCs w:val="24"/>
        </w:rPr>
        <w:t xml:space="preserve"> puslapyje www.</w:t>
      </w:r>
      <w:r w:rsidR="001B1320">
        <w:rPr>
          <w:rFonts w:ascii="Times New Roman" w:hAnsi="Times New Roman"/>
          <w:sz w:val="24"/>
          <w:szCs w:val="24"/>
        </w:rPr>
        <w:t>panrs</w:t>
      </w:r>
      <w:r w:rsidR="001B1320" w:rsidRPr="0045628D">
        <w:rPr>
          <w:rFonts w:ascii="Times New Roman" w:hAnsi="Times New Roman"/>
          <w:sz w:val="24"/>
          <w:szCs w:val="24"/>
        </w:rPr>
        <w:t xml:space="preserve">.lt. </w:t>
      </w:r>
    </w:p>
    <w:p w:rsidR="00A17B9A" w:rsidRDefault="00A17B9A" w:rsidP="001B1320">
      <w:pPr>
        <w:pStyle w:val="NoSpacing"/>
        <w:jc w:val="center"/>
        <w:rPr>
          <w:rFonts w:ascii="Times New Roman" w:hAnsi="Times New Roman"/>
          <w:sz w:val="24"/>
          <w:szCs w:val="24"/>
        </w:rPr>
        <w:sectPr w:rsidR="00A17B9A" w:rsidSect="00A17B9A">
          <w:headerReference w:type="default" r:id="rId8"/>
          <w:headerReference w:type="first" r:id="rId9"/>
          <w:pgSz w:w="11907" w:h="16840" w:code="9"/>
          <w:pgMar w:top="1276" w:right="567" w:bottom="1418" w:left="1701" w:header="1134" w:footer="1134" w:gutter="0"/>
          <w:pgNumType w:start="2"/>
          <w:cols w:space="1296"/>
          <w:titlePg/>
          <w:docGrid w:linePitch="360"/>
        </w:sectPr>
      </w:pPr>
    </w:p>
    <w:p w:rsidR="001B1320" w:rsidRPr="00045885" w:rsidRDefault="001B1320" w:rsidP="001B1320">
      <w:pPr>
        <w:pStyle w:val="NoSpacing"/>
        <w:jc w:val="center"/>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lastRenderedPageBreak/>
        <w:t xml:space="preserve">II SKYRIUS </w:t>
      </w:r>
    </w:p>
    <w:p w:rsidR="001B1320"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 xml:space="preserve">PIRKIMO OBJEKTAS IR PRIVALOMIEJI REIKALAVIMAI </w:t>
      </w:r>
    </w:p>
    <w:p w:rsidR="00CB2C14" w:rsidRPr="00045885" w:rsidRDefault="00CB2C14" w:rsidP="001B1320">
      <w:pPr>
        <w:pStyle w:val="NoSpacing"/>
        <w:jc w:val="center"/>
        <w:rPr>
          <w:rFonts w:ascii="Times New Roman" w:hAnsi="Times New Roman"/>
          <w:sz w:val="24"/>
          <w:szCs w:val="24"/>
        </w:rPr>
      </w:pPr>
    </w:p>
    <w:p w:rsidR="001B1320" w:rsidRPr="005E102A" w:rsidRDefault="001B1320" w:rsidP="001B1320">
      <w:pPr>
        <w:pStyle w:val="NoSpacing"/>
        <w:ind w:firstLine="851"/>
        <w:jc w:val="both"/>
        <w:rPr>
          <w:rFonts w:ascii="Times New Roman" w:hAnsi="Times New Roman"/>
          <w:sz w:val="24"/>
          <w:szCs w:val="24"/>
          <w:lang w:eastAsia="en-US"/>
        </w:rPr>
      </w:pPr>
      <w:r w:rsidRPr="0045628D">
        <w:rPr>
          <w:rFonts w:ascii="Times New Roman" w:hAnsi="Times New Roman"/>
          <w:sz w:val="24"/>
          <w:szCs w:val="24"/>
        </w:rPr>
        <w:t xml:space="preserve">9. </w:t>
      </w:r>
      <w:r>
        <w:rPr>
          <w:rFonts w:ascii="Times New Roman" w:hAnsi="Times New Roman"/>
          <w:sz w:val="24"/>
          <w:szCs w:val="24"/>
        </w:rPr>
        <w:t>Pirkimo objektas –</w:t>
      </w:r>
      <w:r w:rsidRPr="0045628D">
        <w:rPr>
          <w:rFonts w:ascii="Times New Roman" w:hAnsi="Times New Roman"/>
          <w:sz w:val="24"/>
          <w:szCs w:val="24"/>
        </w:rPr>
        <w:t xml:space="preserve"> </w:t>
      </w:r>
      <w:r w:rsidRPr="005E102A">
        <w:rPr>
          <w:rFonts w:ascii="Times New Roman" w:hAnsi="Times New Roman"/>
          <w:sz w:val="24"/>
          <w:szCs w:val="24"/>
        </w:rPr>
        <w:t xml:space="preserve">2 gyvenamieji namai </w:t>
      </w:r>
      <w:r w:rsidR="00A73F78" w:rsidRPr="000E18DB">
        <w:rPr>
          <w:rFonts w:ascii="Times New Roman" w:hAnsi="Times New Roman"/>
          <w:sz w:val="24"/>
          <w:szCs w:val="24"/>
        </w:rPr>
        <w:t>(</w:t>
      </w:r>
      <w:r w:rsidR="007427F9" w:rsidRPr="000E18DB">
        <w:rPr>
          <w:rFonts w:ascii="Times New Roman" w:hAnsi="Times New Roman"/>
          <w:sz w:val="24"/>
          <w:szCs w:val="24"/>
        </w:rPr>
        <w:t xml:space="preserve">su priklausiniais arba </w:t>
      </w:r>
      <w:r w:rsidR="005A215B" w:rsidRPr="000E18DB">
        <w:rPr>
          <w:rFonts w:ascii="Times New Roman" w:hAnsi="Times New Roman"/>
          <w:sz w:val="24"/>
          <w:szCs w:val="24"/>
        </w:rPr>
        <w:t>be priklausinių</w:t>
      </w:r>
      <w:r w:rsidR="00A73F78" w:rsidRPr="000E18DB">
        <w:rPr>
          <w:rFonts w:ascii="Times New Roman" w:hAnsi="Times New Roman"/>
          <w:sz w:val="24"/>
          <w:szCs w:val="24"/>
        </w:rPr>
        <w:t xml:space="preserve">) </w:t>
      </w:r>
      <w:r w:rsidRPr="000E18DB">
        <w:rPr>
          <w:rFonts w:ascii="Times New Roman" w:hAnsi="Times New Roman"/>
          <w:sz w:val="24"/>
          <w:szCs w:val="24"/>
        </w:rPr>
        <w:t xml:space="preserve">su </w:t>
      </w:r>
      <w:r w:rsidRPr="005E102A">
        <w:rPr>
          <w:rFonts w:ascii="Times New Roman" w:hAnsi="Times New Roman"/>
          <w:sz w:val="24"/>
          <w:szCs w:val="24"/>
        </w:rPr>
        <w:t xml:space="preserve">žemės sklypais, kurių kiekvienas bus iki 20 arų, Panevėžio rajono </w:t>
      </w:r>
      <w:r w:rsidR="00DC0AC3">
        <w:rPr>
          <w:rFonts w:ascii="Times New Roman" w:hAnsi="Times New Roman"/>
          <w:sz w:val="24"/>
          <w:szCs w:val="24"/>
        </w:rPr>
        <w:t xml:space="preserve">savivaldybės </w:t>
      </w:r>
      <w:r w:rsidRPr="005E102A">
        <w:rPr>
          <w:rFonts w:ascii="Times New Roman" w:hAnsi="Times New Roman"/>
          <w:sz w:val="24"/>
          <w:szCs w:val="24"/>
        </w:rPr>
        <w:t>teritorijoje (</w:t>
      </w:r>
      <w:r>
        <w:rPr>
          <w:rFonts w:ascii="Times New Roman" w:hAnsi="Times New Roman"/>
          <w:sz w:val="24"/>
          <w:szCs w:val="24"/>
        </w:rPr>
        <w:t xml:space="preserve">vienas gyvenamasis namas – </w:t>
      </w:r>
      <w:r w:rsidRPr="005E102A">
        <w:rPr>
          <w:rFonts w:ascii="Times New Roman" w:hAnsi="Times New Roman"/>
          <w:sz w:val="24"/>
          <w:szCs w:val="24"/>
          <w:lang w:eastAsia="en-US"/>
        </w:rPr>
        <w:t>Panevėžio gyvenvietėse, t. y. gyvenvietėse, kurios riboj</w:t>
      </w:r>
      <w:r w:rsidR="00DC0AC3">
        <w:rPr>
          <w:rFonts w:ascii="Times New Roman" w:hAnsi="Times New Roman"/>
          <w:sz w:val="24"/>
          <w:szCs w:val="24"/>
          <w:lang w:eastAsia="en-US"/>
        </w:rPr>
        <w:t>asi su Panevėžio miestu (Dembavos k., Velžio k., Piniavos k., Šilagalio k.</w:t>
      </w:r>
      <w:r w:rsidRPr="005E102A">
        <w:rPr>
          <w:rFonts w:ascii="Times New Roman" w:hAnsi="Times New Roman"/>
          <w:sz w:val="24"/>
          <w:szCs w:val="24"/>
          <w:lang w:eastAsia="en-US"/>
        </w:rPr>
        <w:t>,</w:t>
      </w:r>
      <w:r w:rsidR="00DC0AC3">
        <w:rPr>
          <w:rFonts w:ascii="Times New Roman" w:hAnsi="Times New Roman"/>
          <w:sz w:val="24"/>
          <w:szCs w:val="24"/>
          <w:lang w:eastAsia="en-US"/>
        </w:rPr>
        <w:t xml:space="preserve"> Vaivadų k.</w:t>
      </w:r>
      <w:r>
        <w:rPr>
          <w:rFonts w:ascii="Times New Roman" w:hAnsi="Times New Roman"/>
          <w:sz w:val="24"/>
          <w:szCs w:val="24"/>
          <w:lang w:eastAsia="en-US"/>
        </w:rPr>
        <w:t>), kitas</w:t>
      </w:r>
      <w:r w:rsidRPr="005E102A">
        <w:rPr>
          <w:rFonts w:ascii="Times New Roman" w:hAnsi="Times New Roman"/>
          <w:sz w:val="24"/>
          <w:szCs w:val="24"/>
          <w:lang w:eastAsia="en-US"/>
        </w:rPr>
        <w:t xml:space="preserve"> – viename iš 10 Panevėžio ra</w:t>
      </w:r>
      <w:r w:rsidR="00DC0AC3">
        <w:rPr>
          <w:rFonts w:ascii="Times New Roman" w:hAnsi="Times New Roman"/>
          <w:sz w:val="24"/>
          <w:szCs w:val="24"/>
          <w:lang w:eastAsia="en-US"/>
        </w:rPr>
        <w:t xml:space="preserve">jone esančių seniūnijų centre: Raguvos mstl., Miežiškių mstl., Smilgių mstl., Paįstrio k., </w:t>
      </w:r>
      <w:r w:rsidR="00DC0AC3">
        <w:rPr>
          <w:rFonts w:ascii="Times New Roman" w:hAnsi="Times New Roman"/>
          <w:sz w:val="24"/>
          <w:szCs w:val="24"/>
          <w:lang w:eastAsia="en-US"/>
        </w:rPr>
        <w:br/>
        <w:t>Naujamiesčio mstl., Krekenavos mstl., Ramygalos m.</w:t>
      </w:r>
      <w:r w:rsidRPr="005E102A">
        <w:rPr>
          <w:rFonts w:ascii="Times New Roman" w:hAnsi="Times New Roman"/>
          <w:sz w:val="24"/>
          <w:szCs w:val="24"/>
          <w:lang w:eastAsia="en-US"/>
        </w:rPr>
        <w:t>, Upytė</w:t>
      </w:r>
      <w:r w:rsidR="00DC0AC3">
        <w:rPr>
          <w:rFonts w:ascii="Times New Roman" w:hAnsi="Times New Roman"/>
          <w:sz w:val="24"/>
          <w:szCs w:val="24"/>
          <w:lang w:eastAsia="en-US"/>
        </w:rPr>
        <w:t>s k., Vadoklių mstl., Karsakiškio k</w:t>
      </w:r>
      <w:r w:rsidRPr="005E102A">
        <w:rPr>
          <w:rFonts w:ascii="Times New Roman" w:hAnsi="Times New Roman"/>
          <w:sz w:val="24"/>
          <w:szCs w:val="24"/>
          <w:lang w:eastAsia="en-US"/>
        </w:rPr>
        <w:t>.)</w:t>
      </w:r>
      <w:r w:rsidRPr="005E102A">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10. Pirkimas atliekamas skelbiamų derybų būdu. Pirkimo tikslas – sudaryti</w:t>
      </w:r>
      <w:r>
        <w:rPr>
          <w:rFonts w:ascii="Times New Roman" w:hAnsi="Times New Roman"/>
          <w:sz w:val="24"/>
          <w:szCs w:val="24"/>
        </w:rPr>
        <w:t xml:space="preserve"> dviejų gyvenamųjų namų </w:t>
      </w:r>
      <w:r w:rsidRPr="0045628D">
        <w:rPr>
          <w:rFonts w:ascii="Times New Roman" w:hAnsi="Times New Roman"/>
          <w:sz w:val="24"/>
          <w:szCs w:val="24"/>
        </w:rPr>
        <w:t>pirkimo</w:t>
      </w:r>
      <w:r w:rsidR="00D36324">
        <w:rPr>
          <w:rFonts w:ascii="Times New Roman" w:hAnsi="Times New Roman"/>
          <w:sz w:val="24"/>
          <w:szCs w:val="24"/>
        </w:rPr>
        <w:t>–</w:t>
      </w:r>
      <w:r w:rsidRPr="0045628D">
        <w:rPr>
          <w:rFonts w:ascii="Times New Roman" w:hAnsi="Times New Roman"/>
          <w:sz w:val="24"/>
          <w:szCs w:val="24"/>
        </w:rPr>
        <w:t>pardavimo sutart</w:t>
      </w:r>
      <w:r>
        <w:rPr>
          <w:rFonts w:ascii="Times New Roman" w:hAnsi="Times New Roman"/>
          <w:sz w:val="24"/>
          <w:szCs w:val="24"/>
        </w:rPr>
        <w:t>is</w:t>
      </w:r>
      <w:r w:rsidRPr="0045628D">
        <w:rPr>
          <w:rFonts w:ascii="Times New Roman" w:hAnsi="Times New Roman"/>
          <w:sz w:val="24"/>
          <w:szCs w:val="24"/>
        </w:rPr>
        <w:t xml:space="preserve">. </w:t>
      </w:r>
    </w:p>
    <w:p w:rsidR="001B1320" w:rsidRDefault="001B1320" w:rsidP="001B1320">
      <w:pPr>
        <w:pStyle w:val="NoSpacing"/>
        <w:ind w:firstLine="851"/>
        <w:jc w:val="both"/>
        <w:rPr>
          <w:rFonts w:ascii="Times New Roman" w:hAnsi="Times New Roman"/>
          <w:sz w:val="24"/>
          <w:szCs w:val="24"/>
          <w:lang w:eastAsia="en-US"/>
        </w:rPr>
      </w:pPr>
      <w:r w:rsidRPr="002D3935">
        <w:rPr>
          <w:rFonts w:ascii="Times New Roman" w:hAnsi="Times New Roman"/>
          <w:sz w:val="24"/>
          <w:szCs w:val="24"/>
        </w:rPr>
        <w:t xml:space="preserve">11. </w:t>
      </w:r>
      <w:r>
        <w:rPr>
          <w:rFonts w:ascii="Times New Roman" w:hAnsi="Times New Roman"/>
          <w:sz w:val="24"/>
          <w:szCs w:val="24"/>
        </w:rPr>
        <w:t>G</w:t>
      </w:r>
      <w:r w:rsidRPr="005E102A">
        <w:rPr>
          <w:rFonts w:ascii="Times New Roman" w:hAnsi="Times New Roman"/>
          <w:sz w:val="24"/>
          <w:szCs w:val="24"/>
          <w:lang w:eastAsia="en-US"/>
        </w:rPr>
        <w:t>yvenamuosius namus bus siekiama įsigyti teritorijose, kuriose susisiekimo komunikacijos ir inžineriniai tinklai yra nutiesti, taip pat gerai išvystyta socialinė ir transporto infrastruktūra.</w:t>
      </w:r>
    </w:p>
    <w:p w:rsidR="001B1320" w:rsidRDefault="009A75CA" w:rsidP="001B1320">
      <w:pPr>
        <w:ind w:firstLine="851"/>
        <w:rPr>
          <w:rFonts w:eastAsiaTheme="minorHAnsi"/>
          <w:lang w:eastAsia="en-US"/>
        </w:rPr>
      </w:pPr>
      <w:r>
        <w:t>12</w:t>
      </w:r>
      <w:r w:rsidR="001B1320">
        <w:t>.</w:t>
      </w:r>
      <w:r w:rsidR="001B1320" w:rsidRPr="00634E2B">
        <w:rPr>
          <w:rFonts w:eastAsiaTheme="minorHAnsi"/>
          <w:lang w:eastAsia="en-US"/>
        </w:rPr>
        <w:t xml:space="preserve"> Pirkimas skaidomas į </w:t>
      </w:r>
      <w:r w:rsidR="001B1320">
        <w:rPr>
          <w:rFonts w:eastAsiaTheme="minorHAnsi"/>
          <w:lang w:eastAsia="en-US"/>
        </w:rPr>
        <w:t>2 dalis:</w:t>
      </w:r>
    </w:p>
    <w:p w:rsidR="001B1320" w:rsidRPr="00634E2B" w:rsidRDefault="009A75CA" w:rsidP="001B1320">
      <w:pPr>
        <w:ind w:firstLine="851"/>
        <w:jc w:val="both"/>
        <w:rPr>
          <w:rFonts w:eastAsiaTheme="minorHAnsi"/>
          <w:lang w:eastAsia="en-US"/>
        </w:rPr>
      </w:pPr>
      <w:r>
        <w:rPr>
          <w:rFonts w:eastAsiaTheme="minorHAnsi"/>
          <w:lang w:eastAsia="en-US"/>
        </w:rPr>
        <w:t>12</w:t>
      </w:r>
      <w:r w:rsidR="001B1320">
        <w:rPr>
          <w:rFonts w:eastAsiaTheme="minorHAnsi"/>
          <w:lang w:eastAsia="en-US"/>
        </w:rPr>
        <w:t xml:space="preserve">.1. </w:t>
      </w:r>
      <w:r w:rsidR="001B1320" w:rsidRPr="00634E2B">
        <w:rPr>
          <w:rFonts w:eastAsiaTheme="minorHAnsi"/>
          <w:lang w:eastAsia="en-US"/>
        </w:rPr>
        <w:t xml:space="preserve">I dalis </w:t>
      </w:r>
      <w:r w:rsidR="001B1320">
        <w:rPr>
          <w:rFonts w:eastAsiaTheme="minorHAnsi"/>
          <w:lang w:eastAsia="en-US"/>
        </w:rPr>
        <w:t>–</w:t>
      </w:r>
      <w:r w:rsidR="001B1320" w:rsidRPr="00634E2B">
        <w:rPr>
          <w:rFonts w:eastAsiaTheme="minorHAnsi"/>
          <w:lang w:eastAsia="en-US"/>
        </w:rPr>
        <w:t xml:space="preserve"> </w:t>
      </w:r>
      <w:r w:rsidR="001B1320">
        <w:rPr>
          <w:rFonts w:eastAsiaTheme="minorHAnsi"/>
          <w:lang w:eastAsia="en-US"/>
        </w:rPr>
        <w:t xml:space="preserve">gyvenamojo </w:t>
      </w:r>
      <w:r w:rsidR="001B1320" w:rsidRPr="009E5D59">
        <w:rPr>
          <w:rFonts w:eastAsiaTheme="minorHAnsi"/>
          <w:lang w:eastAsia="en-US"/>
        </w:rPr>
        <w:t xml:space="preserve">namo </w:t>
      </w:r>
      <w:r w:rsidR="001B1320">
        <w:rPr>
          <w:rFonts w:eastAsiaTheme="minorHAnsi"/>
          <w:lang w:eastAsia="en-US"/>
        </w:rPr>
        <w:t>su žemės sklypu</w:t>
      </w:r>
      <w:r w:rsidR="001B1320" w:rsidRPr="00634E2B">
        <w:rPr>
          <w:rFonts w:eastAsiaTheme="minorHAnsi"/>
          <w:lang w:eastAsia="en-US"/>
        </w:rPr>
        <w:t xml:space="preserve"> pirkimas </w:t>
      </w:r>
      <w:r w:rsidR="001B1320">
        <w:rPr>
          <w:szCs w:val="24"/>
          <w:lang w:eastAsia="en-US"/>
        </w:rPr>
        <w:t>gyvenvietėje, kuri</w:t>
      </w:r>
      <w:r w:rsidR="001B1320" w:rsidRPr="005E102A">
        <w:rPr>
          <w:szCs w:val="24"/>
          <w:lang w:eastAsia="en-US"/>
        </w:rPr>
        <w:t xml:space="preserve"> riboj</w:t>
      </w:r>
      <w:r w:rsidR="00DC0AC3">
        <w:rPr>
          <w:szCs w:val="24"/>
          <w:lang w:eastAsia="en-US"/>
        </w:rPr>
        <w:t>asi su Panevėžio miestu (Dembavos k., Velžio k., Piniavos k., Šilagalio k.</w:t>
      </w:r>
      <w:r w:rsidR="001B1320" w:rsidRPr="005E102A">
        <w:rPr>
          <w:szCs w:val="24"/>
          <w:lang w:eastAsia="en-US"/>
        </w:rPr>
        <w:t>,</w:t>
      </w:r>
      <w:r w:rsidR="00DC0AC3">
        <w:rPr>
          <w:szCs w:val="24"/>
          <w:lang w:eastAsia="en-US"/>
        </w:rPr>
        <w:t xml:space="preserve"> Vaivadų k.</w:t>
      </w:r>
      <w:r>
        <w:rPr>
          <w:szCs w:val="24"/>
          <w:lang w:eastAsia="en-US"/>
        </w:rPr>
        <w:t>)</w:t>
      </w:r>
      <w:r w:rsidR="001B1320">
        <w:rPr>
          <w:rFonts w:eastAsiaTheme="minorHAnsi"/>
          <w:lang w:eastAsia="en-US"/>
        </w:rPr>
        <w:t>;</w:t>
      </w:r>
    </w:p>
    <w:p w:rsidR="001B1320" w:rsidRPr="00634E2B" w:rsidRDefault="009A75CA" w:rsidP="001B1320">
      <w:pPr>
        <w:ind w:firstLine="851"/>
        <w:jc w:val="both"/>
        <w:rPr>
          <w:rFonts w:eastAsiaTheme="minorHAnsi"/>
          <w:lang w:eastAsia="en-US"/>
        </w:rPr>
      </w:pPr>
      <w:r>
        <w:rPr>
          <w:rFonts w:eastAsiaTheme="minorHAnsi"/>
          <w:lang w:eastAsia="en-US"/>
        </w:rPr>
        <w:t>12.2</w:t>
      </w:r>
      <w:r w:rsidR="001B1320">
        <w:rPr>
          <w:rFonts w:eastAsiaTheme="minorHAnsi"/>
          <w:lang w:eastAsia="en-US"/>
        </w:rPr>
        <w:t xml:space="preserve">. </w:t>
      </w:r>
      <w:r w:rsidR="001B1320" w:rsidRPr="00634E2B">
        <w:rPr>
          <w:rFonts w:eastAsiaTheme="minorHAnsi"/>
          <w:lang w:eastAsia="en-US"/>
        </w:rPr>
        <w:t xml:space="preserve">II dalis </w:t>
      </w:r>
      <w:r w:rsidR="001B1320">
        <w:rPr>
          <w:rFonts w:eastAsiaTheme="minorHAnsi"/>
          <w:lang w:eastAsia="en-US"/>
        </w:rPr>
        <w:t>–</w:t>
      </w:r>
      <w:r w:rsidR="001B1320" w:rsidRPr="00634E2B">
        <w:rPr>
          <w:rFonts w:eastAsiaTheme="minorHAnsi"/>
          <w:lang w:eastAsia="en-US"/>
        </w:rPr>
        <w:t xml:space="preserve"> </w:t>
      </w:r>
      <w:r w:rsidR="001B1320">
        <w:rPr>
          <w:rFonts w:eastAsiaTheme="minorHAnsi"/>
          <w:lang w:eastAsia="en-US"/>
        </w:rPr>
        <w:t>gyvenamojo namo su žemės sklypu</w:t>
      </w:r>
      <w:r w:rsidR="001B1320" w:rsidRPr="00634E2B">
        <w:rPr>
          <w:rFonts w:eastAsiaTheme="minorHAnsi"/>
          <w:lang w:eastAsia="en-US"/>
        </w:rPr>
        <w:t xml:space="preserve"> pirkimas</w:t>
      </w:r>
      <w:r w:rsidR="001B1320">
        <w:rPr>
          <w:rFonts w:eastAsiaTheme="minorHAnsi"/>
          <w:lang w:eastAsia="en-US"/>
        </w:rPr>
        <w:t xml:space="preserve"> (</w:t>
      </w:r>
      <w:r w:rsidR="001B1320" w:rsidRPr="005E102A">
        <w:rPr>
          <w:szCs w:val="24"/>
          <w:lang w:eastAsia="en-US"/>
        </w:rPr>
        <w:t>viename iš 10 Panevėžio rajone esančių seniūnijų</w:t>
      </w:r>
      <w:r w:rsidR="00A73F78">
        <w:rPr>
          <w:szCs w:val="24"/>
          <w:lang w:eastAsia="en-US"/>
        </w:rPr>
        <w:t xml:space="preserve"> centre:</w:t>
      </w:r>
      <w:r w:rsidR="00DC0AC3">
        <w:rPr>
          <w:szCs w:val="24"/>
          <w:lang w:eastAsia="en-US"/>
        </w:rPr>
        <w:t xml:space="preserve"> Raguvos mstl., Miežiškių mstl., Smilgių mstl., Paįstrio k., </w:t>
      </w:r>
      <w:r w:rsidR="00DC0AC3">
        <w:rPr>
          <w:szCs w:val="24"/>
          <w:lang w:eastAsia="en-US"/>
        </w:rPr>
        <w:br/>
        <w:t>Naujamiesčio mstl., Krekenavos mstl., Ramygalos m.</w:t>
      </w:r>
      <w:r w:rsidR="001B1320" w:rsidRPr="005E102A">
        <w:rPr>
          <w:szCs w:val="24"/>
          <w:lang w:eastAsia="en-US"/>
        </w:rPr>
        <w:t>, Upytė</w:t>
      </w:r>
      <w:r w:rsidR="00DC0AC3">
        <w:rPr>
          <w:szCs w:val="24"/>
          <w:lang w:eastAsia="en-US"/>
        </w:rPr>
        <w:t>s k., Vadoklių mstl.</w:t>
      </w:r>
      <w:r w:rsidR="001B1320" w:rsidRPr="005E102A">
        <w:rPr>
          <w:szCs w:val="24"/>
          <w:lang w:eastAsia="en-US"/>
        </w:rPr>
        <w:t>, Karsakiški</w:t>
      </w:r>
      <w:r w:rsidR="00DC0AC3">
        <w:rPr>
          <w:szCs w:val="24"/>
          <w:lang w:eastAsia="en-US"/>
        </w:rPr>
        <w:t>o k.</w:t>
      </w:r>
      <w:r w:rsidR="001B1320">
        <w:rPr>
          <w:szCs w:val="24"/>
          <w:lang w:eastAsia="en-US"/>
        </w:rPr>
        <w:t>)</w:t>
      </w:r>
      <w:r>
        <w:rPr>
          <w:rFonts w:eastAsiaTheme="minorHAnsi"/>
          <w:lang w:eastAsia="en-US"/>
        </w:rPr>
        <w:t>.</w:t>
      </w:r>
      <w:r w:rsidR="001B1320" w:rsidRPr="00634E2B">
        <w:rPr>
          <w:rFonts w:eastAsiaTheme="minorHAnsi"/>
          <w:lang w:eastAsia="en-US"/>
        </w:rPr>
        <w:t xml:space="preserve"> </w:t>
      </w:r>
    </w:p>
    <w:p w:rsidR="0012293C" w:rsidRPr="00C31A3D" w:rsidRDefault="001B1320" w:rsidP="0012293C">
      <w:pPr>
        <w:pStyle w:val="NoSpacing"/>
        <w:ind w:firstLine="851"/>
        <w:jc w:val="both"/>
        <w:rPr>
          <w:rFonts w:ascii="Times New Roman" w:hAnsi="Times New Roman"/>
          <w:sz w:val="24"/>
          <w:szCs w:val="24"/>
        </w:rPr>
      </w:pPr>
      <w:r w:rsidRPr="002D3935">
        <w:rPr>
          <w:rFonts w:ascii="Times New Roman" w:hAnsi="Times New Roman"/>
          <w:sz w:val="24"/>
          <w:szCs w:val="24"/>
        </w:rPr>
        <w:t>1</w:t>
      </w:r>
      <w:r w:rsidR="009A75CA">
        <w:rPr>
          <w:rFonts w:ascii="Times New Roman" w:hAnsi="Times New Roman"/>
          <w:sz w:val="24"/>
          <w:szCs w:val="24"/>
        </w:rPr>
        <w:t>3</w:t>
      </w:r>
      <w:r w:rsidRPr="00C31A3D">
        <w:rPr>
          <w:rFonts w:ascii="Times New Roman" w:hAnsi="Times New Roman"/>
          <w:sz w:val="24"/>
          <w:szCs w:val="24"/>
        </w:rPr>
        <w:t xml:space="preserve">. Neperkami </w:t>
      </w:r>
      <w:r>
        <w:rPr>
          <w:rFonts w:ascii="Times New Roman" w:hAnsi="Times New Roman"/>
          <w:sz w:val="24"/>
          <w:szCs w:val="24"/>
        </w:rPr>
        <w:t xml:space="preserve">gyvenamieji namai, kurie </w:t>
      </w:r>
      <w:r w:rsidRPr="00C31A3D">
        <w:rPr>
          <w:rFonts w:ascii="Times New Roman" w:hAnsi="Times New Roman"/>
          <w:sz w:val="24"/>
          <w:szCs w:val="24"/>
        </w:rPr>
        <w:t>Nekilnojamojo turto kadastro duomenimis yra fiziškai nusid</w:t>
      </w:r>
      <w:r w:rsidR="0012293C">
        <w:rPr>
          <w:rFonts w:ascii="Times New Roman" w:hAnsi="Times New Roman"/>
          <w:sz w:val="24"/>
          <w:szCs w:val="24"/>
        </w:rPr>
        <w:t>ėvėję daugiau kaip 60 procentų arba kurių baigtumas nėra 100 procentų.</w:t>
      </w:r>
    </w:p>
    <w:p w:rsidR="001B1320" w:rsidRPr="002C60F9"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14</w:t>
      </w:r>
      <w:r w:rsidR="001B1320" w:rsidRPr="00C31A3D">
        <w:rPr>
          <w:rFonts w:ascii="Times New Roman" w:hAnsi="Times New Roman"/>
          <w:sz w:val="24"/>
          <w:szCs w:val="24"/>
        </w:rPr>
        <w:t xml:space="preserve">. </w:t>
      </w:r>
      <w:r w:rsidR="001B1320">
        <w:rPr>
          <w:rFonts w:ascii="Times New Roman" w:hAnsi="Times New Roman"/>
          <w:sz w:val="24"/>
          <w:szCs w:val="24"/>
        </w:rPr>
        <w:t>P</w:t>
      </w:r>
      <w:r w:rsidR="001B1320" w:rsidRPr="00C31A3D">
        <w:rPr>
          <w:rFonts w:ascii="Times New Roman" w:hAnsi="Times New Roman"/>
          <w:sz w:val="24"/>
          <w:szCs w:val="24"/>
        </w:rPr>
        <w:t>erkam</w:t>
      </w:r>
      <w:r w:rsidR="001B1320">
        <w:rPr>
          <w:rFonts w:ascii="Times New Roman" w:hAnsi="Times New Roman"/>
          <w:sz w:val="24"/>
          <w:szCs w:val="24"/>
        </w:rPr>
        <w:t>as gyvenamasis namas</w:t>
      </w:r>
      <w:r w:rsidR="001B1320" w:rsidRPr="00C31A3D">
        <w:rPr>
          <w:rFonts w:ascii="Times New Roman" w:hAnsi="Times New Roman"/>
          <w:sz w:val="24"/>
          <w:szCs w:val="24"/>
        </w:rPr>
        <w:t xml:space="preserve"> tik</w:t>
      </w:r>
      <w:r w:rsidR="001B1320">
        <w:rPr>
          <w:rFonts w:ascii="Times New Roman" w:hAnsi="Times New Roman"/>
          <w:sz w:val="24"/>
          <w:szCs w:val="24"/>
        </w:rPr>
        <w:t xml:space="preserve"> su</w:t>
      </w:r>
      <w:r w:rsidR="001B1320" w:rsidRPr="00C31A3D">
        <w:rPr>
          <w:rFonts w:ascii="Times New Roman" w:hAnsi="Times New Roman"/>
          <w:sz w:val="24"/>
          <w:szCs w:val="24"/>
        </w:rPr>
        <w:t xml:space="preserve"> įrengta atskira virtuvės patalpa arba virtuvei pritaikyta erdve, </w:t>
      </w:r>
      <w:r w:rsidR="001B1320">
        <w:rPr>
          <w:rFonts w:ascii="Times New Roman" w:hAnsi="Times New Roman"/>
          <w:sz w:val="24"/>
          <w:szCs w:val="24"/>
        </w:rPr>
        <w:t xml:space="preserve">bent viena </w:t>
      </w:r>
      <w:r w:rsidR="001B1320" w:rsidRPr="00C31A3D">
        <w:rPr>
          <w:rFonts w:ascii="Times New Roman" w:hAnsi="Times New Roman"/>
          <w:sz w:val="24"/>
          <w:szCs w:val="24"/>
        </w:rPr>
        <w:t>vonios (dušo) ir tualeto patalpa</w:t>
      </w:r>
      <w:r w:rsidR="001B1320">
        <w:rPr>
          <w:rFonts w:ascii="Times New Roman" w:hAnsi="Times New Roman"/>
          <w:sz w:val="24"/>
          <w:szCs w:val="24"/>
        </w:rPr>
        <w:t>. Tuo atveju</w:t>
      </w:r>
      <w:r w:rsidR="00DC0AC3">
        <w:rPr>
          <w:rFonts w:ascii="Times New Roman" w:hAnsi="Times New Roman"/>
          <w:sz w:val="24"/>
          <w:szCs w:val="24"/>
        </w:rPr>
        <w:t>,</w:t>
      </w:r>
      <w:r w:rsidR="001B1320">
        <w:rPr>
          <w:rFonts w:ascii="Times New Roman" w:hAnsi="Times New Roman"/>
          <w:sz w:val="24"/>
          <w:szCs w:val="24"/>
        </w:rPr>
        <w:t xml:space="preserve"> kai yra tik po vieną </w:t>
      </w:r>
      <w:r w:rsidR="001B1320" w:rsidRPr="00C31A3D">
        <w:rPr>
          <w:rFonts w:ascii="Times New Roman" w:hAnsi="Times New Roman"/>
          <w:sz w:val="24"/>
          <w:szCs w:val="24"/>
        </w:rPr>
        <w:t>vonios (dušo) ir tualeto patalp</w:t>
      </w:r>
      <w:r w:rsidR="001B1320">
        <w:rPr>
          <w:rFonts w:ascii="Times New Roman" w:hAnsi="Times New Roman"/>
          <w:sz w:val="24"/>
          <w:szCs w:val="24"/>
        </w:rPr>
        <w:t>ą, turi būti</w:t>
      </w:r>
      <w:r w:rsidR="001B1320" w:rsidRPr="00DC0AC3">
        <w:rPr>
          <w:rFonts w:ascii="Times New Roman" w:hAnsi="Times New Roman"/>
          <w:sz w:val="24"/>
          <w:szCs w:val="24"/>
        </w:rPr>
        <w:t xml:space="preserve"> </w:t>
      </w:r>
      <w:r w:rsidR="001B1320" w:rsidRPr="002C60F9">
        <w:rPr>
          <w:rFonts w:ascii="Times New Roman" w:hAnsi="Times New Roman"/>
          <w:sz w:val="24"/>
          <w:szCs w:val="24"/>
        </w:rPr>
        <w:t xml:space="preserve">galimybė įrengti dar vieną vonios (dušo) ir tualeto patalpą. </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 Reikalavimai, kuriuos turi atitikti parduodam</w:t>
      </w:r>
      <w:r w:rsidR="001B1320">
        <w:rPr>
          <w:rFonts w:ascii="Times New Roman" w:hAnsi="Times New Roman"/>
          <w:sz w:val="24"/>
          <w:szCs w:val="24"/>
        </w:rPr>
        <w:t>as</w:t>
      </w:r>
      <w:r w:rsidR="001B1320" w:rsidRPr="0045628D">
        <w:rPr>
          <w:rFonts w:ascii="Times New Roman" w:hAnsi="Times New Roman"/>
          <w:sz w:val="24"/>
          <w:szCs w:val="24"/>
        </w:rPr>
        <w:t xml:space="preserve"> </w:t>
      </w:r>
      <w:r w:rsidR="001B1320">
        <w:rPr>
          <w:rFonts w:ascii="Times New Roman" w:hAnsi="Times New Roman"/>
          <w:sz w:val="24"/>
          <w:szCs w:val="24"/>
        </w:rPr>
        <w:t>gyvenamasis namas</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.1.</w:t>
      </w:r>
      <w:r w:rsidR="001B1320" w:rsidRPr="00F05264">
        <w:rPr>
          <w:lang w:eastAsia="ar-SA"/>
        </w:rPr>
        <w:t xml:space="preserve"> </w:t>
      </w:r>
      <w:r w:rsidR="001B1320" w:rsidRPr="00F05264">
        <w:rPr>
          <w:rFonts w:ascii="Times New Roman" w:hAnsi="Times New Roman"/>
          <w:sz w:val="24"/>
          <w:szCs w:val="24"/>
          <w:lang w:eastAsia="ar-SA"/>
        </w:rPr>
        <w:t xml:space="preserve">pagrindinė naudojimo paskirtis – gyvenamoji, naudingas plotas </w:t>
      </w:r>
      <w:r w:rsidR="001B1320" w:rsidRPr="002C60F9">
        <w:rPr>
          <w:rFonts w:ascii="Times New Roman" w:hAnsi="Times New Roman"/>
          <w:sz w:val="24"/>
          <w:szCs w:val="24"/>
          <w:lang w:eastAsia="ar-SA"/>
        </w:rPr>
        <w:t xml:space="preserve">ne mažiau </w:t>
      </w:r>
      <w:r w:rsidR="00D36324">
        <w:rPr>
          <w:rFonts w:ascii="Times New Roman" w:hAnsi="Times New Roman"/>
          <w:sz w:val="24"/>
          <w:szCs w:val="24"/>
          <w:lang w:eastAsia="ar-SA"/>
        </w:rPr>
        <w:t xml:space="preserve">kaip </w:t>
      </w:r>
      <w:r w:rsidR="00DC0AC3">
        <w:rPr>
          <w:rFonts w:ascii="Times New Roman" w:hAnsi="Times New Roman"/>
          <w:sz w:val="24"/>
          <w:szCs w:val="24"/>
          <w:lang w:eastAsia="ar-SA"/>
        </w:rPr>
        <w:br/>
      </w:r>
      <w:r w:rsidR="00233AD7">
        <w:rPr>
          <w:rFonts w:ascii="Times New Roman" w:hAnsi="Times New Roman"/>
          <w:sz w:val="24"/>
          <w:szCs w:val="24"/>
          <w:lang w:eastAsia="ar-SA"/>
        </w:rPr>
        <w:t>112</w:t>
      </w:r>
      <w:r w:rsidR="001B1320" w:rsidRPr="002C60F9">
        <w:rPr>
          <w:rFonts w:ascii="Times New Roman" w:hAnsi="Times New Roman"/>
          <w:sz w:val="24"/>
          <w:szCs w:val="24"/>
          <w:lang w:eastAsia="ar-SA"/>
        </w:rPr>
        <w:t xml:space="preserve"> kv. m</w:t>
      </w:r>
      <w:r w:rsidR="00D36324">
        <w:rPr>
          <w:rFonts w:ascii="Times New Roman" w:hAnsi="Times New Roman"/>
          <w:sz w:val="24"/>
          <w:szCs w:val="24"/>
        </w:rPr>
        <w:t xml:space="preserve"> </w:t>
      </w:r>
      <w:r w:rsidR="00DC0AC3">
        <w:rPr>
          <w:rFonts w:ascii="Times New Roman" w:hAnsi="Times New Roman"/>
          <w:sz w:val="24"/>
          <w:szCs w:val="24"/>
        </w:rPr>
        <w:t>(n</w:t>
      </w:r>
      <w:r w:rsidR="001B1320" w:rsidRPr="0045628D">
        <w:rPr>
          <w:rFonts w:ascii="Times New Roman" w:hAnsi="Times New Roman"/>
          <w:sz w:val="24"/>
          <w:szCs w:val="24"/>
        </w:rPr>
        <w:t xml:space="preserve">audingasis </w:t>
      </w:r>
      <w:r w:rsidR="001B1320">
        <w:rPr>
          <w:rFonts w:ascii="Times New Roman" w:hAnsi="Times New Roman"/>
          <w:sz w:val="24"/>
          <w:szCs w:val="24"/>
        </w:rPr>
        <w:t>namo</w:t>
      </w:r>
      <w:r w:rsidR="001B1320" w:rsidRPr="0045628D">
        <w:rPr>
          <w:rFonts w:ascii="Times New Roman" w:hAnsi="Times New Roman"/>
          <w:sz w:val="24"/>
          <w:szCs w:val="24"/>
        </w:rPr>
        <w:t xml:space="preserve"> plota</w:t>
      </w:r>
      <w:r w:rsidR="00571F68">
        <w:rPr>
          <w:rFonts w:ascii="Times New Roman" w:hAnsi="Times New Roman"/>
          <w:sz w:val="24"/>
          <w:szCs w:val="24"/>
        </w:rPr>
        <w:t>s – bendras gyvenamųjų kambarių ir kitų</w:t>
      </w:r>
      <w:r w:rsidR="001B1320" w:rsidRPr="0045628D">
        <w:rPr>
          <w:rFonts w:ascii="Times New Roman" w:hAnsi="Times New Roman"/>
          <w:sz w:val="24"/>
          <w:szCs w:val="24"/>
        </w:rPr>
        <w:t xml:space="preserve"> būst</w:t>
      </w:r>
      <w:r w:rsidR="00571F68">
        <w:rPr>
          <w:rFonts w:ascii="Times New Roman" w:hAnsi="Times New Roman"/>
          <w:sz w:val="24"/>
          <w:szCs w:val="24"/>
        </w:rPr>
        <w:t>o</w:t>
      </w:r>
      <w:r w:rsidR="00DC0AC3">
        <w:rPr>
          <w:rFonts w:ascii="Times New Roman" w:hAnsi="Times New Roman"/>
          <w:sz w:val="24"/>
          <w:szCs w:val="24"/>
        </w:rPr>
        <w:t xml:space="preserve"> patalpų (virtuvių, sanitarinių mazgų, koridorių, įmontuotų</w:t>
      </w:r>
      <w:r w:rsidR="001B1320" w:rsidRPr="0045628D">
        <w:rPr>
          <w:rFonts w:ascii="Times New Roman" w:hAnsi="Times New Roman"/>
          <w:sz w:val="24"/>
          <w:szCs w:val="24"/>
        </w:rPr>
        <w:t xml:space="preserve"> spintų, ši</w:t>
      </w:r>
      <w:r w:rsidR="00DC0AC3">
        <w:rPr>
          <w:rFonts w:ascii="Times New Roman" w:hAnsi="Times New Roman"/>
          <w:sz w:val="24"/>
          <w:szCs w:val="24"/>
        </w:rPr>
        <w:t xml:space="preserve">ldomų </w:t>
      </w:r>
      <w:proofErr w:type="spellStart"/>
      <w:r w:rsidR="00DC0AC3">
        <w:rPr>
          <w:rFonts w:ascii="Times New Roman" w:hAnsi="Times New Roman"/>
          <w:sz w:val="24"/>
          <w:szCs w:val="24"/>
        </w:rPr>
        <w:t>lodžijų</w:t>
      </w:r>
      <w:proofErr w:type="spellEnd"/>
      <w:r w:rsidR="00DC0AC3">
        <w:rPr>
          <w:rFonts w:ascii="Times New Roman" w:hAnsi="Times New Roman"/>
          <w:sz w:val="24"/>
          <w:szCs w:val="24"/>
        </w:rPr>
        <w:t xml:space="preserve"> ir kitų šildomų pagalbinių patalpų) </w:t>
      </w:r>
      <w:r w:rsidR="001B1320" w:rsidRPr="0045628D">
        <w:rPr>
          <w:rFonts w:ascii="Times New Roman" w:hAnsi="Times New Roman"/>
          <w:sz w:val="24"/>
          <w:szCs w:val="24"/>
        </w:rPr>
        <w:t xml:space="preserve">plotas. Į naudingąjį būsto plotą neįskaitomas balkonų, terasų, rūsių, nešildomų </w:t>
      </w:r>
      <w:proofErr w:type="spellStart"/>
      <w:r w:rsidR="001B1320" w:rsidRPr="0045628D">
        <w:rPr>
          <w:rFonts w:ascii="Times New Roman" w:hAnsi="Times New Roman"/>
          <w:sz w:val="24"/>
          <w:szCs w:val="24"/>
        </w:rPr>
        <w:t>lodžijų</w:t>
      </w:r>
      <w:proofErr w:type="spellEnd"/>
      <w:r w:rsidR="001B1320" w:rsidRPr="0045628D">
        <w:rPr>
          <w:rFonts w:ascii="Times New Roman" w:hAnsi="Times New Roman"/>
          <w:sz w:val="24"/>
          <w:szCs w:val="24"/>
        </w:rPr>
        <w:t xml:space="preserve"> plotas); </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w:t>
      </w:r>
      <w:r w:rsidR="00595A86">
        <w:rPr>
          <w:rFonts w:ascii="Times New Roman" w:hAnsi="Times New Roman"/>
          <w:sz w:val="24"/>
          <w:szCs w:val="24"/>
        </w:rPr>
        <w:t>2</w:t>
      </w:r>
      <w:r w:rsidR="001B1320" w:rsidRPr="0045628D">
        <w:rPr>
          <w:rFonts w:ascii="Times New Roman" w:hAnsi="Times New Roman"/>
          <w:sz w:val="24"/>
          <w:szCs w:val="24"/>
        </w:rPr>
        <w:t xml:space="preserve">. </w:t>
      </w:r>
      <w:r w:rsidR="001B1320">
        <w:rPr>
          <w:rFonts w:ascii="Times New Roman" w:hAnsi="Times New Roman"/>
          <w:sz w:val="24"/>
          <w:szCs w:val="24"/>
        </w:rPr>
        <w:t xml:space="preserve">gyvenamasis namas </w:t>
      </w:r>
      <w:r w:rsidR="001B1320" w:rsidRPr="0045628D">
        <w:rPr>
          <w:rFonts w:ascii="Times New Roman" w:hAnsi="Times New Roman"/>
          <w:sz w:val="24"/>
          <w:szCs w:val="24"/>
        </w:rPr>
        <w:t>turi būti geros techninės būklės, tvarkingas, atitikti statybos bei specialiųjų normų (higienos, priešgaisrinės saugos ir kt.) reikalavimus</w:t>
      </w:r>
      <w:r w:rsidR="001B1320">
        <w:rPr>
          <w:rFonts w:ascii="Times New Roman" w:hAnsi="Times New Roman"/>
          <w:sz w:val="24"/>
          <w:szCs w:val="24"/>
        </w:rPr>
        <w:t>,</w:t>
      </w:r>
      <w:r w:rsidR="001B1320" w:rsidRPr="004A3AB2">
        <w:rPr>
          <w:rFonts w:ascii="Times New Roman" w:hAnsi="Times New Roman"/>
          <w:sz w:val="24"/>
          <w:szCs w:val="24"/>
        </w:rPr>
        <w:t xml:space="preserve"> </w:t>
      </w:r>
      <w:r w:rsidR="001B1320" w:rsidRPr="00C31A3D">
        <w:rPr>
          <w:rFonts w:ascii="Times New Roman" w:hAnsi="Times New Roman"/>
          <w:sz w:val="24"/>
          <w:szCs w:val="24"/>
        </w:rPr>
        <w:t>fiziškai nusidėvėję</w:t>
      </w:r>
      <w:r w:rsidR="001B1320">
        <w:rPr>
          <w:rFonts w:ascii="Times New Roman" w:hAnsi="Times New Roman"/>
          <w:sz w:val="24"/>
          <w:szCs w:val="24"/>
        </w:rPr>
        <w:t>s ne</w:t>
      </w:r>
      <w:r w:rsidR="001B1320" w:rsidRPr="00C31A3D">
        <w:rPr>
          <w:rFonts w:ascii="Times New Roman" w:hAnsi="Times New Roman"/>
          <w:sz w:val="24"/>
          <w:szCs w:val="24"/>
        </w:rPr>
        <w:t xml:space="preserve"> daugiau kaip 60 procentų</w:t>
      </w:r>
      <w:r w:rsidR="001B1320" w:rsidRPr="0045628D">
        <w:rPr>
          <w:rFonts w:ascii="Times New Roman" w:hAnsi="Times New Roman"/>
          <w:sz w:val="24"/>
          <w:szCs w:val="24"/>
        </w:rPr>
        <w:t>;</w:t>
      </w:r>
    </w:p>
    <w:p w:rsidR="00CF0E3A" w:rsidRPr="009E5D59" w:rsidRDefault="00595A86" w:rsidP="001B1320">
      <w:pPr>
        <w:pStyle w:val="NoSpacing"/>
        <w:ind w:firstLine="851"/>
        <w:jc w:val="both"/>
        <w:rPr>
          <w:rFonts w:ascii="Times New Roman" w:hAnsi="Times New Roman"/>
          <w:sz w:val="24"/>
          <w:szCs w:val="24"/>
        </w:rPr>
      </w:pPr>
      <w:r>
        <w:rPr>
          <w:rFonts w:ascii="Times New Roman" w:hAnsi="Times New Roman"/>
          <w:sz w:val="24"/>
          <w:szCs w:val="24"/>
        </w:rPr>
        <w:t>15.3</w:t>
      </w:r>
      <w:r w:rsidR="00CF0E3A" w:rsidRPr="009E5D59">
        <w:rPr>
          <w:rFonts w:ascii="Times New Roman" w:hAnsi="Times New Roman"/>
          <w:sz w:val="24"/>
          <w:szCs w:val="24"/>
        </w:rPr>
        <w:t>. gyvenamojo namo patalpų išdėstymas turi sutapti su namo kadastro duomenų byloje nurodytais duomenimis;</w:t>
      </w:r>
    </w:p>
    <w:p w:rsidR="001B1320" w:rsidRPr="009E5D59" w:rsidRDefault="009A75CA" w:rsidP="001B1320">
      <w:pPr>
        <w:pStyle w:val="NoSpacing"/>
        <w:tabs>
          <w:tab w:val="left" w:pos="1134"/>
        </w:tabs>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w:t>
      </w:r>
      <w:r w:rsidR="00595A86">
        <w:rPr>
          <w:rFonts w:ascii="Times New Roman" w:hAnsi="Times New Roman"/>
          <w:sz w:val="24"/>
          <w:szCs w:val="24"/>
        </w:rPr>
        <w:t>4</w:t>
      </w:r>
      <w:r w:rsidR="001B1320" w:rsidRPr="0045628D">
        <w:rPr>
          <w:rFonts w:ascii="Times New Roman" w:hAnsi="Times New Roman"/>
          <w:sz w:val="24"/>
          <w:szCs w:val="24"/>
        </w:rPr>
        <w:t xml:space="preserve">. </w:t>
      </w:r>
      <w:r w:rsidR="001B1320" w:rsidRPr="004A3AB2">
        <w:rPr>
          <w:rFonts w:ascii="Times New Roman" w:hAnsi="Times New Roman"/>
          <w:sz w:val="24"/>
          <w:szCs w:val="24"/>
        </w:rPr>
        <w:t xml:space="preserve">gyvenamasis namas </w:t>
      </w:r>
      <w:r w:rsidR="00964175">
        <w:rPr>
          <w:rFonts w:ascii="Times New Roman" w:hAnsi="Times New Roman"/>
          <w:sz w:val="24"/>
          <w:szCs w:val="24"/>
        </w:rPr>
        <w:t xml:space="preserve">turi būti </w:t>
      </w:r>
      <w:r w:rsidR="001B1320" w:rsidRPr="004A3AB2">
        <w:rPr>
          <w:rFonts w:ascii="Times New Roman" w:hAnsi="Times New Roman"/>
          <w:sz w:val="24"/>
          <w:szCs w:val="24"/>
        </w:rPr>
        <w:t>su veikiančia centralizuota šilumos sistema arba autonominiu šildymu</w:t>
      </w:r>
      <w:r w:rsidR="001B1320" w:rsidRPr="009E5D59">
        <w:rPr>
          <w:rFonts w:ascii="Times New Roman" w:hAnsi="Times New Roman"/>
          <w:sz w:val="24"/>
          <w:szCs w:val="24"/>
        </w:rPr>
        <w:t>, prijungtas prie centralizuoto vandens tiekimo tinkl</w:t>
      </w:r>
      <w:r w:rsidR="00964175" w:rsidRPr="009E5D59">
        <w:rPr>
          <w:rFonts w:ascii="Times New Roman" w:hAnsi="Times New Roman"/>
          <w:sz w:val="24"/>
          <w:szCs w:val="24"/>
        </w:rPr>
        <w:t>o,</w:t>
      </w:r>
      <w:r w:rsidR="00B8192F" w:rsidRPr="009E5D59">
        <w:rPr>
          <w:rFonts w:ascii="Times New Roman" w:hAnsi="Times New Roman"/>
          <w:sz w:val="24"/>
          <w:szCs w:val="24"/>
        </w:rPr>
        <w:t xml:space="preserve"> prijungtas prie centralizuoto</w:t>
      </w:r>
      <w:r w:rsidR="001B1320" w:rsidRPr="009E5D59">
        <w:rPr>
          <w:rFonts w:ascii="Times New Roman" w:hAnsi="Times New Roman"/>
          <w:sz w:val="24"/>
          <w:szCs w:val="24"/>
        </w:rPr>
        <w:t xml:space="preserve"> nuotekų </w:t>
      </w:r>
      <w:r w:rsidR="00B8192F" w:rsidRPr="009E5D59">
        <w:rPr>
          <w:rFonts w:ascii="Times New Roman" w:hAnsi="Times New Roman"/>
          <w:sz w:val="24"/>
          <w:szCs w:val="24"/>
        </w:rPr>
        <w:t>tinklo</w:t>
      </w:r>
      <w:r w:rsidR="00774BCB" w:rsidRPr="009E5D59">
        <w:rPr>
          <w:rFonts w:ascii="Times New Roman" w:hAnsi="Times New Roman"/>
          <w:sz w:val="24"/>
          <w:szCs w:val="24"/>
        </w:rPr>
        <w:t xml:space="preserve"> arba turi būti galimybė pris</w:t>
      </w:r>
      <w:r w:rsidR="007427F9" w:rsidRPr="009E5D59">
        <w:rPr>
          <w:rFonts w:ascii="Times New Roman" w:hAnsi="Times New Roman"/>
          <w:sz w:val="24"/>
          <w:szCs w:val="24"/>
        </w:rPr>
        <w:t>ijungti prie centralizuotų vand</w:t>
      </w:r>
      <w:r w:rsidR="00774BCB" w:rsidRPr="009E5D59">
        <w:rPr>
          <w:rFonts w:ascii="Times New Roman" w:hAnsi="Times New Roman"/>
          <w:sz w:val="24"/>
          <w:szCs w:val="24"/>
        </w:rPr>
        <w:t>e</w:t>
      </w:r>
      <w:r w:rsidR="007427F9" w:rsidRPr="009E5D59">
        <w:rPr>
          <w:rFonts w:ascii="Times New Roman" w:hAnsi="Times New Roman"/>
          <w:sz w:val="24"/>
          <w:szCs w:val="24"/>
        </w:rPr>
        <w:t>n</w:t>
      </w:r>
      <w:r w:rsidR="00774BCB" w:rsidRPr="009E5D59">
        <w:rPr>
          <w:rFonts w:ascii="Times New Roman" w:hAnsi="Times New Roman"/>
          <w:sz w:val="24"/>
          <w:szCs w:val="24"/>
        </w:rPr>
        <w:t xml:space="preserve">tiekio ir nuotekų </w:t>
      </w:r>
      <w:r w:rsidR="007427F9" w:rsidRPr="009E5D59">
        <w:rPr>
          <w:rFonts w:ascii="Times New Roman" w:hAnsi="Times New Roman"/>
          <w:sz w:val="24"/>
          <w:szCs w:val="24"/>
        </w:rPr>
        <w:t>tinklų</w:t>
      </w:r>
      <w:r w:rsidR="00B8192F" w:rsidRPr="009E5D59">
        <w:rPr>
          <w:rFonts w:ascii="Times New Roman" w:hAnsi="Times New Roman"/>
          <w:sz w:val="24"/>
          <w:szCs w:val="24"/>
        </w:rPr>
        <w:t>;</w:t>
      </w:r>
      <w:r w:rsidR="001B1320" w:rsidRPr="009E5D59">
        <w:rPr>
          <w:rFonts w:ascii="Times New Roman" w:hAnsi="Times New Roman"/>
          <w:sz w:val="24"/>
          <w:szCs w:val="24"/>
        </w:rPr>
        <w:t xml:space="preserve"> </w:t>
      </w:r>
    </w:p>
    <w:p w:rsidR="001B1320" w:rsidRPr="004A3AB2"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595A86">
        <w:rPr>
          <w:rFonts w:ascii="Times New Roman" w:hAnsi="Times New Roman"/>
          <w:sz w:val="24"/>
          <w:szCs w:val="24"/>
        </w:rPr>
        <w:t>.4</w:t>
      </w:r>
      <w:r w:rsidR="001B1320" w:rsidRPr="004A3AB2">
        <w:rPr>
          <w:rFonts w:ascii="Times New Roman" w:hAnsi="Times New Roman"/>
          <w:sz w:val="24"/>
          <w:szCs w:val="24"/>
        </w:rPr>
        <w:t>.1. įrengti apskaitos prietaisai (šalto, karšto vandens, dujų (jei yra įvadas)</w:t>
      </w:r>
      <w:r w:rsidR="00964175">
        <w:rPr>
          <w:rFonts w:ascii="Times New Roman" w:hAnsi="Times New Roman"/>
          <w:sz w:val="24"/>
          <w:szCs w:val="24"/>
        </w:rPr>
        <w:t>,</w:t>
      </w:r>
      <w:r w:rsidR="001B1320" w:rsidRPr="004A3AB2">
        <w:rPr>
          <w:rFonts w:ascii="Times New Roman" w:hAnsi="Times New Roman"/>
          <w:sz w:val="24"/>
          <w:szCs w:val="24"/>
        </w:rPr>
        <w:t xml:space="preserve"> elektros ir kt.); </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595A86">
        <w:rPr>
          <w:rFonts w:ascii="Times New Roman" w:hAnsi="Times New Roman"/>
          <w:sz w:val="24"/>
          <w:szCs w:val="24"/>
        </w:rPr>
        <w:t>.4</w:t>
      </w:r>
      <w:r w:rsidR="001B1320" w:rsidRPr="004A3AB2">
        <w:rPr>
          <w:rFonts w:ascii="Times New Roman" w:hAnsi="Times New Roman"/>
          <w:sz w:val="24"/>
          <w:szCs w:val="24"/>
        </w:rPr>
        <w:t>.2.</w:t>
      </w:r>
      <w:r w:rsidR="00964175">
        <w:rPr>
          <w:rFonts w:ascii="Times New Roman" w:hAnsi="Times New Roman"/>
          <w:sz w:val="24"/>
          <w:szCs w:val="24"/>
        </w:rPr>
        <w:t xml:space="preserve"> techniškai</w:t>
      </w:r>
      <w:r w:rsidR="001B1320" w:rsidRPr="004A3AB2">
        <w:rPr>
          <w:rFonts w:ascii="Times New Roman" w:hAnsi="Times New Roman"/>
          <w:sz w:val="24"/>
          <w:szCs w:val="24"/>
        </w:rPr>
        <w:t xml:space="preserve"> tvarkinga santechnikos įranga (vonia ar</w:t>
      </w:r>
      <w:r w:rsidR="00DC0AC3">
        <w:rPr>
          <w:rFonts w:ascii="Times New Roman" w:hAnsi="Times New Roman"/>
          <w:sz w:val="24"/>
          <w:szCs w:val="24"/>
        </w:rPr>
        <w:t>ba dušas, klozetas, plautuvė ar</w:t>
      </w:r>
      <w:r w:rsidR="001B1320" w:rsidRPr="004A3AB2">
        <w:rPr>
          <w:rFonts w:ascii="Times New Roman" w:hAnsi="Times New Roman"/>
          <w:sz w:val="24"/>
          <w:szCs w:val="24"/>
        </w:rPr>
        <w:t xml:space="preserve"> praustuvas, vandens maišytuvai). Turi būti galimybė gyvenamajame name įrengti dar vieną dušo ir tualeto patalpą (jeigu name yra tokia viena patalpa);</w:t>
      </w:r>
    </w:p>
    <w:p w:rsidR="00E532CF" w:rsidRPr="009E5D59" w:rsidRDefault="00595A86" w:rsidP="001B1320">
      <w:pPr>
        <w:pStyle w:val="NoSpacing"/>
        <w:ind w:firstLine="851"/>
        <w:jc w:val="both"/>
        <w:rPr>
          <w:rFonts w:ascii="Times New Roman" w:hAnsi="Times New Roman"/>
          <w:sz w:val="24"/>
          <w:szCs w:val="24"/>
        </w:rPr>
      </w:pPr>
      <w:r>
        <w:rPr>
          <w:rFonts w:ascii="Times New Roman" w:hAnsi="Times New Roman"/>
          <w:sz w:val="24"/>
          <w:szCs w:val="24"/>
        </w:rPr>
        <w:t>15.5</w:t>
      </w:r>
      <w:r w:rsidR="00B14BAC" w:rsidRPr="009E5D59">
        <w:rPr>
          <w:rFonts w:ascii="Times New Roman" w:hAnsi="Times New Roman"/>
          <w:sz w:val="24"/>
          <w:szCs w:val="24"/>
        </w:rPr>
        <w:t xml:space="preserve"> name turi būti ne mažiau kaip 4</w:t>
      </w:r>
      <w:r w:rsidR="00E532CF" w:rsidRPr="009E5D59">
        <w:rPr>
          <w:rFonts w:ascii="Times New Roman" w:hAnsi="Times New Roman"/>
          <w:sz w:val="24"/>
          <w:szCs w:val="24"/>
        </w:rPr>
        <w:t xml:space="preserve"> kambariai, kurių kiekvieno plotas būtų ne mažesnis kaip 12 m</w:t>
      </w:r>
      <w:r w:rsidR="00E532CF" w:rsidRPr="009E5D59">
        <w:rPr>
          <w:rFonts w:ascii="Times New Roman" w:hAnsi="Times New Roman"/>
          <w:sz w:val="24"/>
          <w:szCs w:val="24"/>
          <w:vertAlign w:val="superscript"/>
        </w:rPr>
        <w:t>2</w:t>
      </w:r>
      <w:r w:rsidR="00DC0AC3">
        <w:rPr>
          <w:rFonts w:ascii="Times New Roman" w:hAnsi="Times New Roman"/>
          <w:sz w:val="24"/>
          <w:szCs w:val="24"/>
        </w:rPr>
        <w:t>,</w:t>
      </w:r>
      <w:r w:rsidR="007427F9" w:rsidRPr="009E5D59">
        <w:rPr>
          <w:rFonts w:ascii="Times New Roman" w:hAnsi="Times New Roman"/>
          <w:sz w:val="24"/>
          <w:szCs w:val="24"/>
        </w:rPr>
        <w:t xml:space="preserve"> </w:t>
      </w:r>
      <w:r w:rsidR="00E532CF" w:rsidRPr="009E5D59">
        <w:rPr>
          <w:rFonts w:ascii="Times New Roman" w:hAnsi="Times New Roman"/>
          <w:sz w:val="24"/>
          <w:szCs w:val="24"/>
        </w:rPr>
        <w:t>arba būtų galim</w:t>
      </w:r>
      <w:r w:rsidR="007427F9" w:rsidRPr="009E5D59">
        <w:rPr>
          <w:rFonts w:ascii="Times New Roman" w:hAnsi="Times New Roman"/>
          <w:sz w:val="24"/>
          <w:szCs w:val="24"/>
        </w:rPr>
        <w:t>ybė įrengti trūkstamus kambarius ir</w:t>
      </w:r>
      <w:r w:rsidR="00B14BAC" w:rsidRPr="009E5D59">
        <w:rPr>
          <w:rFonts w:ascii="Times New Roman" w:hAnsi="Times New Roman"/>
          <w:sz w:val="24"/>
          <w:szCs w:val="24"/>
        </w:rPr>
        <w:t xml:space="preserve"> papildomą atskirą </w:t>
      </w:r>
      <w:r w:rsidR="00AF5F72" w:rsidRPr="009E5D59">
        <w:rPr>
          <w:rFonts w:ascii="Times New Roman" w:hAnsi="Times New Roman"/>
          <w:sz w:val="24"/>
          <w:szCs w:val="24"/>
        </w:rPr>
        <w:t>darbo vietą</w:t>
      </w:r>
      <w:r w:rsidR="00B14BAC" w:rsidRPr="009E5D59">
        <w:rPr>
          <w:rFonts w:ascii="Times New Roman" w:hAnsi="Times New Roman"/>
          <w:sz w:val="24"/>
          <w:szCs w:val="24"/>
        </w:rPr>
        <w:t xml:space="preserve"> socialiniam darbuotojui</w:t>
      </w:r>
      <w:r w:rsidR="00E532CF" w:rsidRPr="009E5D59">
        <w:rPr>
          <w:rFonts w:ascii="Times New Roman" w:hAnsi="Times New Roman"/>
          <w:sz w:val="24"/>
          <w:szCs w:val="24"/>
        </w:rPr>
        <w:t>, kambariai negali būti įrengti gyvenamojo namo rūsyje ar pusrūsyje;</w:t>
      </w:r>
    </w:p>
    <w:p w:rsidR="00AE62A8" w:rsidRPr="00AE62A8" w:rsidRDefault="00AE62A8" w:rsidP="00AE62A8">
      <w:pPr>
        <w:ind w:firstLine="851"/>
        <w:jc w:val="both"/>
        <w:rPr>
          <w:sz w:val="22"/>
          <w:lang w:eastAsia="lt-LT"/>
        </w:rPr>
      </w:pPr>
      <w:r w:rsidRPr="00AE62A8">
        <w:t>15.6. gyvenamasis namas perkamas su prikla</w:t>
      </w:r>
      <w:r w:rsidR="00DC0AC3">
        <w:t>usiniais arba be priklausinių; j</w:t>
      </w:r>
      <w:r w:rsidRPr="00AE62A8">
        <w:t xml:space="preserve">ei namas parduodamas su priklausiniais, jų kaina neturi viršyti 5 proc. bendros sandorio </w:t>
      </w:r>
      <w:r w:rsidR="00DC0AC3">
        <w:t>vertės;</w:t>
      </w:r>
    </w:p>
    <w:p w:rsidR="001B1320" w:rsidRDefault="009A75CA" w:rsidP="00AE62A8">
      <w:pPr>
        <w:pStyle w:val="BodyText"/>
        <w:spacing w:after="0"/>
        <w:ind w:firstLine="851"/>
        <w:jc w:val="both"/>
        <w:rPr>
          <w:rFonts w:ascii="Times New Roman" w:hAnsi="Times New Roman"/>
          <w:szCs w:val="24"/>
        </w:rPr>
      </w:pPr>
      <w:r>
        <w:rPr>
          <w:rFonts w:ascii="Times New Roman" w:hAnsi="Times New Roman"/>
          <w:szCs w:val="24"/>
        </w:rPr>
        <w:lastRenderedPageBreak/>
        <w:t>15</w:t>
      </w:r>
      <w:r w:rsidR="00595A86">
        <w:rPr>
          <w:rFonts w:ascii="Times New Roman" w:hAnsi="Times New Roman"/>
          <w:szCs w:val="24"/>
        </w:rPr>
        <w:t>.7</w:t>
      </w:r>
      <w:r w:rsidR="001B1320" w:rsidRPr="004A3AB2">
        <w:rPr>
          <w:rFonts w:ascii="Times New Roman" w:hAnsi="Times New Roman"/>
          <w:szCs w:val="24"/>
        </w:rPr>
        <w:t xml:space="preserve">. gyvenamasis namas perkamas tik su jam priklausančiu suformuotu ir teisiškai įregistruotu </w:t>
      </w:r>
      <w:r w:rsidR="001B1320" w:rsidRPr="002C60F9">
        <w:rPr>
          <w:rFonts w:ascii="Times New Roman" w:hAnsi="Times New Roman"/>
          <w:szCs w:val="24"/>
        </w:rPr>
        <w:t>ne di</w:t>
      </w:r>
      <w:r w:rsidR="00CF0E3A">
        <w:rPr>
          <w:rFonts w:ascii="Times New Roman" w:hAnsi="Times New Roman"/>
          <w:szCs w:val="24"/>
        </w:rPr>
        <w:t>desniu kaip 20 arų žemės sklypu;</w:t>
      </w:r>
    </w:p>
    <w:p w:rsidR="00555ABD" w:rsidRDefault="00595A86" w:rsidP="001B1320">
      <w:pPr>
        <w:pStyle w:val="BodyText"/>
        <w:spacing w:after="0"/>
        <w:ind w:firstLine="851"/>
        <w:jc w:val="both"/>
        <w:rPr>
          <w:rFonts w:ascii="Times New Roman" w:hAnsi="Times New Roman"/>
          <w:szCs w:val="24"/>
        </w:rPr>
      </w:pPr>
      <w:r>
        <w:rPr>
          <w:rFonts w:ascii="Times New Roman" w:hAnsi="Times New Roman"/>
          <w:szCs w:val="24"/>
        </w:rPr>
        <w:t>15.8</w:t>
      </w:r>
      <w:r w:rsidR="00DC0AC3">
        <w:rPr>
          <w:rFonts w:ascii="Times New Roman" w:hAnsi="Times New Roman"/>
          <w:szCs w:val="24"/>
        </w:rPr>
        <w:t>. n</w:t>
      </w:r>
      <w:r w:rsidR="00555ABD">
        <w:rPr>
          <w:rFonts w:ascii="Times New Roman" w:hAnsi="Times New Roman"/>
          <w:szCs w:val="24"/>
        </w:rPr>
        <w:t>eperkami namai su krosniniu šildymu ir šildomi suskystintų dujų balionais.</w:t>
      </w:r>
    </w:p>
    <w:p w:rsidR="001B1320" w:rsidRPr="002C60F9" w:rsidRDefault="009A75CA" w:rsidP="001B1320">
      <w:pPr>
        <w:pStyle w:val="BodyText"/>
        <w:spacing w:after="0"/>
        <w:ind w:firstLine="851"/>
        <w:jc w:val="both"/>
        <w:rPr>
          <w:rFonts w:ascii="Times New Roman" w:hAnsi="Times New Roman"/>
          <w:szCs w:val="24"/>
        </w:rPr>
      </w:pPr>
      <w:r>
        <w:rPr>
          <w:rFonts w:ascii="Times New Roman" w:hAnsi="Times New Roman"/>
          <w:szCs w:val="24"/>
        </w:rPr>
        <w:t>16. P</w:t>
      </w:r>
      <w:r w:rsidR="001B1320">
        <w:rPr>
          <w:rFonts w:ascii="Times New Roman" w:hAnsi="Times New Roman"/>
          <w:szCs w:val="24"/>
        </w:rPr>
        <w:t>irmumas bus teikiamas vieno aukšto namams.</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1</w:t>
      </w:r>
      <w:r w:rsidR="009A75CA">
        <w:rPr>
          <w:rFonts w:ascii="Times New Roman" w:hAnsi="Times New Roman"/>
          <w:sz w:val="24"/>
          <w:szCs w:val="24"/>
        </w:rPr>
        <w:t>7</w:t>
      </w:r>
      <w:r w:rsidRPr="0045628D">
        <w:rPr>
          <w:rFonts w:ascii="Times New Roman" w:hAnsi="Times New Roman"/>
          <w:sz w:val="24"/>
          <w:szCs w:val="24"/>
        </w:rPr>
        <w:t>.</w:t>
      </w:r>
      <w:r w:rsidRPr="00297E3C">
        <w:rPr>
          <w:rFonts w:ascii="Times New Roman" w:hAnsi="Times New Roman"/>
          <w:sz w:val="24"/>
          <w:szCs w:val="24"/>
        </w:rPr>
        <w:t xml:space="preserve"> </w:t>
      </w:r>
      <w:r>
        <w:rPr>
          <w:rFonts w:ascii="Times New Roman" w:hAnsi="Times New Roman"/>
          <w:sz w:val="24"/>
          <w:szCs w:val="24"/>
        </w:rPr>
        <w:t>Gyvenamojo namo</w:t>
      </w:r>
      <w:r w:rsidR="00D36324">
        <w:rPr>
          <w:rFonts w:ascii="Times New Roman" w:hAnsi="Times New Roman"/>
          <w:sz w:val="24"/>
          <w:szCs w:val="24"/>
        </w:rPr>
        <w:t xml:space="preserve"> pirkimo–</w:t>
      </w:r>
      <w:r w:rsidRPr="0045628D">
        <w:rPr>
          <w:rFonts w:ascii="Times New Roman" w:hAnsi="Times New Roman"/>
          <w:sz w:val="24"/>
          <w:szCs w:val="24"/>
        </w:rPr>
        <w:t>pardavimo sutarties sudarymo dieną nustatyta tvarka turi būti sumokėti visi mokesčiai už komunalines paslaugas, karštą ir šaltą vandenį, elektros ir šiluminę energiją, dujas ir kt.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18</w:t>
      </w:r>
      <w:r w:rsidR="001B1320" w:rsidRPr="0045628D">
        <w:rPr>
          <w:rFonts w:ascii="Times New Roman" w:hAnsi="Times New Roman"/>
          <w:sz w:val="24"/>
          <w:szCs w:val="24"/>
        </w:rPr>
        <w:t>. Siūlom</w:t>
      </w:r>
      <w:r w:rsidR="001B1320">
        <w:rPr>
          <w:rFonts w:ascii="Times New Roman" w:hAnsi="Times New Roman"/>
          <w:sz w:val="24"/>
          <w:szCs w:val="24"/>
        </w:rPr>
        <w:t>as gyvenamasis namas</w:t>
      </w:r>
      <w:r w:rsidR="001B1320" w:rsidRPr="0045628D">
        <w:rPr>
          <w:rFonts w:ascii="Times New Roman" w:hAnsi="Times New Roman"/>
          <w:sz w:val="24"/>
          <w:szCs w:val="24"/>
        </w:rPr>
        <w:t xml:space="preserve"> negali būti ginčo objektas teisme, įkeist</w:t>
      </w:r>
      <w:r w:rsidR="001B1320">
        <w:rPr>
          <w:rFonts w:ascii="Times New Roman" w:hAnsi="Times New Roman"/>
          <w:sz w:val="24"/>
          <w:szCs w:val="24"/>
        </w:rPr>
        <w:t>as</w:t>
      </w:r>
      <w:r w:rsidR="001B1320" w:rsidRPr="0045628D">
        <w:rPr>
          <w:rFonts w:ascii="Times New Roman" w:hAnsi="Times New Roman"/>
          <w:sz w:val="24"/>
          <w:szCs w:val="24"/>
        </w:rPr>
        <w:t>, areštuot</w:t>
      </w:r>
      <w:r w:rsidR="001B1320">
        <w:rPr>
          <w:rFonts w:ascii="Times New Roman" w:hAnsi="Times New Roman"/>
          <w:sz w:val="24"/>
          <w:szCs w:val="24"/>
        </w:rPr>
        <w:t>as</w:t>
      </w:r>
      <w:r w:rsidR="001B1320" w:rsidRPr="0045628D">
        <w:rPr>
          <w:rFonts w:ascii="Times New Roman" w:hAnsi="Times New Roman"/>
          <w:sz w:val="24"/>
          <w:szCs w:val="24"/>
        </w:rPr>
        <w:t xml:space="preserve">, su įsipareigojimais kredito įstaigai. Kandidatas, kuris laimėjo derybas, nuo </w:t>
      </w:r>
      <w:r w:rsidR="00C17C84" w:rsidRPr="00C17C84">
        <w:rPr>
          <w:rFonts w:ascii="Times New Roman" w:hAnsi="Times New Roman"/>
          <w:sz w:val="24"/>
          <w:szCs w:val="24"/>
        </w:rPr>
        <w:t>k</w:t>
      </w:r>
      <w:r w:rsidR="001B1320" w:rsidRPr="00C17C84">
        <w:rPr>
          <w:rFonts w:ascii="Times New Roman" w:hAnsi="Times New Roman"/>
          <w:sz w:val="24"/>
          <w:szCs w:val="24"/>
        </w:rPr>
        <w:t>omisijos</w:t>
      </w:r>
      <w:r w:rsidR="001B1320" w:rsidRPr="0045628D">
        <w:rPr>
          <w:rFonts w:ascii="Times New Roman" w:hAnsi="Times New Roman"/>
          <w:sz w:val="24"/>
          <w:szCs w:val="24"/>
        </w:rPr>
        <w:t xml:space="preserve"> priimto ga</w:t>
      </w:r>
      <w:r w:rsidR="00D36324">
        <w:rPr>
          <w:rFonts w:ascii="Times New Roman" w:hAnsi="Times New Roman"/>
          <w:sz w:val="24"/>
          <w:szCs w:val="24"/>
        </w:rPr>
        <w:t>lutinio sprendimo iki pirkimo–</w:t>
      </w:r>
      <w:r w:rsidR="001B1320" w:rsidRPr="0045628D">
        <w:rPr>
          <w:rFonts w:ascii="Times New Roman" w:hAnsi="Times New Roman"/>
          <w:sz w:val="24"/>
          <w:szCs w:val="24"/>
        </w:rPr>
        <w:t xml:space="preserve">pardavimo sutarties pasirašymo datos turi pateikti Administracijai dokumentus, pagrindžiančius, kad nėra teisinių ar kitų kliūčių pasiūlytam </w:t>
      </w:r>
      <w:r w:rsidR="001B1320">
        <w:rPr>
          <w:rFonts w:ascii="Times New Roman" w:hAnsi="Times New Roman"/>
          <w:sz w:val="24"/>
          <w:szCs w:val="24"/>
        </w:rPr>
        <w:t xml:space="preserve">gyvenamajam namui </w:t>
      </w:r>
      <w:r w:rsidR="001B1320" w:rsidRPr="0045628D">
        <w:rPr>
          <w:rFonts w:ascii="Times New Roman" w:hAnsi="Times New Roman"/>
          <w:sz w:val="24"/>
          <w:szCs w:val="24"/>
        </w:rPr>
        <w:t xml:space="preserve">įsigyti ir numatytoms veikloms jame vykdyti. </w:t>
      </w:r>
      <w:r w:rsidR="001B1320">
        <w:rPr>
          <w:rFonts w:ascii="Times New Roman" w:hAnsi="Times New Roman"/>
          <w:sz w:val="24"/>
          <w:szCs w:val="24"/>
        </w:rPr>
        <w:t>Gyvenamajame name</w:t>
      </w:r>
      <w:r w:rsidR="001B1320" w:rsidRPr="0045628D">
        <w:rPr>
          <w:rFonts w:ascii="Times New Roman" w:hAnsi="Times New Roman"/>
          <w:sz w:val="24"/>
          <w:szCs w:val="24"/>
        </w:rPr>
        <w:t xml:space="preserve"> neturi būti registruotų kitų asmenų, taip pat jis neturi būti kitų asmenų deklaruojamas kaip gyvenamoji vieta.</w:t>
      </w:r>
    </w:p>
    <w:p w:rsidR="001B1320" w:rsidRPr="002614F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19</w:t>
      </w:r>
      <w:r w:rsidR="001B1320" w:rsidRPr="0045628D">
        <w:rPr>
          <w:rFonts w:ascii="Times New Roman" w:hAnsi="Times New Roman"/>
          <w:sz w:val="24"/>
          <w:szCs w:val="24"/>
        </w:rPr>
        <w:t xml:space="preserve">. Įvykdžius pirkimo procedūras, </w:t>
      </w:r>
      <w:r w:rsidR="001B1320">
        <w:rPr>
          <w:rFonts w:ascii="Times New Roman" w:hAnsi="Times New Roman"/>
          <w:sz w:val="24"/>
          <w:szCs w:val="24"/>
        </w:rPr>
        <w:t xml:space="preserve">gyvenamasis namas </w:t>
      </w:r>
      <w:r w:rsidR="005A215B">
        <w:rPr>
          <w:rFonts w:ascii="Times New Roman" w:hAnsi="Times New Roman"/>
          <w:sz w:val="24"/>
          <w:szCs w:val="24"/>
        </w:rPr>
        <w:t>turi būti perduotas</w:t>
      </w:r>
      <w:r w:rsidR="001B1320" w:rsidRPr="0045628D">
        <w:rPr>
          <w:rFonts w:ascii="Times New Roman" w:hAnsi="Times New Roman"/>
          <w:sz w:val="24"/>
          <w:szCs w:val="24"/>
        </w:rPr>
        <w:t xml:space="preserve"> g</w:t>
      </w:r>
      <w:r w:rsidR="005A215B">
        <w:rPr>
          <w:rFonts w:ascii="Times New Roman" w:hAnsi="Times New Roman"/>
          <w:sz w:val="24"/>
          <w:szCs w:val="24"/>
        </w:rPr>
        <w:t>eros techninės būklės, tvarkingas, švarus, at</w:t>
      </w:r>
      <w:r w:rsidR="00832D50">
        <w:rPr>
          <w:rFonts w:ascii="Times New Roman" w:hAnsi="Times New Roman"/>
          <w:sz w:val="24"/>
          <w:szCs w:val="24"/>
        </w:rPr>
        <w:t>laisvintas</w:t>
      </w:r>
      <w:r w:rsidR="001B1320" w:rsidRPr="0045628D">
        <w:rPr>
          <w:rFonts w:ascii="Times New Roman" w:hAnsi="Times New Roman"/>
          <w:sz w:val="24"/>
          <w:szCs w:val="24"/>
        </w:rPr>
        <w:t>, be jokių apsunkinimų disponuoti ir valdyti</w:t>
      </w:r>
      <w:r w:rsidR="001B1320">
        <w:rPr>
          <w:rFonts w:ascii="Times New Roman" w:hAnsi="Times New Roman"/>
          <w:sz w:val="24"/>
          <w:szCs w:val="24"/>
        </w:rPr>
        <w:t>.</w:t>
      </w:r>
      <w:r w:rsidR="001B1320" w:rsidRPr="00297E3C">
        <w:rPr>
          <w:rFonts w:ascii="Times New Roman" w:hAnsi="Times New Roman"/>
          <w:sz w:val="24"/>
          <w:szCs w:val="24"/>
        </w:rPr>
        <w:t xml:space="preserve"> </w:t>
      </w:r>
    </w:p>
    <w:p w:rsidR="001B1320" w:rsidRPr="0045628D" w:rsidRDefault="001B1320" w:rsidP="001B1320">
      <w:pPr>
        <w:pStyle w:val="NoSpacing"/>
        <w:jc w:val="both"/>
        <w:rPr>
          <w:rFonts w:ascii="Times New Roman" w:hAnsi="Times New Roman"/>
          <w:sz w:val="24"/>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III SKYRIUS</w:t>
      </w:r>
    </w:p>
    <w:p w:rsidR="001B1320" w:rsidRPr="0045628D" w:rsidRDefault="001B1320" w:rsidP="001B1320">
      <w:pPr>
        <w:pStyle w:val="BodyText"/>
        <w:spacing w:after="0"/>
        <w:jc w:val="center"/>
        <w:rPr>
          <w:rFonts w:ascii="Times New Roman" w:hAnsi="Times New Roman"/>
          <w:b/>
          <w:szCs w:val="24"/>
        </w:rPr>
      </w:pPr>
      <w:r>
        <w:rPr>
          <w:rFonts w:ascii="Times New Roman" w:hAnsi="Times New Roman"/>
          <w:b/>
          <w:szCs w:val="24"/>
        </w:rPr>
        <w:t>PASIŪLYMŲ</w:t>
      </w:r>
      <w:r w:rsidRPr="0045628D">
        <w:rPr>
          <w:rFonts w:ascii="Times New Roman" w:hAnsi="Times New Roman"/>
          <w:b/>
          <w:szCs w:val="24"/>
        </w:rPr>
        <w:t xml:space="preserve"> RENGIMAS, PATEIKIMAS, KEITIMAS</w:t>
      </w:r>
    </w:p>
    <w:p w:rsidR="001B1320" w:rsidRPr="002614F0" w:rsidRDefault="001B1320" w:rsidP="001B1320">
      <w:pPr>
        <w:pStyle w:val="BodyText"/>
        <w:spacing w:after="0"/>
        <w:jc w:val="center"/>
        <w:rPr>
          <w:rFonts w:ascii="Times New Roman" w:hAnsi="Times New Roman"/>
          <w:szCs w:val="24"/>
        </w:rPr>
      </w:pPr>
    </w:p>
    <w:p w:rsidR="001B1320" w:rsidRPr="0018630B"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20</w:t>
      </w:r>
      <w:r w:rsidR="001B1320" w:rsidRPr="0045628D">
        <w:rPr>
          <w:rFonts w:ascii="Times New Roman" w:hAnsi="Times New Roman"/>
          <w:sz w:val="24"/>
          <w:szCs w:val="24"/>
        </w:rPr>
        <w:t>. Pa</w:t>
      </w:r>
      <w:r w:rsidR="001B1320">
        <w:rPr>
          <w:rFonts w:ascii="Times New Roman" w:hAnsi="Times New Roman"/>
          <w:sz w:val="24"/>
          <w:szCs w:val="24"/>
        </w:rPr>
        <w:t>siūlymai</w:t>
      </w:r>
      <w:r w:rsidR="001B1320" w:rsidRPr="0045628D">
        <w:rPr>
          <w:rFonts w:ascii="Times New Roman" w:hAnsi="Times New Roman"/>
          <w:sz w:val="24"/>
          <w:szCs w:val="24"/>
        </w:rPr>
        <w:t xml:space="preserve"> dalyvauti skelbiamose derybose turi būti pateikt</w:t>
      </w:r>
      <w:r w:rsidR="001B1320">
        <w:rPr>
          <w:rFonts w:ascii="Times New Roman" w:hAnsi="Times New Roman"/>
          <w:sz w:val="24"/>
          <w:szCs w:val="24"/>
        </w:rPr>
        <w:t>i</w:t>
      </w:r>
      <w:r w:rsidR="001B1320" w:rsidRPr="0045628D">
        <w:rPr>
          <w:rFonts w:ascii="Times New Roman" w:hAnsi="Times New Roman"/>
          <w:sz w:val="24"/>
          <w:szCs w:val="24"/>
        </w:rPr>
        <w:t xml:space="preserve"> </w:t>
      </w:r>
      <w:r w:rsidR="001B1320" w:rsidRPr="0018630B">
        <w:rPr>
          <w:rFonts w:ascii="Times New Roman" w:hAnsi="Times New Roman"/>
          <w:sz w:val="24"/>
          <w:szCs w:val="24"/>
        </w:rPr>
        <w:t xml:space="preserve">iki </w:t>
      </w:r>
      <w:r w:rsidR="00CD16A3">
        <w:rPr>
          <w:rFonts w:ascii="Times New Roman" w:hAnsi="Times New Roman"/>
          <w:b/>
          <w:sz w:val="24"/>
          <w:szCs w:val="24"/>
        </w:rPr>
        <w:t>2020</w:t>
      </w:r>
      <w:r w:rsidR="001B1320" w:rsidRPr="0018630B">
        <w:rPr>
          <w:rFonts w:ascii="Times New Roman" w:hAnsi="Times New Roman"/>
          <w:b/>
          <w:sz w:val="24"/>
          <w:szCs w:val="24"/>
        </w:rPr>
        <w:t xml:space="preserve"> m. </w:t>
      </w:r>
      <w:r w:rsidR="00CD16A3">
        <w:rPr>
          <w:rFonts w:ascii="Times New Roman" w:hAnsi="Times New Roman"/>
          <w:b/>
          <w:sz w:val="24"/>
          <w:szCs w:val="24"/>
        </w:rPr>
        <w:t>sausio 16</w:t>
      </w:r>
      <w:bookmarkStart w:id="1" w:name="_GoBack"/>
      <w:bookmarkEnd w:id="1"/>
      <w:r w:rsidR="009E5D59" w:rsidRPr="0018630B">
        <w:rPr>
          <w:rFonts w:ascii="Times New Roman" w:hAnsi="Times New Roman"/>
          <w:b/>
          <w:sz w:val="24"/>
          <w:szCs w:val="24"/>
        </w:rPr>
        <w:t xml:space="preserve"> d. 9</w:t>
      </w:r>
      <w:r w:rsidR="001B1320" w:rsidRPr="0018630B">
        <w:rPr>
          <w:rFonts w:ascii="Times New Roman" w:hAnsi="Times New Roman"/>
          <w:b/>
          <w:sz w:val="24"/>
          <w:szCs w:val="24"/>
        </w:rPr>
        <w:t>.00 val.</w:t>
      </w:r>
      <w:r w:rsidR="001B1320" w:rsidRPr="0018630B">
        <w:rPr>
          <w:rFonts w:ascii="Times New Roman" w:hAnsi="Times New Roman"/>
          <w:sz w:val="24"/>
          <w:szCs w:val="24"/>
        </w:rPr>
        <w:t xml:space="preserve"> Vėliau pateikti pasiūlymai nebus nagrinėjami.</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21</w:t>
      </w:r>
      <w:r w:rsidR="001B1320" w:rsidRPr="0045628D">
        <w:rPr>
          <w:rFonts w:ascii="Times New Roman" w:hAnsi="Times New Roman"/>
          <w:sz w:val="24"/>
          <w:szCs w:val="24"/>
        </w:rPr>
        <w:t xml:space="preserve">. Kandidatas </w:t>
      </w:r>
      <w:r w:rsidR="001B1320">
        <w:rPr>
          <w:rFonts w:ascii="Times New Roman" w:hAnsi="Times New Roman"/>
          <w:sz w:val="24"/>
          <w:szCs w:val="24"/>
        </w:rPr>
        <w:t>pasiūlymus</w:t>
      </w:r>
      <w:r w:rsidR="001B1320" w:rsidRPr="0045628D">
        <w:rPr>
          <w:rFonts w:ascii="Times New Roman" w:hAnsi="Times New Roman"/>
          <w:sz w:val="24"/>
          <w:szCs w:val="24"/>
        </w:rPr>
        <w:t xml:space="preserve"> dalyvauti derybose ir kitus dokumentus pateikia lietuvių kalba.</w:t>
      </w:r>
    </w:p>
    <w:p w:rsidR="001B1320" w:rsidRPr="0045628D" w:rsidRDefault="009A75CA" w:rsidP="001B1320">
      <w:pPr>
        <w:pStyle w:val="NoSpacing"/>
        <w:ind w:firstLine="851"/>
        <w:jc w:val="both"/>
        <w:rPr>
          <w:rFonts w:ascii="Times New Roman" w:hAnsi="Times New Roman"/>
          <w:strike/>
          <w:sz w:val="24"/>
          <w:szCs w:val="24"/>
        </w:rPr>
      </w:pPr>
      <w:r>
        <w:rPr>
          <w:rFonts w:ascii="Times New Roman" w:hAnsi="Times New Roman"/>
          <w:sz w:val="24"/>
          <w:szCs w:val="24"/>
        </w:rPr>
        <w:t>22</w:t>
      </w:r>
      <w:r w:rsidR="001B1320" w:rsidRPr="0045628D">
        <w:rPr>
          <w:rFonts w:ascii="Times New Roman" w:hAnsi="Times New Roman"/>
          <w:sz w:val="24"/>
          <w:szCs w:val="24"/>
        </w:rPr>
        <w:t>. Pa</w:t>
      </w:r>
      <w:r w:rsidR="001B1320">
        <w:rPr>
          <w:rFonts w:ascii="Times New Roman" w:hAnsi="Times New Roman"/>
          <w:sz w:val="24"/>
          <w:szCs w:val="24"/>
        </w:rPr>
        <w:t>siūlymus</w:t>
      </w:r>
      <w:r w:rsidR="001B1320" w:rsidRPr="0045628D">
        <w:rPr>
          <w:rFonts w:ascii="Times New Roman" w:hAnsi="Times New Roman"/>
          <w:sz w:val="24"/>
          <w:szCs w:val="24"/>
        </w:rPr>
        <w:t xml:space="preserve"> gali pateikti fiziniai ar juridiniai asmenys.</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3</w:t>
      </w:r>
      <w:r w:rsidRPr="0045628D">
        <w:rPr>
          <w:rFonts w:ascii="Times New Roman" w:hAnsi="Times New Roman"/>
          <w:sz w:val="24"/>
          <w:szCs w:val="24"/>
        </w:rPr>
        <w:t xml:space="preserve">. Kandidatas, pageidaujantis parduoti </w:t>
      </w:r>
      <w:r>
        <w:rPr>
          <w:rFonts w:ascii="Times New Roman" w:hAnsi="Times New Roman"/>
          <w:sz w:val="24"/>
          <w:szCs w:val="24"/>
        </w:rPr>
        <w:t>gyvenamąjį namą</w:t>
      </w:r>
      <w:r w:rsidR="00905056">
        <w:rPr>
          <w:rFonts w:ascii="Times New Roman" w:hAnsi="Times New Roman"/>
          <w:sz w:val="24"/>
          <w:szCs w:val="24"/>
        </w:rPr>
        <w:t xml:space="preserve"> </w:t>
      </w:r>
      <w:r w:rsidRPr="0045628D">
        <w:rPr>
          <w:rFonts w:ascii="Times New Roman" w:hAnsi="Times New Roman"/>
          <w:sz w:val="24"/>
          <w:szCs w:val="24"/>
        </w:rPr>
        <w:t>ir dalyvauti derybose, pateikia komisijai pa</w:t>
      </w:r>
      <w:r>
        <w:rPr>
          <w:rFonts w:ascii="Times New Roman" w:hAnsi="Times New Roman"/>
          <w:sz w:val="24"/>
          <w:szCs w:val="24"/>
        </w:rPr>
        <w:t>siūlymą</w:t>
      </w:r>
      <w:r w:rsidRPr="0045628D">
        <w:rPr>
          <w:rFonts w:ascii="Times New Roman" w:hAnsi="Times New Roman"/>
          <w:sz w:val="24"/>
          <w:szCs w:val="24"/>
        </w:rPr>
        <w:t xml:space="preserve"> raštu, pasirašytą kandidato ar jo įgalioto asmens. Kandidatas pa</w:t>
      </w:r>
      <w:r>
        <w:rPr>
          <w:rFonts w:ascii="Times New Roman" w:hAnsi="Times New Roman"/>
          <w:sz w:val="24"/>
          <w:szCs w:val="24"/>
        </w:rPr>
        <w:t>siūlymą</w:t>
      </w:r>
      <w:r w:rsidRPr="0045628D">
        <w:rPr>
          <w:rFonts w:ascii="Times New Roman" w:hAnsi="Times New Roman"/>
          <w:sz w:val="24"/>
          <w:szCs w:val="24"/>
        </w:rPr>
        <w:t xml:space="preserve"> pateikia pagal sąlygų aprašo 1 priede pateiktą formą. Pa</w:t>
      </w:r>
      <w:r>
        <w:rPr>
          <w:rFonts w:ascii="Times New Roman" w:hAnsi="Times New Roman"/>
          <w:sz w:val="24"/>
          <w:szCs w:val="24"/>
        </w:rPr>
        <w:t>siūlymą</w:t>
      </w:r>
      <w:r w:rsidRPr="0045628D">
        <w:rPr>
          <w:rFonts w:ascii="Times New Roman" w:hAnsi="Times New Roman"/>
          <w:sz w:val="24"/>
          <w:szCs w:val="24"/>
        </w:rPr>
        <w:t xml:space="preserve"> sudaro kandidato dokumentų visuma:</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 siūlomo parduoti </w:t>
      </w:r>
      <w:r w:rsidR="001B1320">
        <w:rPr>
          <w:rFonts w:ascii="Times New Roman" w:hAnsi="Times New Roman"/>
          <w:sz w:val="24"/>
          <w:szCs w:val="24"/>
        </w:rPr>
        <w:t>gyvenamojo namo</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.1.1. </w:t>
      </w:r>
      <w:bookmarkStart w:id="2" w:name="_Hlk516652115"/>
      <w:r w:rsidR="001B1320" w:rsidRPr="0045628D">
        <w:rPr>
          <w:rFonts w:ascii="Times New Roman" w:hAnsi="Times New Roman"/>
          <w:sz w:val="24"/>
          <w:szCs w:val="24"/>
        </w:rPr>
        <w:t>nuosavybę patvirtinančių dokumentų kopijos</w:t>
      </w:r>
      <w:r w:rsidR="001B1320">
        <w:rPr>
          <w:rFonts w:ascii="Times New Roman" w:hAnsi="Times New Roman"/>
          <w:sz w:val="24"/>
          <w:szCs w:val="24"/>
        </w:rPr>
        <w:t xml:space="preserve"> </w:t>
      </w:r>
      <w:r w:rsidR="001B1320" w:rsidRPr="00C31A3D">
        <w:rPr>
          <w:rFonts w:ascii="Times New Roman" w:hAnsi="Times New Roman"/>
          <w:sz w:val="24"/>
          <w:szCs w:val="24"/>
        </w:rPr>
        <w:t>(pateikiamame iki 1992 m. pastatyto būsto nuosavyb</w:t>
      </w:r>
      <w:r w:rsidR="00D36324">
        <w:rPr>
          <w:rFonts w:ascii="Times New Roman" w:hAnsi="Times New Roman"/>
          <w:sz w:val="24"/>
          <w:szCs w:val="24"/>
        </w:rPr>
        <w:t>ę patvirtinančiame dokumente – N</w:t>
      </w:r>
      <w:r w:rsidR="001B1320" w:rsidRPr="00C31A3D">
        <w:rPr>
          <w:rFonts w:ascii="Times New Roman" w:hAnsi="Times New Roman"/>
          <w:sz w:val="24"/>
          <w:szCs w:val="24"/>
        </w:rPr>
        <w:t>ekilnojamojo turto registro</w:t>
      </w:r>
      <w:r w:rsidR="00297E3C">
        <w:rPr>
          <w:rFonts w:ascii="Times New Roman" w:hAnsi="Times New Roman"/>
          <w:sz w:val="24"/>
          <w:szCs w:val="24"/>
        </w:rPr>
        <w:t xml:space="preserve"> centrinio duomenų banko išraše</w:t>
      </w:r>
      <w:r w:rsidR="001B1320" w:rsidRPr="00C31A3D">
        <w:rPr>
          <w:rFonts w:ascii="Times New Roman" w:hAnsi="Times New Roman"/>
          <w:sz w:val="24"/>
          <w:szCs w:val="24"/>
        </w:rPr>
        <w:t xml:space="preserve"> turi būti nurodytas būsto fizinio nusidėvėjimo procentas</w:t>
      </w:r>
      <w:r w:rsidR="001B1320">
        <w:rPr>
          <w:rFonts w:ascii="Times New Roman" w:hAnsi="Times New Roman"/>
          <w:sz w:val="24"/>
          <w:szCs w:val="24"/>
        </w:rPr>
        <w:t>)</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.1.2. kadastro duomenų bylos kopija;</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.1.3. įgaliojimą patvirtinantys dokumentai, suteikiantys teisę asmeniui derėtis dėl </w:t>
      </w:r>
      <w:r w:rsidR="001B1320">
        <w:rPr>
          <w:rFonts w:ascii="Times New Roman" w:hAnsi="Times New Roman"/>
          <w:sz w:val="24"/>
          <w:szCs w:val="24"/>
        </w:rPr>
        <w:t>gyvenamojo namo</w:t>
      </w:r>
      <w:r w:rsidR="001B1320" w:rsidRPr="0045628D">
        <w:rPr>
          <w:rFonts w:ascii="Times New Roman" w:hAnsi="Times New Roman"/>
          <w:sz w:val="24"/>
          <w:szCs w:val="24"/>
        </w:rPr>
        <w:t xml:space="preserve"> pardavimo;</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Pr>
          <w:rFonts w:ascii="Times New Roman" w:hAnsi="Times New Roman"/>
          <w:sz w:val="24"/>
          <w:szCs w:val="24"/>
        </w:rPr>
        <w:t xml:space="preserve">.1.4. </w:t>
      </w:r>
      <w:r w:rsidR="001B1320" w:rsidRPr="00C31A3D">
        <w:rPr>
          <w:rFonts w:ascii="Times New Roman" w:hAnsi="Times New Roman"/>
          <w:sz w:val="24"/>
          <w:szCs w:val="24"/>
        </w:rPr>
        <w:t>bendraturčių sprendimą (sutikimą) parduoti nekilnojamuosius daiktus Lietuvos Respublikos civilinio kodekso 4.79 straipsnio nustatyta tvarka</w:t>
      </w:r>
      <w:bookmarkEnd w:id="2"/>
      <w:r w:rsidR="00905056">
        <w:rPr>
          <w:rFonts w:ascii="Times New Roman" w:hAnsi="Times New Roman"/>
          <w:sz w:val="24"/>
          <w:szCs w:val="24"/>
        </w:rPr>
        <w:t>;</w:t>
      </w:r>
    </w:p>
    <w:p w:rsidR="00EA33CA" w:rsidRPr="009E5D59" w:rsidRDefault="00EA33CA" w:rsidP="001B1320">
      <w:pPr>
        <w:pStyle w:val="NoSpacing"/>
        <w:ind w:firstLine="851"/>
        <w:jc w:val="both"/>
        <w:rPr>
          <w:rFonts w:ascii="Times New Roman" w:hAnsi="Times New Roman"/>
          <w:sz w:val="24"/>
          <w:szCs w:val="24"/>
        </w:rPr>
      </w:pPr>
      <w:r w:rsidRPr="009E5D59">
        <w:rPr>
          <w:rFonts w:ascii="Times New Roman" w:hAnsi="Times New Roman"/>
          <w:sz w:val="24"/>
          <w:szCs w:val="24"/>
        </w:rPr>
        <w:t xml:space="preserve">23.1.5. siūlomo parduoti </w:t>
      </w:r>
      <w:r w:rsidR="00804D62" w:rsidRPr="009E5D59">
        <w:rPr>
          <w:rFonts w:ascii="Times New Roman" w:hAnsi="Times New Roman"/>
          <w:sz w:val="24"/>
          <w:szCs w:val="24"/>
        </w:rPr>
        <w:t xml:space="preserve">gyvenamojo </w:t>
      </w:r>
      <w:r w:rsidRPr="009E5D59">
        <w:rPr>
          <w:rFonts w:ascii="Times New Roman" w:hAnsi="Times New Roman"/>
          <w:sz w:val="24"/>
          <w:szCs w:val="24"/>
        </w:rPr>
        <w:t>namo en</w:t>
      </w:r>
      <w:r w:rsidR="003D2E04" w:rsidRPr="009E5D59">
        <w:rPr>
          <w:rFonts w:ascii="Times New Roman" w:hAnsi="Times New Roman"/>
          <w:sz w:val="24"/>
          <w:szCs w:val="24"/>
        </w:rPr>
        <w:t>ergetinio naudingumo sertifikato kopija</w:t>
      </w:r>
      <w:r w:rsidR="00174E1D" w:rsidRPr="009E5D59">
        <w:rPr>
          <w:rFonts w:ascii="Times New Roman" w:hAnsi="Times New Roman"/>
          <w:sz w:val="24"/>
          <w:szCs w:val="24"/>
        </w:rPr>
        <w:t xml:space="preserve"> (nepateikus šio sertifikato kartu su pasiūlymu, </w:t>
      </w:r>
      <w:r w:rsidR="009964F9" w:rsidRPr="009E5D59">
        <w:rPr>
          <w:rFonts w:ascii="Times New Roman" w:hAnsi="Times New Roman"/>
          <w:sz w:val="24"/>
          <w:szCs w:val="24"/>
        </w:rPr>
        <w:t xml:space="preserve">vertinant pasiūlymus </w:t>
      </w:r>
      <w:r w:rsidR="00174E1D" w:rsidRPr="009E5D59">
        <w:rPr>
          <w:rFonts w:ascii="Times New Roman" w:hAnsi="Times New Roman"/>
          <w:sz w:val="24"/>
          <w:szCs w:val="24"/>
        </w:rPr>
        <w:t>gyvenamojo namo energetinio naudingumo klasė prilyginama G klasei)</w:t>
      </w:r>
      <w:r w:rsidRPr="009E5D59">
        <w:rPr>
          <w:rFonts w:ascii="Times New Roman" w:hAnsi="Times New Roman"/>
          <w:sz w:val="24"/>
          <w:szCs w:val="24"/>
        </w:rPr>
        <w:t>;</w:t>
      </w:r>
    </w:p>
    <w:p w:rsidR="00905056" w:rsidRPr="009E5D59" w:rsidRDefault="00905056" w:rsidP="001B1320">
      <w:pPr>
        <w:pStyle w:val="NoSpacing"/>
        <w:ind w:firstLine="851"/>
        <w:jc w:val="both"/>
        <w:rPr>
          <w:rFonts w:ascii="Times New Roman" w:hAnsi="Times New Roman"/>
          <w:sz w:val="24"/>
          <w:szCs w:val="24"/>
        </w:rPr>
      </w:pPr>
      <w:r w:rsidRPr="009E5D59">
        <w:rPr>
          <w:rFonts w:ascii="Times New Roman" w:hAnsi="Times New Roman"/>
          <w:sz w:val="24"/>
          <w:szCs w:val="24"/>
        </w:rPr>
        <w:t xml:space="preserve">23.2. jei </w:t>
      </w:r>
      <w:r w:rsidR="00E70EF9">
        <w:rPr>
          <w:rFonts w:ascii="Times New Roman" w:hAnsi="Times New Roman"/>
          <w:sz w:val="24"/>
          <w:szCs w:val="24"/>
        </w:rPr>
        <w:t>parduodamas</w:t>
      </w:r>
      <w:r w:rsidR="00E70EF9" w:rsidRPr="009E5D59">
        <w:rPr>
          <w:rFonts w:ascii="Times New Roman" w:hAnsi="Times New Roman"/>
          <w:sz w:val="24"/>
          <w:szCs w:val="24"/>
        </w:rPr>
        <w:t xml:space="preserve"> </w:t>
      </w:r>
      <w:r w:rsidRPr="009E5D59">
        <w:rPr>
          <w:rFonts w:ascii="Times New Roman" w:hAnsi="Times New Roman"/>
          <w:sz w:val="24"/>
          <w:szCs w:val="24"/>
        </w:rPr>
        <w:t>gyvenamasis namas</w:t>
      </w:r>
      <w:r w:rsidR="00E70EF9">
        <w:rPr>
          <w:rFonts w:ascii="Times New Roman" w:hAnsi="Times New Roman"/>
          <w:sz w:val="24"/>
          <w:szCs w:val="24"/>
        </w:rPr>
        <w:t xml:space="preserve"> su priklausiniais</w:t>
      </w:r>
      <w:r w:rsidR="008A2A5B">
        <w:rPr>
          <w:rFonts w:ascii="Times New Roman" w:hAnsi="Times New Roman"/>
          <w:sz w:val="24"/>
          <w:szCs w:val="24"/>
        </w:rPr>
        <w:t>,</w:t>
      </w:r>
      <w:r w:rsidRPr="009E5D59">
        <w:rPr>
          <w:rFonts w:ascii="Times New Roman" w:hAnsi="Times New Roman"/>
          <w:sz w:val="24"/>
          <w:szCs w:val="24"/>
        </w:rPr>
        <w:t xml:space="preserve"> pasiūlymo formoje </w:t>
      </w:r>
      <w:r w:rsidR="00FC199A" w:rsidRPr="009E5D59">
        <w:rPr>
          <w:rFonts w:ascii="Times New Roman" w:hAnsi="Times New Roman"/>
          <w:sz w:val="24"/>
          <w:szCs w:val="24"/>
        </w:rPr>
        <w:t xml:space="preserve">(1 priedas) </w:t>
      </w:r>
      <w:r w:rsidR="00E70EF9">
        <w:rPr>
          <w:rFonts w:ascii="Times New Roman" w:hAnsi="Times New Roman"/>
          <w:sz w:val="24"/>
          <w:szCs w:val="24"/>
        </w:rPr>
        <w:t>būtina išskirti parduodamų objektų kainas</w:t>
      </w:r>
      <w:r w:rsidR="00FC199A" w:rsidRPr="009E5D59">
        <w:rPr>
          <w:rFonts w:ascii="Times New Roman" w:hAnsi="Times New Roman"/>
          <w:sz w:val="24"/>
          <w:szCs w:val="24"/>
        </w:rPr>
        <w:t xml:space="preserve"> </w:t>
      </w:r>
      <w:r w:rsidR="00E70EF9">
        <w:rPr>
          <w:rFonts w:ascii="Times New Roman" w:hAnsi="Times New Roman"/>
          <w:sz w:val="24"/>
          <w:szCs w:val="24"/>
        </w:rPr>
        <w:t>(gyvenamojo namo, ūkinių pastatų, sandėliukų, malkinių</w:t>
      </w:r>
      <w:r w:rsidRPr="009E5D59">
        <w:rPr>
          <w:rFonts w:ascii="Times New Roman" w:hAnsi="Times New Roman"/>
          <w:sz w:val="24"/>
          <w:szCs w:val="24"/>
        </w:rPr>
        <w:t xml:space="preserve"> ir kt.)</w:t>
      </w:r>
      <w:r w:rsidR="00EA33CA" w:rsidRPr="009E5D59">
        <w:rPr>
          <w:rFonts w:ascii="Times New Roman" w:hAnsi="Times New Roman"/>
          <w:sz w:val="24"/>
          <w:szCs w:val="24"/>
        </w:rPr>
        <w:t>;</w:t>
      </w:r>
    </w:p>
    <w:p w:rsidR="001B1320" w:rsidRPr="008A2A5B"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9964F9">
        <w:rPr>
          <w:rFonts w:ascii="Times New Roman" w:hAnsi="Times New Roman"/>
          <w:sz w:val="24"/>
          <w:szCs w:val="24"/>
        </w:rPr>
        <w:t>.3</w:t>
      </w:r>
      <w:r w:rsidR="001B1320" w:rsidRPr="00B5421F">
        <w:rPr>
          <w:rFonts w:ascii="Times New Roman" w:hAnsi="Times New Roman"/>
          <w:sz w:val="24"/>
          <w:szCs w:val="24"/>
        </w:rPr>
        <w:t xml:space="preserve">. pasiūlymas su parduodamo </w:t>
      </w:r>
      <w:r w:rsidR="001B1320">
        <w:rPr>
          <w:rFonts w:ascii="Times New Roman" w:hAnsi="Times New Roman"/>
          <w:sz w:val="24"/>
          <w:szCs w:val="24"/>
        </w:rPr>
        <w:t>gyvenamojo namo</w:t>
      </w:r>
      <w:r w:rsidR="00905056">
        <w:rPr>
          <w:rFonts w:ascii="Times New Roman" w:hAnsi="Times New Roman"/>
          <w:sz w:val="24"/>
          <w:szCs w:val="24"/>
        </w:rPr>
        <w:t xml:space="preserve"> </w:t>
      </w:r>
      <w:r w:rsidR="001B1320" w:rsidRPr="0045628D">
        <w:rPr>
          <w:rFonts w:ascii="Times New Roman" w:hAnsi="Times New Roman"/>
          <w:sz w:val="24"/>
          <w:szCs w:val="24"/>
        </w:rPr>
        <w:t>dokumentų kopijomis pateikiama</w:t>
      </w:r>
      <w:r w:rsidR="001B1320">
        <w:rPr>
          <w:rFonts w:ascii="Times New Roman" w:hAnsi="Times New Roman"/>
          <w:sz w:val="24"/>
          <w:szCs w:val="24"/>
        </w:rPr>
        <w:t>s</w:t>
      </w:r>
      <w:r w:rsidR="001B1320" w:rsidRPr="0045628D">
        <w:rPr>
          <w:rFonts w:ascii="Times New Roman" w:hAnsi="Times New Roman"/>
          <w:sz w:val="24"/>
          <w:szCs w:val="24"/>
        </w:rPr>
        <w:t xml:space="preserve"> užklijuotame voke su atitinkamu užrašu</w:t>
      </w:r>
      <w:r w:rsidR="001B1320">
        <w:rPr>
          <w:rFonts w:ascii="Times New Roman" w:hAnsi="Times New Roman"/>
          <w:sz w:val="24"/>
          <w:szCs w:val="24"/>
        </w:rPr>
        <w:t>:</w:t>
      </w:r>
      <w:r w:rsidR="001B1320" w:rsidRPr="0045628D">
        <w:rPr>
          <w:rFonts w:ascii="Times New Roman" w:hAnsi="Times New Roman"/>
          <w:sz w:val="24"/>
          <w:szCs w:val="24"/>
        </w:rPr>
        <w:t xml:space="preserve"> </w:t>
      </w:r>
      <w:r w:rsidR="001B1320" w:rsidRPr="00AB790D">
        <w:rPr>
          <w:rFonts w:ascii="Times New Roman" w:hAnsi="Times New Roman"/>
          <w:sz w:val="24"/>
          <w:szCs w:val="24"/>
        </w:rPr>
        <w:t>„Skelbiamoms deryboms dėl gyvenamojo namo</w:t>
      </w:r>
      <w:r w:rsidR="008A2A5B">
        <w:rPr>
          <w:rFonts w:ascii="Times New Roman" w:hAnsi="Times New Roman"/>
          <w:sz w:val="24"/>
          <w:szCs w:val="24"/>
        </w:rPr>
        <w:t xml:space="preserve"> </w:t>
      </w:r>
      <w:r w:rsidR="001B1320" w:rsidRPr="00AB790D">
        <w:rPr>
          <w:rFonts w:ascii="Times New Roman" w:hAnsi="Times New Roman"/>
          <w:sz w:val="24"/>
          <w:szCs w:val="24"/>
        </w:rPr>
        <w:t>........</w:t>
      </w:r>
      <w:r w:rsidR="008A2A5B">
        <w:rPr>
          <w:rFonts w:ascii="Times New Roman" w:hAnsi="Times New Roman"/>
          <w:sz w:val="24"/>
          <w:szCs w:val="24"/>
        </w:rPr>
        <w:t xml:space="preserve"> </w:t>
      </w:r>
      <w:r w:rsidR="001B1320" w:rsidRPr="00AB790D">
        <w:rPr>
          <w:rFonts w:ascii="Times New Roman" w:hAnsi="Times New Roman"/>
          <w:sz w:val="24"/>
          <w:szCs w:val="24"/>
        </w:rPr>
        <w:t>pirkimo daliai“,</w:t>
      </w:r>
      <w:r w:rsidR="001B1320" w:rsidRPr="0045628D">
        <w:rPr>
          <w:rFonts w:ascii="Times New Roman" w:hAnsi="Times New Roman"/>
          <w:sz w:val="24"/>
          <w:szCs w:val="24"/>
        </w:rPr>
        <w:t xml:space="preserve"> nurodomi kandidato rekvizitai (vardas, pavardė, adresas ir telefono numeris; įmonės pavadinimas, adresas ir telefono Nr.). Vokus su </w:t>
      </w:r>
      <w:r w:rsidR="001B1320">
        <w:rPr>
          <w:rFonts w:ascii="Times New Roman" w:hAnsi="Times New Roman"/>
          <w:sz w:val="24"/>
          <w:szCs w:val="24"/>
        </w:rPr>
        <w:t>pasiūlymais</w:t>
      </w:r>
      <w:r w:rsidR="001B1320" w:rsidRPr="0045628D">
        <w:rPr>
          <w:rFonts w:ascii="Times New Roman" w:hAnsi="Times New Roman"/>
          <w:sz w:val="24"/>
          <w:szCs w:val="24"/>
        </w:rPr>
        <w:t xml:space="preserve"> ir priedais galima atsiųsti paštu ar perduoti tiesiogiai adresu </w:t>
      </w:r>
      <w:r w:rsidR="001B1320" w:rsidRPr="008A2A5B">
        <w:rPr>
          <w:rFonts w:ascii="Times New Roman" w:hAnsi="Times New Roman"/>
          <w:sz w:val="24"/>
          <w:szCs w:val="24"/>
        </w:rPr>
        <w:t xml:space="preserve">311 kab., </w:t>
      </w:r>
      <w:r w:rsidR="000F72E4" w:rsidRPr="008A2A5B">
        <w:rPr>
          <w:rFonts w:ascii="Times New Roman" w:hAnsi="Times New Roman"/>
          <w:sz w:val="24"/>
          <w:szCs w:val="24"/>
        </w:rPr>
        <w:t>V</w:t>
      </w:r>
      <w:r w:rsidR="001B1320" w:rsidRPr="008A2A5B">
        <w:rPr>
          <w:rFonts w:ascii="Times New Roman" w:hAnsi="Times New Roman"/>
          <w:sz w:val="24"/>
          <w:szCs w:val="24"/>
        </w:rPr>
        <w:t>asario 16-osios g. 27, 35185 Panevėžys.</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24</w:t>
      </w:r>
      <w:r w:rsidR="001B1320" w:rsidRPr="0045628D">
        <w:rPr>
          <w:rFonts w:ascii="Times New Roman" w:hAnsi="Times New Roman"/>
          <w:sz w:val="24"/>
          <w:szCs w:val="24"/>
        </w:rPr>
        <w:t>. Pa</w:t>
      </w:r>
      <w:r w:rsidR="001B1320">
        <w:rPr>
          <w:rFonts w:ascii="Times New Roman" w:hAnsi="Times New Roman"/>
          <w:sz w:val="24"/>
          <w:szCs w:val="24"/>
        </w:rPr>
        <w:t>siūlymo</w:t>
      </w:r>
      <w:r w:rsidR="001B1320" w:rsidRPr="0045628D">
        <w:rPr>
          <w:rFonts w:ascii="Times New Roman" w:hAnsi="Times New Roman"/>
          <w:sz w:val="24"/>
          <w:szCs w:val="24"/>
        </w:rPr>
        <w:t xml:space="preserve"> (su priedais) lapai turi būti sunumeruoti, susiūti taip, kad nepažeidžiant susiuvimo nebūtų galima į pa</w:t>
      </w:r>
      <w:r w:rsidR="001B1320">
        <w:rPr>
          <w:rFonts w:ascii="Times New Roman" w:hAnsi="Times New Roman"/>
          <w:sz w:val="24"/>
          <w:szCs w:val="24"/>
        </w:rPr>
        <w:t>siūlym</w:t>
      </w:r>
      <w:r w:rsidR="001B1320" w:rsidRPr="0045628D">
        <w:rPr>
          <w:rFonts w:ascii="Times New Roman" w:hAnsi="Times New Roman"/>
          <w:sz w:val="24"/>
          <w:szCs w:val="24"/>
        </w:rPr>
        <w:t>ą įdėti naujų lapų arba pakeisti lapus. Paskutinio pa</w:t>
      </w:r>
      <w:r w:rsidR="001B1320">
        <w:rPr>
          <w:rFonts w:ascii="Times New Roman" w:hAnsi="Times New Roman"/>
          <w:sz w:val="24"/>
          <w:szCs w:val="24"/>
        </w:rPr>
        <w:t>siūlymo</w:t>
      </w:r>
      <w:r w:rsidR="001B1320" w:rsidRPr="0045628D">
        <w:rPr>
          <w:rFonts w:ascii="Times New Roman" w:hAnsi="Times New Roman"/>
          <w:sz w:val="24"/>
          <w:szCs w:val="24"/>
        </w:rPr>
        <w:t xml:space="preserve"> </w:t>
      </w:r>
      <w:r w:rsidR="009964F9">
        <w:rPr>
          <w:rFonts w:ascii="Times New Roman" w:hAnsi="Times New Roman"/>
          <w:sz w:val="24"/>
          <w:szCs w:val="24"/>
        </w:rPr>
        <w:t xml:space="preserve">lapo </w:t>
      </w:r>
      <w:r w:rsidR="009964F9">
        <w:rPr>
          <w:rFonts w:ascii="Times New Roman" w:hAnsi="Times New Roman"/>
          <w:sz w:val="24"/>
          <w:szCs w:val="24"/>
        </w:rPr>
        <w:lastRenderedPageBreak/>
        <w:t>antroje pusėje turi būti jį</w:t>
      </w:r>
      <w:r w:rsidR="001B1320" w:rsidRPr="0045628D">
        <w:rPr>
          <w:rFonts w:ascii="Times New Roman" w:hAnsi="Times New Roman"/>
          <w:sz w:val="24"/>
          <w:szCs w:val="24"/>
        </w:rPr>
        <w:t xml:space="preserve"> patvirtinantis kandidato ar jo įgalioto asmens parašas ir antspaudas (jei kandidatas – juridinis asmuo ir turi anspaudą).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5</w:t>
      </w:r>
      <w:r w:rsidRPr="0045628D">
        <w:rPr>
          <w:rFonts w:ascii="Times New Roman" w:hAnsi="Times New Roman"/>
          <w:sz w:val="24"/>
          <w:szCs w:val="24"/>
        </w:rPr>
        <w:t>. Pa</w:t>
      </w:r>
      <w:r>
        <w:rPr>
          <w:rFonts w:ascii="Times New Roman" w:hAnsi="Times New Roman"/>
          <w:sz w:val="24"/>
          <w:szCs w:val="24"/>
        </w:rPr>
        <w:t>siūlymas</w:t>
      </w:r>
      <w:r w:rsidRPr="0045628D">
        <w:rPr>
          <w:rFonts w:ascii="Times New Roman" w:hAnsi="Times New Roman"/>
          <w:sz w:val="24"/>
          <w:szCs w:val="24"/>
        </w:rPr>
        <w:t xml:space="preserve"> turi galioti 90 (devyniasdešimt) dienų. Jeigu pa</w:t>
      </w:r>
      <w:r>
        <w:rPr>
          <w:rFonts w:ascii="Times New Roman" w:hAnsi="Times New Roman"/>
          <w:sz w:val="24"/>
          <w:szCs w:val="24"/>
        </w:rPr>
        <w:t>siūlym</w:t>
      </w:r>
      <w:r w:rsidRPr="0045628D">
        <w:rPr>
          <w:rFonts w:ascii="Times New Roman" w:hAnsi="Times New Roman"/>
          <w:sz w:val="24"/>
          <w:szCs w:val="24"/>
        </w:rPr>
        <w:t xml:space="preserve">e nenurodytas </w:t>
      </w:r>
      <w:r w:rsidRPr="000A5DD6">
        <w:rPr>
          <w:rFonts w:ascii="Times New Roman" w:hAnsi="Times New Roman"/>
          <w:sz w:val="24"/>
          <w:szCs w:val="24"/>
        </w:rPr>
        <w:t>jo</w:t>
      </w:r>
      <w:r w:rsidRPr="0045628D">
        <w:rPr>
          <w:rFonts w:ascii="Times New Roman" w:hAnsi="Times New Roman"/>
          <w:sz w:val="24"/>
          <w:szCs w:val="24"/>
        </w:rPr>
        <w:t xml:space="preserve"> galiojimo laikas, laikoma, kad </w:t>
      </w:r>
      <w:r w:rsidRPr="000A5DD6">
        <w:rPr>
          <w:rFonts w:ascii="Times New Roman" w:hAnsi="Times New Roman"/>
          <w:sz w:val="24"/>
          <w:szCs w:val="24"/>
        </w:rPr>
        <w:t>jis</w:t>
      </w:r>
      <w:r w:rsidRPr="008A2A5B">
        <w:rPr>
          <w:rFonts w:ascii="Times New Roman" w:hAnsi="Times New Roman"/>
          <w:sz w:val="24"/>
          <w:szCs w:val="24"/>
        </w:rPr>
        <w:t xml:space="preserve"> </w:t>
      </w:r>
      <w:r w:rsidRPr="0045628D">
        <w:rPr>
          <w:rFonts w:ascii="Times New Roman" w:hAnsi="Times New Roman"/>
          <w:sz w:val="24"/>
          <w:szCs w:val="24"/>
        </w:rPr>
        <w:t>galioja tiek, kiek numatyta pirkimo dokumentuose. Pa</w:t>
      </w:r>
      <w:r>
        <w:rPr>
          <w:rFonts w:ascii="Times New Roman" w:hAnsi="Times New Roman"/>
          <w:sz w:val="24"/>
          <w:szCs w:val="24"/>
        </w:rPr>
        <w:t>siūlym</w:t>
      </w:r>
      <w:r w:rsidRPr="0045628D">
        <w:rPr>
          <w:rFonts w:ascii="Times New Roman" w:hAnsi="Times New Roman"/>
          <w:sz w:val="24"/>
          <w:szCs w:val="24"/>
        </w:rPr>
        <w:t>ų galiojimo laikotarp</w:t>
      </w:r>
      <w:r w:rsidR="000F72E4">
        <w:rPr>
          <w:rFonts w:ascii="Times New Roman" w:hAnsi="Times New Roman"/>
          <w:sz w:val="24"/>
          <w:szCs w:val="24"/>
        </w:rPr>
        <w:t>iui nepasibaigus, A</w:t>
      </w:r>
      <w:r w:rsidRPr="0045628D">
        <w:rPr>
          <w:rFonts w:ascii="Times New Roman" w:hAnsi="Times New Roman"/>
          <w:sz w:val="24"/>
          <w:szCs w:val="24"/>
        </w:rPr>
        <w:t>dministracija gali prašyti, kad kandidatai pratęstų pa</w:t>
      </w:r>
      <w:r>
        <w:rPr>
          <w:rFonts w:ascii="Times New Roman" w:hAnsi="Times New Roman"/>
          <w:sz w:val="24"/>
          <w:szCs w:val="24"/>
        </w:rPr>
        <w:t>siūlym</w:t>
      </w:r>
      <w:r w:rsidRPr="0045628D">
        <w:rPr>
          <w:rFonts w:ascii="Times New Roman" w:hAnsi="Times New Roman"/>
          <w:sz w:val="24"/>
          <w:szCs w:val="24"/>
        </w:rPr>
        <w:t>ų galiojimą iki konkre</w:t>
      </w:r>
      <w:r w:rsidRPr="000A5DD6">
        <w:rPr>
          <w:rFonts w:ascii="Times New Roman" w:hAnsi="Times New Roman"/>
          <w:sz w:val="24"/>
          <w:szCs w:val="24"/>
        </w:rPr>
        <w:t>taus</w:t>
      </w:r>
      <w:r w:rsidRPr="0045628D">
        <w:rPr>
          <w:rFonts w:ascii="Times New Roman" w:hAnsi="Times New Roman"/>
          <w:sz w:val="24"/>
          <w:szCs w:val="24"/>
        </w:rPr>
        <w:t xml:space="preserve"> nurodyto laiko, ir praneša apie tai visiems kandidatams. Jei kandidatas iki Administracijos nustatytos datos neatsako į pateiktą prašymą pratęsti pa</w:t>
      </w:r>
      <w:r>
        <w:rPr>
          <w:rFonts w:ascii="Times New Roman" w:hAnsi="Times New Roman"/>
          <w:sz w:val="24"/>
          <w:szCs w:val="24"/>
        </w:rPr>
        <w:t>siūlymo</w:t>
      </w:r>
      <w:r w:rsidRPr="0045628D">
        <w:rPr>
          <w:rFonts w:ascii="Times New Roman" w:hAnsi="Times New Roman"/>
          <w:sz w:val="24"/>
          <w:szCs w:val="24"/>
        </w:rPr>
        <w:t xml:space="preserve"> galiojimą, laikoma, kad jis atmetė prašymą pratęsti pa</w:t>
      </w:r>
      <w:r>
        <w:rPr>
          <w:rFonts w:ascii="Times New Roman" w:hAnsi="Times New Roman"/>
          <w:sz w:val="24"/>
          <w:szCs w:val="24"/>
        </w:rPr>
        <w:t>siūlymo</w:t>
      </w:r>
      <w:r w:rsidRPr="0045628D">
        <w:rPr>
          <w:rFonts w:ascii="Times New Roman" w:hAnsi="Times New Roman"/>
          <w:sz w:val="24"/>
          <w:szCs w:val="24"/>
        </w:rPr>
        <w:t xml:space="preserve"> galiojimo terminą. Bet kokiu atveju pa</w:t>
      </w:r>
      <w:r>
        <w:rPr>
          <w:rFonts w:ascii="Times New Roman" w:hAnsi="Times New Roman"/>
          <w:sz w:val="24"/>
          <w:szCs w:val="24"/>
        </w:rPr>
        <w:t>siūlymo</w:t>
      </w:r>
      <w:r w:rsidRPr="0045628D">
        <w:rPr>
          <w:rFonts w:ascii="Times New Roman" w:hAnsi="Times New Roman"/>
          <w:sz w:val="24"/>
          <w:szCs w:val="24"/>
        </w:rPr>
        <w:t xml:space="preserve"> galiojimo termino pratęsimas nesuteikia teisės kandidatui pakeisti pa</w:t>
      </w:r>
      <w:r>
        <w:rPr>
          <w:rFonts w:ascii="Times New Roman" w:hAnsi="Times New Roman"/>
          <w:sz w:val="24"/>
          <w:szCs w:val="24"/>
        </w:rPr>
        <w:t>siūlymo</w:t>
      </w:r>
      <w:r w:rsidRPr="0045628D">
        <w:rPr>
          <w:rFonts w:ascii="Times New Roman" w:hAnsi="Times New Roman"/>
          <w:sz w:val="24"/>
          <w:szCs w:val="24"/>
        </w:rPr>
        <w:t xml:space="preserve"> turinio.</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6</w:t>
      </w:r>
      <w:r w:rsidRPr="0045628D">
        <w:rPr>
          <w:rFonts w:ascii="Times New Roman" w:hAnsi="Times New Roman"/>
          <w:sz w:val="24"/>
          <w:szCs w:val="24"/>
        </w:rPr>
        <w:t>. Administra</w:t>
      </w:r>
      <w:r w:rsidR="008A2A5B">
        <w:rPr>
          <w:rFonts w:ascii="Times New Roman" w:hAnsi="Times New Roman"/>
          <w:sz w:val="24"/>
          <w:szCs w:val="24"/>
        </w:rPr>
        <w:t>cija neatsako už pašto vėlavimą</w:t>
      </w:r>
      <w:r w:rsidRPr="0045628D">
        <w:rPr>
          <w:rFonts w:ascii="Times New Roman" w:hAnsi="Times New Roman"/>
          <w:sz w:val="24"/>
          <w:szCs w:val="24"/>
        </w:rPr>
        <w:t xml:space="preserve"> ar kitus nenumatytus atvejus, dėl kurių pa</w:t>
      </w:r>
      <w:r>
        <w:rPr>
          <w:rFonts w:ascii="Times New Roman" w:hAnsi="Times New Roman"/>
          <w:sz w:val="24"/>
          <w:szCs w:val="24"/>
        </w:rPr>
        <w:t>siūlymai</w:t>
      </w:r>
      <w:r w:rsidRPr="0045628D">
        <w:rPr>
          <w:rFonts w:ascii="Times New Roman" w:hAnsi="Times New Roman"/>
          <w:sz w:val="24"/>
          <w:szCs w:val="24"/>
        </w:rPr>
        <w:t xml:space="preserve"> nebuvo gaut</w:t>
      </w:r>
      <w:r>
        <w:rPr>
          <w:rFonts w:ascii="Times New Roman" w:hAnsi="Times New Roman"/>
          <w:sz w:val="24"/>
          <w:szCs w:val="24"/>
        </w:rPr>
        <w:t>i</w:t>
      </w:r>
      <w:r w:rsidRPr="0045628D">
        <w:rPr>
          <w:rFonts w:ascii="Times New Roman" w:hAnsi="Times New Roman"/>
          <w:sz w:val="24"/>
          <w:szCs w:val="24"/>
        </w:rPr>
        <w:t xml:space="preserve"> ar gaut</w:t>
      </w:r>
      <w:r>
        <w:rPr>
          <w:rFonts w:ascii="Times New Roman" w:hAnsi="Times New Roman"/>
          <w:sz w:val="24"/>
          <w:szCs w:val="24"/>
        </w:rPr>
        <w:t>i</w:t>
      </w:r>
      <w:r w:rsidRPr="0045628D">
        <w:rPr>
          <w:rFonts w:ascii="Times New Roman" w:hAnsi="Times New Roman"/>
          <w:sz w:val="24"/>
          <w:szCs w:val="24"/>
        </w:rPr>
        <w:t xml:space="preserve"> pavėluotai. Pavėluotai gaut</w:t>
      </w:r>
      <w:r>
        <w:rPr>
          <w:rFonts w:ascii="Times New Roman" w:hAnsi="Times New Roman"/>
          <w:sz w:val="24"/>
          <w:szCs w:val="24"/>
        </w:rPr>
        <w:t>i</w:t>
      </w:r>
      <w:r w:rsidRPr="0045628D">
        <w:rPr>
          <w:rFonts w:ascii="Times New Roman" w:hAnsi="Times New Roman"/>
          <w:sz w:val="24"/>
          <w:szCs w:val="24"/>
        </w:rPr>
        <w:t xml:space="preserve"> pa</w:t>
      </w:r>
      <w:r>
        <w:rPr>
          <w:rFonts w:ascii="Times New Roman" w:hAnsi="Times New Roman"/>
          <w:sz w:val="24"/>
          <w:szCs w:val="24"/>
        </w:rPr>
        <w:t>siūlymai</w:t>
      </w:r>
      <w:r w:rsidRPr="0045628D">
        <w:rPr>
          <w:rFonts w:ascii="Times New Roman" w:hAnsi="Times New Roman"/>
          <w:sz w:val="24"/>
          <w:szCs w:val="24"/>
        </w:rPr>
        <w:t xml:space="preserve"> grąžina</w:t>
      </w:r>
      <w:r>
        <w:rPr>
          <w:rFonts w:ascii="Times New Roman" w:hAnsi="Times New Roman"/>
          <w:sz w:val="24"/>
          <w:szCs w:val="24"/>
        </w:rPr>
        <w:t>mi</w:t>
      </w:r>
      <w:r w:rsidRPr="0045628D">
        <w:rPr>
          <w:rFonts w:ascii="Times New Roman" w:hAnsi="Times New Roman"/>
          <w:sz w:val="24"/>
          <w:szCs w:val="24"/>
        </w:rPr>
        <w:t xml:space="preserve"> j</w:t>
      </w:r>
      <w:r>
        <w:rPr>
          <w:rFonts w:ascii="Times New Roman" w:hAnsi="Times New Roman"/>
          <w:sz w:val="24"/>
          <w:szCs w:val="24"/>
        </w:rPr>
        <w:t>uo</w:t>
      </w:r>
      <w:r w:rsidRPr="0045628D">
        <w:rPr>
          <w:rFonts w:ascii="Times New Roman" w:hAnsi="Times New Roman"/>
          <w:sz w:val="24"/>
          <w:szCs w:val="24"/>
        </w:rPr>
        <w:t>s pateikusiems kandidatams.</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27</w:t>
      </w:r>
      <w:r w:rsidR="001B1320" w:rsidRPr="0045628D">
        <w:rPr>
          <w:rFonts w:ascii="Times New Roman" w:hAnsi="Times New Roman"/>
          <w:sz w:val="24"/>
          <w:szCs w:val="24"/>
        </w:rPr>
        <w:t>. Kandidatas iki galutinio pa</w:t>
      </w:r>
      <w:r w:rsidR="001B1320">
        <w:rPr>
          <w:rFonts w:ascii="Times New Roman" w:hAnsi="Times New Roman"/>
          <w:sz w:val="24"/>
          <w:szCs w:val="24"/>
        </w:rPr>
        <w:t>siūlym</w:t>
      </w:r>
      <w:r w:rsidR="001B1320" w:rsidRPr="0045628D">
        <w:rPr>
          <w:rFonts w:ascii="Times New Roman" w:hAnsi="Times New Roman"/>
          <w:sz w:val="24"/>
          <w:szCs w:val="24"/>
        </w:rPr>
        <w:t>ų pateikimo termino turi teisę pakeisti, papildyti arba atšaukti savo pa</w:t>
      </w:r>
      <w:r w:rsidR="001B1320">
        <w:rPr>
          <w:rFonts w:ascii="Times New Roman" w:hAnsi="Times New Roman"/>
          <w:sz w:val="24"/>
          <w:szCs w:val="24"/>
        </w:rPr>
        <w:t>siūlym</w:t>
      </w:r>
      <w:r w:rsidR="001B1320" w:rsidRPr="0045628D">
        <w:rPr>
          <w:rFonts w:ascii="Times New Roman" w:hAnsi="Times New Roman"/>
          <w:sz w:val="24"/>
          <w:szCs w:val="24"/>
        </w:rPr>
        <w:t>ą.</w:t>
      </w:r>
      <w:r w:rsidR="001B1320">
        <w:rPr>
          <w:rFonts w:ascii="Times New Roman" w:hAnsi="Times New Roman"/>
          <w:sz w:val="24"/>
          <w:szCs w:val="24"/>
        </w:rPr>
        <w:t xml:space="preserve"> </w:t>
      </w:r>
      <w:r w:rsidR="001B1320" w:rsidRPr="0045628D">
        <w:rPr>
          <w:rFonts w:ascii="Times New Roman" w:hAnsi="Times New Roman"/>
          <w:sz w:val="24"/>
          <w:szCs w:val="24"/>
        </w:rPr>
        <w:t>Toks pakeitimas arba pranešimas, kad pa</w:t>
      </w:r>
      <w:r w:rsidR="001B1320">
        <w:rPr>
          <w:rFonts w:ascii="Times New Roman" w:hAnsi="Times New Roman"/>
          <w:sz w:val="24"/>
          <w:szCs w:val="24"/>
        </w:rPr>
        <w:t>siūlym</w:t>
      </w:r>
      <w:r w:rsidR="001B1320" w:rsidRPr="0045628D">
        <w:rPr>
          <w:rFonts w:ascii="Times New Roman" w:hAnsi="Times New Roman"/>
          <w:sz w:val="24"/>
          <w:szCs w:val="24"/>
        </w:rPr>
        <w:t>a</w:t>
      </w:r>
      <w:r w:rsidR="001B1320">
        <w:rPr>
          <w:rFonts w:ascii="Times New Roman" w:hAnsi="Times New Roman"/>
          <w:sz w:val="24"/>
          <w:szCs w:val="24"/>
        </w:rPr>
        <w:t>s</w:t>
      </w:r>
      <w:r w:rsidR="001B1320" w:rsidRPr="0045628D">
        <w:rPr>
          <w:rFonts w:ascii="Times New Roman" w:hAnsi="Times New Roman"/>
          <w:sz w:val="24"/>
          <w:szCs w:val="24"/>
        </w:rPr>
        <w:t xml:space="preserve"> atšaukiama</w:t>
      </w:r>
      <w:r w:rsidR="001B1320">
        <w:rPr>
          <w:rFonts w:ascii="Times New Roman" w:hAnsi="Times New Roman"/>
          <w:sz w:val="24"/>
          <w:szCs w:val="24"/>
        </w:rPr>
        <w:t>s</w:t>
      </w:r>
      <w:r w:rsidR="001B1320" w:rsidRPr="0045628D">
        <w:rPr>
          <w:rFonts w:ascii="Times New Roman" w:hAnsi="Times New Roman"/>
          <w:sz w:val="24"/>
          <w:szCs w:val="24"/>
        </w:rPr>
        <w:t>, pripažįstamas galiojančiu, jeigu Administracija jį gauna raštu iki pa</w:t>
      </w:r>
      <w:r w:rsidR="001B1320">
        <w:rPr>
          <w:rFonts w:ascii="Times New Roman" w:hAnsi="Times New Roman"/>
          <w:sz w:val="24"/>
          <w:szCs w:val="24"/>
        </w:rPr>
        <w:t>siūlymo</w:t>
      </w:r>
      <w:r w:rsidR="001B1320" w:rsidRPr="0045628D">
        <w:rPr>
          <w:rFonts w:ascii="Times New Roman" w:hAnsi="Times New Roman"/>
          <w:sz w:val="24"/>
          <w:szCs w:val="24"/>
        </w:rPr>
        <w:t xml:space="preserve"> pateikimo termino pabaigos.</w:t>
      </w:r>
      <w:r w:rsidR="001B1320">
        <w:rPr>
          <w:rFonts w:ascii="Times New Roman" w:hAnsi="Times New Roman"/>
          <w:sz w:val="24"/>
          <w:szCs w:val="24"/>
        </w:rPr>
        <w:t xml:space="preserve"> </w:t>
      </w:r>
      <w:r w:rsidR="001B1320" w:rsidRPr="00C31A3D">
        <w:rPr>
          <w:rFonts w:ascii="Times New Roman" w:hAnsi="Times New Roman"/>
          <w:sz w:val="24"/>
          <w:szCs w:val="24"/>
        </w:rPr>
        <w:t>Kandidatas papildomos su pirkimo dokumentais susijusios informacijos gali prašyti likus ne mažiau kaip 6 darbo dienoms iki pasiūlymų pateikimo termino pabaigos. Administracija šią informaciją pateikia visiems kandidatams ne vėliau kaip likus 3 darbo dienoms iki pasiūlymų pateikimo termino pabaigos</w:t>
      </w:r>
      <w:r w:rsidR="001B1320" w:rsidRPr="00B748D7">
        <w:rPr>
          <w:rFonts w:ascii="Times New Roman" w:hAnsi="Times New Roman"/>
          <w:sz w:val="24"/>
          <w:szCs w:val="24"/>
        </w:rPr>
        <w:t>.</w:t>
      </w:r>
    </w:p>
    <w:p w:rsidR="00CB2C14" w:rsidRPr="008A2A5B" w:rsidRDefault="00CB2C14" w:rsidP="008A2A5B">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 xml:space="preserve">IV SKYRIUS </w:t>
      </w: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PIRKIMO DOKUMENTAI IR JŲ TEIKIMAS</w:t>
      </w:r>
    </w:p>
    <w:p w:rsidR="001B1320" w:rsidRPr="008A2A5B" w:rsidRDefault="001B1320" w:rsidP="001B1320">
      <w:pPr>
        <w:pStyle w:val="NoSpacing"/>
        <w:ind w:firstLine="1298"/>
        <w:jc w:val="center"/>
        <w:rPr>
          <w:rFonts w:ascii="Times New Roman" w:hAnsi="Times New Roman"/>
          <w:sz w:val="24"/>
          <w:szCs w:val="24"/>
        </w:rPr>
      </w:pP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28</w:t>
      </w:r>
      <w:r w:rsidR="001B1320" w:rsidRPr="0045628D">
        <w:rPr>
          <w:rFonts w:ascii="Times New Roman" w:hAnsi="Times New Roman"/>
          <w:sz w:val="24"/>
          <w:szCs w:val="24"/>
        </w:rPr>
        <w:t xml:space="preserve">. Kandidatai sąlygų aprašą (pirkimo sąlygas ir kitus dokumentus, susijusius su </w:t>
      </w:r>
      <w:r w:rsidR="001B1320">
        <w:rPr>
          <w:rFonts w:ascii="Times New Roman" w:hAnsi="Times New Roman"/>
          <w:sz w:val="24"/>
          <w:szCs w:val="24"/>
        </w:rPr>
        <w:t>namų</w:t>
      </w:r>
      <w:r w:rsidR="001B1320" w:rsidRPr="0045628D">
        <w:rPr>
          <w:rFonts w:ascii="Times New Roman" w:hAnsi="Times New Roman"/>
          <w:sz w:val="24"/>
          <w:szCs w:val="24"/>
        </w:rPr>
        <w:t xml:space="preserve"> pirkimu) gali gauti </w:t>
      </w:r>
      <w:r w:rsidR="001B1320">
        <w:rPr>
          <w:rFonts w:ascii="Times New Roman" w:hAnsi="Times New Roman"/>
          <w:sz w:val="24"/>
          <w:szCs w:val="24"/>
        </w:rPr>
        <w:t>Statybos ir infrastruktūros</w:t>
      </w:r>
      <w:r w:rsidR="001B1320" w:rsidRPr="0045628D">
        <w:rPr>
          <w:rFonts w:ascii="Times New Roman" w:hAnsi="Times New Roman"/>
          <w:sz w:val="24"/>
          <w:szCs w:val="24"/>
        </w:rPr>
        <w:t xml:space="preserve"> skyriuje, 31</w:t>
      </w:r>
      <w:r w:rsidR="001B1320">
        <w:rPr>
          <w:rFonts w:ascii="Times New Roman" w:hAnsi="Times New Roman"/>
          <w:sz w:val="24"/>
          <w:szCs w:val="24"/>
        </w:rPr>
        <w:t>1</w:t>
      </w:r>
      <w:r w:rsidR="001B1320" w:rsidRPr="0045628D">
        <w:rPr>
          <w:rFonts w:ascii="Times New Roman" w:hAnsi="Times New Roman"/>
          <w:sz w:val="24"/>
          <w:szCs w:val="24"/>
        </w:rPr>
        <w:t xml:space="preserve"> kab., </w:t>
      </w:r>
      <w:r w:rsidR="001B1320" w:rsidRPr="00E74832">
        <w:rPr>
          <w:rFonts w:ascii="Times New Roman" w:hAnsi="Times New Roman"/>
          <w:sz w:val="24"/>
          <w:szCs w:val="24"/>
        </w:rPr>
        <w:t xml:space="preserve">Vasario 16-osios g. 27, </w:t>
      </w:r>
      <w:r w:rsidR="008A2A5B">
        <w:rPr>
          <w:rFonts w:ascii="Times New Roman" w:hAnsi="Times New Roman"/>
          <w:sz w:val="24"/>
          <w:szCs w:val="24"/>
        </w:rPr>
        <w:br/>
      </w:r>
      <w:r w:rsidR="001B1320" w:rsidRPr="00E74832">
        <w:rPr>
          <w:rFonts w:ascii="Times New Roman" w:hAnsi="Times New Roman"/>
          <w:sz w:val="24"/>
          <w:szCs w:val="24"/>
        </w:rPr>
        <w:t>Panevėžio m. Taip pat pirkimo s</w:t>
      </w:r>
      <w:r w:rsidR="000F72E4">
        <w:rPr>
          <w:rFonts w:ascii="Times New Roman" w:hAnsi="Times New Roman"/>
          <w:sz w:val="24"/>
          <w:szCs w:val="24"/>
        </w:rPr>
        <w:t>ąlygos skelbiamos A</w:t>
      </w:r>
      <w:r w:rsidR="001B1320" w:rsidRPr="00E74832">
        <w:rPr>
          <w:rFonts w:ascii="Times New Roman" w:hAnsi="Times New Roman"/>
          <w:sz w:val="24"/>
          <w:szCs w:val="24"/>
        </w:rPr>
        <w:t xml:space="preserve">dministracijos interneto svetainėje </w:t>
      </w:r>
      <w:proofErr w:type="spellStart"/>
      <w:r w:rsidR="001B1320" w:rsidRPr="00E74832">
        <w:rPr>
          <w:rFonts w:ascii="Times New Roman" w:hAnsi="Times New Roman"/>
          <w:sz w:val="24"/>
          <w:szCs w:val="24"/>
        </w:rPr>
        <w:t>panrs.lt</w:t>
      </w:r>
      <w:proofErr w:type="spellEnd"/>
      <w:r w:rsidR="001B1320" w:rsidRPr="00E74832">
        <w:rPr>
          <w:rFonts w:ascii="Times New Roman" w:hAnsi="Times New Roman"/>
          <w:sz w:val="24"/>
          <w:szCs w:val="24"/>
        </w:rPr>
        <w:t xml:space="preserve"> ir bent vienoje visuomenės informavimo priemonėje</w:t>
      </w:r>
      <w:r w:rsidR="001B1320">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 xml:space="preserve">V SKYRIUS </w:t>
      </w:r>
    </w:p>
    <w:p w:rsidR="001B1320" w:rsidRDefault="001B1320" w:rsidP="001B1320">
      <w:pPr>
        <w:jc w:val="center"/>
        <w:rPr>
          <w:b/>
          <w:color w:val="000000"/>
        </w:rPr>
      </w:pPr>
      <w:r w:rsidRPr="0045628D">
        <w:rPr>
          <w:b/>
          <w:szCs w:val="24"/>
        </w:rPr>
        <w:t>KANDIDAT</w:t>
      </w:r>
      <w:r w:rsidRPr="0045628D">
        <w:rPr>
          <w:rFonts w:hint="eastAsia"/>
          <w:b/>
          <w:szCs w:val="24"/>
        </w:rPr>
        <w:t>Ų</w:t>
      </w:r>
      <w:r w:rsidRPr="0045628D">
        <w:rPr>
          <w:b/>
          <w:szCs w:val="24"/>
        </w:rPr>
        <w:t xml:space="preserve"> ATRANKA DERYBOMS, KVIETIMAS DER</w:t>
      </w:r>
      <w:r w:rsidRPr="0045628D">
        <w:rPr>
          <w:rFonts w:hint="eastAsia"/>
          <w:b/>
          <w:szCs w:val="24"/>
        </w:rPr>
        <w:t>Ė</w:t>
      </w:r>
      <w:r w:rsidRPr="0045628D">
        <w:rPr>
          <w:b/>
          <w:szCs w:val="24"/>
        </w:rPr>
        <w:t>TIS IR DERYBOS</w:t>
      </w:r>
      <w:r>
        <w:rPr>
          <w:b/>
          <w:szCs w:val="24"/>
        </w:rPr>
        <w:t xml:space="preserve">, </w:t>
      </w:r>
      <w:r>
        <w:rPr>
          <w:b/>
          <w:color w:val="000000"/>
        </w:rPr>
        <w:t>PRETENZIJŲ PATEIKIMAS IR NAGRINĖJIMAS</w:t>
      </w:r>
    </w:p>
    <w:p w:rsidR="001B1320" w:rsidRPr="0045628D" w:rsidRDefault="001B1320" w:rsidP="001B1320">
      <w:pPr>
        <w:pStyle w:val="NoSpacing"/>
        <w:rPr>
          <w:rFonts w:ascii="Times New Roman" w:hAnsi="Times New Roman"/>
          <w:sz w:val="24"/>
          <w:szCs w:val="24"/>
        </w:rPr>
      </w:pP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29</w:t>
      </w:r>
      <w:r w:rsidR="001B1320" w:rsidRPr="0045628D">
        <w:rPr>
          <w:rFonts w:ascii="Times New Roman" w:hAnsi="Times New Roman"/>
          <w:sz w:val="24"/>
          <w:szCs w:val="24"/>
        </w:rPr>
        <w:t>. Vokai su p</w:t>
      </w:r>
      <w:r w:rsidR="001B1320">
        <w:rPr>
          <w:rFonts w:ascii="Times New Roman" w:hAnsi="Times New Roman"/>
          <w:sz w:val="24"/>
          <w:szCs w:val="24"/>
        </w:rPr>
        <w:t xml:space="preserve">asiūlymais </w:t>
      </w:r>
      <w:r w:rsidR="004E5C77">
        <w:rPr>
          <w:rFonts w:ascii="Times New Roman" w:hAnsi="Times New Roman"/>
          <w:sz w:val="24"/>
          <w:szCs w:val="24"/>
        </w:rPr>
        <w:t xml:space="preserve">atplėšiami </w:t>
      </w:r>
      <w:r w:rsidR="004E5C77" w:rsidRPr="00C17C84">
        <w:rPr>
          <w:rFonts w:ascii="Times New Roman" w:hAnsi="Times New Roman"/>
          <w:sz w:val="24"/>
          <w:szCs w:val="24"/>
        </w:rPr>
        <w:t>komisijos</w:t>
      </w:r>
      <w:r w:rsidR="004E5C77">
        <w:rPr>
          <w:rFonts w:ascii="Times New Roman" w:hAnsi="Times New Roman"/>
          <w:sz w:val="24"/>
          <w:szCs w:val="24"/>
        </w:rPr>
        <w:t xml:space="preserve"> posėdyje, kuris vyks skelbime apie pirkimą nurodytu laiku Panevėžio rajono savivaldybėje, posėdžių salėje (II aukštas, 227 kabinetas), Vasario 16-osios g. 27, Panevėžio m.</w:t>
      </w:r>
      <w:r w:rsidR="001B1320">
        <w:rPr>
          <w:rFonts w:ascii="Times New Roman" w:hAnsi="Times New Roman"/>
          <w:sz w:val="24"/>
          <w:szCs w:val="24"/>
        </w:rPr>
        <w:t xml:space="preserve"> </w:t>
      </w:r>
      <w:r w:rsidR="001B1320" w:rsidRPr="0045628D">
        <w:rPr>
          <w:rFonts w:ascii="Times New Roman" w:hAnsi="Times New Roman"/>
          <w:sz w:val="24"/>
          <w:szCs w:val="24"/>
        </w:rPr>
        <w:t>Pa</w:t>
      </w:r>
      <w:r w:rsidR="001B1320">
        <w:rPr>
          <w:rFonts w:ascii="Times New Roman" w:hAnsi="Times New Roman"/>
          <w:sz w:val="24"/>
          <w:szCs w:val="24"/>
        </w:rPr>
        <w:t xml:space="preserve">siūlymai </w:t>
      </w:r>
      <w:r w:rsidR="001B1320" w:rsidRPr="0045628D">
        <w:rPr>
          <w:rFonts w:ascii="Times New Roman" w:hAnsi="Times New Roman"/>
          <w:sz w:val="24"/>
          <w:szCs w:val="24"/>
        </w:rPr>
        <w:t>vertinam</w:t>
      </w:r>
      <w:r w:rsidR="001B1320">
        <w:rPr>
          <w:rFonts w:ascii="Times New Roman" w:hAnsi="Times New Roman"/>
          <w:sz w:val="24"/>
          <w:szCs w:val="24"/>
        </w:rPr>
        <w:t>i</w:t>
      </w:r>
      <w:r w:rsidR="001B1320" w:rsidRPr="0045628D">
        <w:rPr>
          <w:rFonts w:ascii="Times New Roman" w:hAnsi="Times New Roman"/>
          <w:sz w:val="24"/>
          <w:szCs w:val="24"/>
        </w:rPr>
        <w:t xml:space="preserve"> konfidencialiai, nedalyvaujant pa</w:t>
      </w:r>
      <w:r w:rsidR="001B1320">
        <w:rPr>
          <w:rFonts w:ascii="Times New Roman" w:hAnsi="Times New Roman"/>
          <w:sz w:val="24"/>
          <w:szCs w:val="24"/>
        </w:rPr>
        <w:t>siūlymus</w:t>
      </w:r>
      <w:r w:rsidR="001B1320" w:rsidRPr="0045628D">
        <w:rPr>
          <w:rFonts w:ascii="Times New Roman" w:hAnsi="Times New Roman"/>
          <w:sz w:val="24"/>
          <w:szCs w:val="24"/>
        </w:rPr>
        <w:t xml:space="preserve"> pateikusiems kandidatams ar jų atstovams.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 xml:space="preserve">. Komisija nagrinėja: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.1. ar pa</w:t>
      </w:r>
      <w:r w:rsidR="001B1320">
        <w:rPr>
          <w:rFonts w:ascii="Times New Roman" w:hAnsi="Times New Roman"/>
          <w:sz w:val="24"/>
          <w:szCs w:val="24"/>
        </w:rPr>
        <w:t>siūlymas</w:t>
      </w:r>
      <w:r w:rsidR="001B1320" w:rsidRPr="0045628D">
        <w:rPr>
          <w:rFonts w:ascii="Times New Roman" w:hAnsi="Times New Roman"/>
          <w:sz w:val="24"/>
          <w:szCs w:val="24"/>
        </w:rPr>
        <w:t xml:space="preserve"> atitinka sąlygų apraše nustatytus reikalavimus;</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.2. ar su pa</w:t>
      </w:r>
      <w:r w:rsidR="001B1320">
        <w:rPr>
          <w:rFonts w:ascii="Times New Roman" w:hAnsi="Times New Roman"/>
          <w:sz w:val="24"/>
          <w:szCs w:val="24"/>
        </w:rPr>
        <w:t>siūlymu</w:t>
      </w:r>
      <w:r w:rsidR="001B1320" w:rsidRPr="0045628D">
        <w:rPr>
          <w:rFonts w:ascii="Times New Roman" w:hAnsi="Times New Roman"/>
          <w:sz w:val="24"/>
          <w:szCs w:val="24"/>
        </w:rPr>
        <w:t xml:space="preserve"> pateikti visi sąlygų </w:t>
      </w:r>
      <w:r w:rsidR="001B1320">
        <w:rPr>
          <w:rFonts w:ascii="Times New Roman" w:hAnsi="Times New Roman"/>
          <w:sz w:val="24"/>
          <w:szCs w:val="24"/>
        </w:rPr>
        <w:t xml:space="preserve">aprašo </w:t>
      </w:r>
      <w:r w:rsidR="000F72E4">
        <w:rPr>
          <w:rFonts w:ascii="Times New Roman" w:hAnsi="Times New Roman"/>
          <w:sz w:val="24"/>
          <w:szCs w:val="24"/>
        </w:rPr>
        <w:t>23</w:t>
      </w:r>
      <w:r w:rsidR="001B1320" w:rsidRPr="0045628D">
        <w:rPr>
          <w:rFonts w:ascii="Times New Roman" w:hAnsi="Times New Roman"/>
          <w:sz w:val="24"/>
          <w:szCs w:val="24"/>
        </w:rPr>
        <w:t xml:space="preserve"> </w:t>
      </w:r>
      <w:r w:rsidR="000F72E4">
        <w:rPr>
          <w:rFonts w:ascii="Times New Roman" w:hAnsi="Times New Roman"/>
          <w:sz w:val="24"/>
          <w:szCs w:val="24"/>
        </w:rPr>
        <w:t>punkte</w:t>
      </w:r>
      <w:r w:rsidR="001B1320" w:rsidRPr="0045628D">
        <w:rPr>
          <w:rFonts w:ascii="Times New Roman" w:hAnsi="Times New Roman"/>
          <w:sz w:val="24"/>
          <w:szCs w:val="24"/>
        </w:rPr>
        <w:t xml:space="preserve"> nurodyti dokumentai;</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 xml:space="preserve">.3. ar siūlomas pirkti </w:t>
      </w:r>
      <w:r w:rsidR="001B1320">
        <w:rPr>
          <w:rFonts w:ascii="Times New Roman" w:hAnsi="Times New Roman"/>
          <w:sz w:val="24"/>
          <w:szCs w:val="24"/>
        </w:rPr>
        <w:t>namas</w:t>
      </w:r>
      <w:r w:rsidR="001B1320" w:rsidRPr="0045628D">
        <w:rPr>
          <w:rFonts w:ascii="Times New Roman" w:hAnsi="Times New Roman"/>
          <w:sz w:val="24"/>
          <w:szCs w:val="24"/>
        </w:rPr>
        <w:t xml:space="preserve"> atitinka sąlygų aprašo reikalavimus.</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31</w:t>
      </w:r>
      <w:r w:rsidR="001B1320" w:rsidRPr="0045628D">
        <w:rPr>
          <w:rFonts w:ascii="Times New Roman" w:hAnsi="Times New Roman"/>
          <w:sz w:val="24"/>
          <w:szCs w:val="24"/>
        </w:rPr>
        <w:t xml:space="preserve">. </w:t>
      </w:r>
      <w:r w:rsidR="001B1320" w:rsidRPr="00C31A3D">
        <w:rPr>
          <w:rFonts w:ascii="Times New Roman" w:hAnsi="Times New Roman"/>
          <w:sz w:val="24"/>
          <w:szCs w:val="24"/>
        </w:rPr>
        <w:t xml:space="preserve">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r w:rsidR="001B1320" w:rsidRPr="004621CB">
        <w:rPr>
          <w:rFonts w:ascii="Times New Roman" w:hAnsi="Times New Roman"/>
          <w:sz w:val="24"/>
          <w:szCs w:val="24"/>
        </w:rPr>
        <w:t>Iškilus kl</w:t>
      </w:r>
      <w:r w:rsidR="001B1320" w:rsidRPr="0045628D">
        <w:rPr>
          <w:rFonts w:ascii="Times New Roman" w:hAnsi="Times New Roman"/>
          <w:sz w:val="24"/>
          <w:szCs w:val="24"/>
        </w:rPr>
        <w:t>ausimų dėl pa</w:t>
      </w:r>
      <w:r w:rsidR="001B1320">
        <w:rPr>
          <w:rFonts w:ascii="Times New Roman" w:hAnsi="Times New Roman"/>
          <w:sz w:val="24"/>
          <w:szCs w:val="24"/>
        </w:rPr>
        <w:t>siūlym</w:t>
      </w:r>
      <w:r w:rsidR="001B1320" w:rsidRPr="0045628D">
        <w:rPr>
          <w:rFonts w:ascii="Times New Roman" w:hAnsi="Times New Roman"/>
          <w:sz w:val="24"/>
          <w:szCs w:val="24"/>
        </w:rPr>
        <w:t xml:space="preserve">ų turinio ir komisijai paprašius, kandidatai per nustatytą terminą, kuris negali būti trumpesnis kaip 3 (trys) darbo dienos, privalo pateikti papildomus </w:t>
      </w:r>
      <w:proofErr w:type="spellStart"/>
      <w:r w:rsidR="001B1320" w:rsidRPr="0045628D">
        <w:rPr>
          <w:rFonts w:ascii="Times New Roman" w:hAnsi="Times New Roman"/>
          <w:sz w:val="24"/>
          <w:szCs w:val="24"/>
        </w:rPr>
        <w:t>tikslinimus</w:t>
      </w:r>
      <w:proofErr w:type="spellEnd"/>
      <w:r w:rsidR="001B1320" w:rsidRPr="0045628D">
        <w:rPr>
          <w:rFonts w:ascii="Times New Roman" w:hAnsi="Times New Roman"/>
          <w:sz w:val="24"/>
          <w:szCs w:val="24"/>
        </w:rPr>
        <w:t xml:space="preserve"> bei paaiškinimus, nekeisdami p</w:t>
      </w:r>
      <w:r w:rsidR="001B1320">
        <w:rPr>
          <w:rFonts w:ascii="Times New Roman" w:hAnsi="Times New Roman"/>
          <w:sz w:val="24"/>
          <w:szCs w:val="24"/>
        </w:rPr>
        <w:t>asiūlymo</w:t>
      </w:r>
      <w:r w:rsidR="001B1320" w:rsidRPr="0045628D">
        <w:rPr>
          <w:rFonts w:ascii="Times New Roman" w:hAnsi="Times New Roman"/>
          <w:sz w:val="24"/>
          <w:szCs w:val="24"/>
        </w:rPr>
        <w:t xml:space="preserve"> turinio.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 Komisija atmeta kandidato pa</w:t>
      </w:r>
      <w:r w:rsidR="001B1320">
        <w:rPr>
          <w:rFonts w:ascii="Times New Roman" w:hAnsi="Times New Roman"/>
          <w:sz w:val="24"/>
          <w:szCs w:val="24"/>
        </w:rPr>
        <w:t>siūlym</w:t>
      </w:r>
      <w:r w:rsidR="001B1320" w:rsidRPr="0045628D">
        <w:rPr>
          <w:rFonts w:ascii="Times New Roman" w:hAnsi="Times New Roman"/>
          <w:sz w:val="24"/>
          <w:szCs w:val="24"/>
        </w:rPr>
        <w:t>ą, jeigu:</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.1. kandidatas kartu su pa</w:t>
      </w:r>
      <w:r w:rsidR="001B1320">
        <w:rPr>
          <w:rFonts w:ascii="Times New Roman" w:hAnsi="Times New Roman"/>
          <w:sz w:val="24"/>
          <w:szCs w:val="24"/>
        </w:rPr>
        <w:t>siūlymu</w:t>
      </w:r>
      <w:r w:rsidR="001B1320" w:rsidRPr="0045628D">
        <w:rPr>
          <w:rFonts w:ascii="Times New Roman" w:hAnsi="Times New Roman"/>
          <w:sz w:val="24"/>
          <w:szCs w:val="24"/>
        </w:rPr>
        <w:t xml:space="preserve"> nepateikė reikalaujamų dokumentų ar informacijos ir komisijai paprašius, jų nepatikslino;</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lastRenderedPageBreak/>
        <w:t>3</w:t>
      </w:r>
      <w:r w:rsidR="009A75CA">
        <w:rPr>
          <w:rFonts w:ascii="Times New Roman" w:hAnsi="Times New Roman"/>
          <w:sz w:val="24"/>
          <w:szCs w:val="24"/>
        </w:rPr>
        <w:t>2</w:t>
      </w:r>
      <w:r w:rsidRPr="0045628D">
        <w:rPr>
          <w:rFonts w:ascii="Times New Roman" w:hAnsi="Times New Roman"/>
          <w:sz w:val="24"/>
          <w:szCs w:val="24"/>
        </w:rPr>
        <w:t>.2. pa</w:t>
      </w:r>
      <w:r>
        <w:rPr>
          <w:rFonts w:ascii="Times New Roman" w:hAnsi="Times New Roman"/>
          <w:sz w:val="24"/>
          <w:szCs w:val="24"/>
        </w:rPr>
        <w:t>siūlymas</w:t>
      </w:r>
      <w:r w:rsidRPr="0045628D">
        <w:rPr>
          <w:rFonts w:ascii="Times New Roman" w:hAnsi="Times New Roman"/>
          <w:sz w:val="24"/>
          <w:szCs w:val="24"/>
        </w:rPr>
        <w:t xml:space="preserve"> (taip pat siūlomas pirkti </w:t>
      </w:r>
      <w:r>
        <w:rPr>
          <w:rFonts w:ascii="Times New Roman" w:hAnsi="Times New Roman"/>
          <w:sz w:val="24"/>
          <w:szCs w:val="24"/>
        </w:rPr>
        <w:t>gyvenamasis namas</w:t>
      </w:r>
      <w:r w:rsidRPr="0045628D">
        <w:rPr>
          <w:rFonts w:ascii="Times New Roman" w:hAnsi="Times New Roman"/>
          <w:sz w:val="24"/>
          <w:szCs w:val="24"/>
        </w:rPr>
        <w:t>) neatitinka sąlygų apraše nustatytų reikalavimų;</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 xml:space="preserve">.3. kandidatas pateikė melagingą informaciją.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3</w:t>
      </w:r>
      <w:r w:rsidRPr="0045628D">
        <w:rPr>
          <w:rFonts w:ascii="Times New Roman" w:hAnsi="Times New Roman"/>
          <w:sz w:val="24"/>
          <w:szCs w:val="24"/>
        </w:rPr>
        <w:t xml:space="preserve">. Komisija ne vėliau kaip per 5 (penkias) </w:t>
      </w:r>
      <w:r>
        <w:rPr>
          <w:rFonts w:ascii="Times New Roman" w:hAnsi="Times New Roman"/>
          <w:sz w:val="24"/>
          <w:szCs w:val="24"/>
        </w:rPr>
        <w:t>kalendorines</w:t>
      </w:r>
      <w:r w:rsidRPr="0045628D">
        <w:rPr>
          <w:rFonts w:ascii="Times New Roman" w:hAnsi="Times New Roman"/>
          <w:sz w:val="24"/>
          <w:szCs w:val="24"/>
        </w:rPr>
        <w:t xml:space="preserve"> dienas pateikia kandidatui motyvuotą atsakymą, kodėl kandidato pasiūlymas atmetamas.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34</w:t>
      </w:r>
      <w:r w:rsidR="001B1320" w:rsidRPr="0045628D">
        <w:rPr>
          <w:rFonts w:ascii="Times New Roman" w:hAnsi="Times New Roman"/>
          <w:sz w:val="24"/>
          <w:szCs w:val="24"/>
        </w:rPr>
        <w:t xml:space="preserve">. Jeigu nė vieno iš kandidatų pateiktų siūlomų pirkti </w:t>
      </w:r>
      <w:r w:rsidR="001B1320">
        <w:rPr>
          <w:rFonts w:ascii="Times New Roman" w:hAnsi="Times New Roman"/>
          <w:sz w:val="24"/>
          <w:szCs w:val="24"/>
        </w:rPr>
        <w:t>gyvenamųjų namų</w:t>
      </w:r>
      <w:r w:rsidR="001B1320" w:rsidRPr="0045628D">
        <w:rPr>
          <w:rFonts w:ascii="Times New Roman" w:hAnsi="Times New Roman"/>
          <w:sz w:val="24"/>
          <w:szCs w:val="24"/>
        </w:rPr>
        <w:t xml:space="preserve"> dokumentai neatitinka reikalavimų, nustatytų pirkimo dokumentuose, pirkimo procedūros atliekamos iš naujo.</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35</w:t>
      </w:r>
      <w:r w:rsidR="001B1320" w:rsidRPr="0045628D">
        <w:rPr>
          <w:rFonts w:ascii="Times New Roman" w:hAnsi="Times New Roman"/>
          <w:sz w:val="24"/>
          <w:szCs w:val="24"/>
        </w:rPr>
        <w:t xml:space="preserve">. Siūlomus pirkti </w:t>
      </w:r>
      <w:r w:rsidR="001B1320">
        <w:rPr>
          <w:rFonts w:ascii="Times New Roman" w:hAnsi="Times New Roman"/>
          <w:sz w:val="24"/>
          <w:szCs w:val="24"/>
        </w:rPr>
        <w:t>gyvenamuosius namus</w:t>
      </w:r>
      <w:r w:rsidR="001B1320" w:rsidRPr="0045628D">
        <w:rPr>
          <w:rFonts w:ascii="Times New Roman" w:hAnsi="Times New Roman"/>
          <w:sz w:val="24"/>
          <w:szCs w:val="24"/>
        </w:rPr>
        <w:t xml:space="preserve"> komisija apžiūri ir įvertina siūlomų pirkti </w:t>
      </w:r>
      <w:r w:rsidR="001B1320">
        <w:rPr>
          <w:rFonts w:ascii="Times New Roman" w:hAnsi="Times New Roman"/>
          <w:sz w:val="24"/>
          <w:szCs w:val="24"/>
        </w:rPr>
        <w:t xml:space="preserve">gyvenamųjų namų atitikimą </w:t>
      </w:r>
      <w:r w:rsidR="001B1320" w:rsidRPr="0045628D">
        <w:rPr>
          <w:rFonts w:ascii="Times New Roman" w:hAnsi="Times New Roman"/>
          <w:sz w:val="24"/>
          <w:szCs w:val="24"/>
        </w:rPr>
        <w:t xml:space="preserve">sąlygų aprašo reikalavimams. Pildoma techninio vertinimo forma </w:t>
      </w:r>
      <w:r w:rsidR="000F72E4">
        <w:rPr>
          <w:rFonts w:ascii="Times New Roman" w:hAnsi="Times New Roman"/>
          <w:sz w:val="24"/>
          <w:szCs w:val="24"/>
        </w:rPr>
        <w:br/>
      </w:r>
      <w:r w:rsidR="001B1320" w:rsidRPr="0045628D">
        <w:rPr>
          <w:rFonts w:ascii="Times New Roman" w:hAnsi="Times New Roman"/>
          <w:sz w:val="24"/>
          <w:szCs w:val="24"/>
        </w:rPr>
        <w:t>(2 priedas):</w:t>
      </w:r>
    </w:p>
    <w:p w:rsidR="001B1320"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5</w:t>
      </w:r>
      <w:r w:rsidRPr="0045628D">
        <w:rPr>
          <w:rFonts w:ascii="Times New Roman" w:hAnsi="Times New Roman"/>
          <w:sz w:val="24"/>
          <w:szCs w:val="24"/>
        </w:rPr>
        <w:t xml:space="preserve">.1. jeigu </w:t>
      </w:r>
      <w:r>
        <w:rPr>
          <w:rFonts w:ascii="Times New Roman" w:hAnsi="Times New Roman"/>
          <w:sz w:val="24"/>
          <w:szCs w:val="24"/>
        </w:rPr>
        <w:t>gyvenamųjų namų</w:t>
      </w:r>
      <w:r w:rsidRPr="0045628D">
        <w:rPr>
          <w:rFonts w:ascii="Times New Roman" w:hAnsi="Times New Roman"/>
          <w:sz w:val="24"/>
          <w:szCs w:val="24"/>
        </w:rPr>
        <w:t xml:space="preserve"> techninės būklės duomenys neatitinka sąlygų aprašo nustatytų reikalavimų, kandidatų </w:t>
      </w:r>
      <w:r w:rsidR="00263120">
        <w:rPr>
          <w:rFonts w:ascii="Times New Roman" w:hAnsi="Times New Roman"/>
          <w:sz w:val="24"/>
          <w:szCs w:val="24"/>
        </w:rPr>
        <w:t>pasiūlymai</w:t>
      </w:r>
      <w:r w:rsidRPr="0045628D">
        <w:rPr>
          <w:rFonts w:ascii="Times New Roman" w:hAnsi="Times New Roman"/>
          <w:sz w:val="24"/>
          <w:szCs w:val="24"/>
        </w:rPr>
        <w:t xml:space="preserve"> atmetami, pateikiant kandidatui motyvuotą atsakymą dėl </w:t>
      </w:r>
      <w:r w:rsidR="00263120">
        <w:rPr>
          <w:rFonts w:ascii="Times New Roman" w:hAnsi="Times New Roman"/>
          <w:sz w:val="24"/>
          <w:szCs w:val="24"/>
        </w:rPr>
        <w:t>pasiūlymo</w:t>
      </w:r>
      <w:r w:rsidRPr="0045628D">
        <w:rPr>
          <w:rFonts w:ascii="Times New Roman" w:hAnsi="Times New Roman"/>
          <w:sz w:val="24"/>
          <w:szCs w:val="24"/>
        </w:rPr>
        <w:t xml:space="preserve"> atmetimo; </w:t>
      </w:r>
    </w:p>
    <w:p w:rsidR="001B1320" w:rsidRPr="008A2A5B" w:rsidRDefault="009A75CA" w:rsidP="009A75CA">
      <w:pPr>
        <w:ind w:firstLine="851"/>
        <w:jc w:val="both"/>
        <w:rPr>
          <w:highlight w:val="yellow"/>
        </w:rPr>
      </w:pPr>
      <w:r>
        <w:rPr>
          <w:color w:val="000000"/>
        </w:rPr>
        <w:t>35</w:t>
      </w:r>
      <w:r w:rsidR="001B1320" w:rsidRPr="00F264B3">
        <w:rPr>
          <w:color w:val="000000"/>
        </w:rPr>
        <w:t xml:space="preserve">.2. </w:t>
      </w:r>
      <w:r w:rsidR="000F72E4">
        <w:t>n</w:t>
      </w:r>
      <w:r w:rsidR="001B1320" w:rsidRPr="00DA3881">
        <w:t>e vėliau kaip per 5 darbo dienas nuo paskutinės pasiūlymų pateikimo dienos komisija atmeta kandidatų pateiktus pasiūlymus, jeigu jie neatitinka sąlygų apraše nustatytų reikalavimų, ir pateikia kandidatui motyvuotą atsakymą, kodėl jo pateikti dokumentai atmetami</w:t>
      </w:r>
      <w:r w:rsidR="001B1320">
        <w:t>;</w:t>
      </w:r>
    </w:p>
    <w:p w:rsidR="001B1320" w:rsidRDefault="009A75CA" w:rsidP="009A75CA">
      <w:pPr>
        <w:ind w:firstLine="851"/>
        <w:jc w:val="both"/>
        <w:rPr>
          <w:color w:val="000000"/>
        </w:rPr>
      </w:pPr>
      <w:r>
        <w:rPr>
          <w:color w:val="000000"/>
        </w:rPr>
        <w:t>35</w:t>
      </w:r>
      <w:r w:rsidR="001B1320" w:rsidRPr="00DA3881">
        <w:rPr>
          <w:color w:val="000000"/>
        </w:rPr>
        <w:t>.3. jeigu kandidatui iki derybų pradžios patikslinus, papildžius ar paaiškinus duomenis paaiškėja, kad kandidato pasiūlymas neatitinka sąlygų aprašo nustatytų reikalavimų, komisija atšaukia kvietimą derėtis, atmeta kandidato pasiūlymą ir pateikia jam motyvuotą atsakymą dėl pasiūlymo atmetimo.</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36</w:t>
      </w:r>
      <w:r w:rsidR="001B1320">
        <w:rPr>
          <w:rFonts w:ascii="Times New Roman" w:hAnsi="Times New Roman"/>
          <w:sz w:val="24"/>
          <w:szCs w:val="24"/>
        </w:rPr>
        <w:t xml:space="preserve">. </w:t>
      </w:r>
      <w:r w:rsidR="001B1320" w:rsidRPr="0045628D">
        <w:rPr>
          <w:rFonts w:ascii="Times New Roman" w:hAnsi="Times New Roman"/>
          <w:sz w:val="24"/>
          <w:szCs w:val="24"/>
        </w:rPr>
        <w:t xml:space="preserve">Derybų  procedūrų metu komisija: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.1. derasi su kiekvienu kandidatu atskirai;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.2. nustato derybų su kandidatais eilę;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7</w:t>
      </w:r>
      <w:r w:rsidRPr="0045628D">
        <w:rPr>
          <w:rFonts w:ascii="Times New Roman" w:hAnsi="Times New Roman"/>
          <w:sz w:val="24"/>
          <w:szCs w:val="24"/>
        </w:rPr>
        <w:t xml:space="preserve">. Visiems dalyviams taikomi vienodi reikalavimai, suteikiamos vienodos galimybės ir pateikiama vienoda informacija. </w:t>
      </w:r>
    </w:p>
    <w:p w:rsidR="001B1320"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8</w:t>
      </w:r>
      <w:r w:rsidRPr="0045628D">
        <w:rPr>
          <w:rFonts w:ascii="Times New Roman" w:hAnsi="Times New Roman"/>
          <w:sz w:val="24"/>
          <w:szCs w:val="24"/>
        </w:rPr>
        <w:t>. Derybos protokoluojamos. Derybų protokolą pasirašo komisijos pirmininkas, jos nariai ir kandidatas, su kuriuo derėtasi, arba jo įgaliotas atstovas.</w:t>
      </w:r>
    </w:p>
    <w:p w:rsidR="001B1320" w:rsidRDefault="009A75CA" w:rsidP="001B1320">
      <w:pPr>
        <w:ind w:firstLine="851"/>
        <w:jc w:val="both"/>
        <w:rPr>
          <w:color w:val="000000"/>
        </w:rPr>
      </w:pPr>
      <w:r>
        <w:rPr>
          <w:szCs w:val="24"/>
        </w:rPr>
        <w:t>39</w:t>
      </w:r>
      <w:r w:rsidR="001B1320">
        <w:rPr>
          <w:szCs w:val="24"/>
        </w:rPr>
        <w:t xml:space="preserve">. </w:t>
      </w:r>
      <w:r w:rsidR="001B1320">
        <w:rPr>
          <w:color w:val="000000"/>
        </w:rPr>
        <w:t xml:space="preserve">Derybos su kandidatu laikomos įvykusiomis ir pasibaigusiomis, kai galutinai susitariama dėl kainos ir (ar) </w:t>
      </w:r>
      <w:r w:rsidR="001B1320" w:rsidRPr="0045628D">
        <w:rPr>
          <w:szCs w:val="24"/>
        </w:rPr>
        <w:t>techninių, ekonominių ir kitokių pirkimo sąlygose nustatytų reikalavimų</w:t>
      </w:r>
      <w:r w:rsidR="001B1320">
        <w:rPr>
          <w:color w:val="000000"/>
        </w:rPr>
        <w:t xml:space="preserve"> ir kai derybų rezultatai atitinka pirkimo dokumentus. </w:t>
      </w:r>
    </w:p>
    <w:p w:rsidR="001B1320" w:rsidRPr="009E49E8" w:rsidRDefault="009A75CA" w:rsidP="001B1320">
      <w:pPr>
        <w:pStyle w:val="NoSpacing"/>
        <w:tabs>
          <w:tab w:val="left" w:pos="709"/>
        </w:tabs>
        <w:ind w:firstLine="851"/>
        <w:jc w:val="both"/>
        <w:rPr>
          <w:rFonts w:ascii="Times New Roman" w:hAnsi="Times New Roman"/>
          <w:color w:val="000000"/>
          <w:sz w:val="24"/>
          <w:szCs w:val="24"/>
        </w:rPr>
      </w:pPr>
      <w:r>
        <w:rPr>
          <w:rFonts w:ascii="Times New Roman" w:hAnsi="Times New Roman"/>
          <w:color w:val="000000"/>
          <w:sz w:val="24"/>
          <w:szCs w:val="24"/>
        </w:rPr>
        <w:t>40</w:t>
      </w:r>
      <w:r w:rsidR="001B1320" w:rsidRPr="009E49E8">
        <w:rPr>
          <w:rFonts w:ascii="Times New Roman" w:hAnsi="Times New Roman"/>
          <w:color w:val="000000"/>
          <w:sz w:val="24"/>
          <w:szCs w:val="24"/>
        </w:rPr>
        <w:t>. Komisija, atsižvelgdama į derybų rezultatus, sudaro pasiūlymų eilę ir</w:t>
      </w:r>
      <w:r w:rsidR="001B1320" w:rsidRPr="009E49E8">
        <w:rPr>
          <w:rFonts w:ascii="Times New Roman" w:hAnsi="Times New Roman"/>
          <w:sz w:val="24"/>
          <w:szCs w:val="24"/>
        </w:rPr>
        <w:t xml:space="preserve"> </w:t>
      </w:r>
      <w:r w:rsidR="001B1320" w:rsidRPr="009E49E8">
        <w:rPr>
          <w:rFonts w:ascii="Times New Roman" w:hAnsi="Times New Roman"/>
          <w:color w:val="000000"/>
          <w:sz w:val="24"/>
          <w:szCs w:val="24"/>
        </w:rPr>
        <w:t>visiems derybose dalyvavusiems kandidatams išsiunčia informaciją apie derybų rezultatus.</w:t>
      </w:r>
    </w:p>
    <w:p w:rsidR="001B1320" w:rsidRPr="009E49E8" w:rsidRDefault="009A75CA" w:rsidP="001B1320">
      <w:pPr>
        <w:ind w:firstLine="851"/>
        <w:jc w:val="both"/>
      </w:pPr>
      <w:r>
        <w:rPr>
          <w:szCs w:val="24"/>
        </w:rPr>
        <w:t>41</w:t>
      </w:r>
      <w:r w:rsidR="001B1320" w:rsidRPr="009E49E8">
        <w:rPr>
          <w:szCs w:val="24"/>
        </w:rPr>
        <w:t xml:space="preserve">. </w:t>
      </w:r>
      <w:r w:rsidR="001B1320" w:rsidRPr="009E49E8">
        <w:rPr>
          <w:color w:val="000000"/>
        </w:rPr>
        <w:t xml:space="preserve">Kandidatas, kurio pasiūlymas pirmas eilėje, taip pat informuojamas apie jo pasiūlyto nekilnojamojo daikto individualų turto vertinimą Lietuvos Respublikos turto ir verslo vertinimo pagrindų įstatymo nustatyta tvarka ir pareigą sumokėti 50 procentų Administracijos patirtų turto vertinimo išlaidų, jeigu jis nepagrįstai atsisakytų sudaryti pirkimo sutartį.  </w:t>
      </w:r>
    </w:p>
    <w:p w:rsidR="001B1320" w:rsidRPr="009E49E8" w:rsidRDefault="009A75CA" w:rsidP="009A75CA">
      <w:pPr>
        <w:ind w:firstLine="851"/>
        <w:jc w:val="both"/>
        <w:rPr>
          <w:color w:val="000000"/>
        </w:rPr>
      </w:pPr>
      <w:r>
        <w:rPr>
          <w:szCs w:val="24"/>
        </w:rPr>
        <w:t>42</w:t>
      </w:r>
      <w:r w:rsidR="001B1320" w:rsidRPr="009E49E8">
        <w:rPr>
          <w:szCs w:val="24"/>
        </w:rPr>
        <w:t xml:space="preserve">. Komisija, </w:t>
      </w:r>
      <w:r w:rsidR="001B1320" w:rsidRPr="009E49E8">
        <w:t xml:space="preserve">prieš </w:t>
      </w:r>
      <w:r w:rsidR="001B1320" w:rsidRPr="009E49E8">
        <w:rPr>
          <w:color w:val="000000"/>
        </w:rPr>
        <w:t xml:space="preserve">priimdama sprendimą dėl derybas laimėjusio kandidato, inicijuoja kandidato (kurio pasiūlymas pirmas eilėje) pasiūlyto </w:t>
      </w:r>
      <w:r w:rsidR="001B1320">
        <w:rPr>
          <w:color w:val="000000"/>
        </w:rPr>
        <w:t xml:space="preserve">gyvenamojo namo </w:t>
      </w:r>
      <w:r w:rsidR="00084097">
        <w:rPr>
          <w:color w:val="000000"/>
        </w:rPr>
        <w:t>su</w:t>
      </w:r>
      <w:r w:rsidR="001B1320">
        <w:rPr>
          <w:color w:val="000000"/>
        </w:rPr>
        <w:t xml:space="preserve"> žemės sklypu</w:t>
      </w:r>
      <w:r w:rsidR="001B1320" w:rsidRPr="009E49E8">
        <w:rPr>
          <w:color w:val="000000"/>
        </w:rPr>
        <w:t xml:space="preserve"> individualų turto vertinimą Lietuvos Respublikos turto ir verslo vertinimo pagrindų įstatymo nustatyta tvarka. </w:t>
      </w:r>
    </w:p>
    <w:p w:rsidR="001B1320" w:rsidRPr="009E49E8" w:rsidRDefault="009A75CA" w:rsidP="009A75CA">
      <w:pPr>
        <w:ind w:firstLine="851"/>
        <w:jc w:val="both"/>
        <w:rPr>
          <w:color w:val="000000"/>
          <w:szCs w:val="24"/>
        </w:rPr>
      </w:pPr>
      <w:r w:rsidRPr="009E5D59">
        <w:rPr>
          <w:szCs w:val="24"/>
        </w:rPr>
        <w:t>43</w:t>
      </w:r>
      <w:r w:rsidR="001B1320" w:rsidRPr="009E5D59">
        <w:rPr>
          <w:szCs w:val="24"/>
        </w:rPr>
        <w:t>. G</w:t>
      </w:r>
      <w:r w:rsidR="001B1320" w:rsidRPr="009E5D59">
        <w:rPr>
          <w:color w:val="000000"/>
          <w:szCs w:val="24"/>
        </w:rPr>
        <w:t>yvenamojo namo įsigijimo kaina negali viršyti rinkos vertės, nustatytos atlikus individualų turto vertinimą Lietuvos Respublikos turto ir verslo vertinimo pag</w:t>
      </w:r>
      <w:r w:rsidR="007066C0" w:rsidRPr="009E5D59">
        <w:rPr>
          <w:color w:val="000000"/>
          <w:szCs w:val="24"/>
        </w:rPr>
        <w:t>rindų įstatymo nustatyta tvarka</w:t>
      </w:r>
      <w:r w:rsidR="001B1320" w:rsidRPr="009E5D59">
        <w:rPr>
          <w:color w:val="000000"/>
          <w:szCs w:val="24"/>
        </w:rPr>
        <w:t>.</w:t>
      </w:r>
      <w:r w:rsidR="001B1320" w:rsidRPr="009E49E8">
        <w:rPr>
          <w:color w:val="000000"/>
          <w:szCs w:val="24"/>
        </w:rPr>
        <w:t xml:space="preserve"> </w:t>
      </w:r>
    </w:p>
    <w:p w:rsidR="001B1320" w:rsidRPr="006503D9" w:rsidRDefault="009A75CA" w:rsidP="009A75CA">
      <w:pPr>
        <w:ind w:firstLine="851"/>
        <w:jc w:val="both"/>
        <w:rPr>
          <w:color w:val="000000"/>
        </w:rPr>
      </w:pPr>
      <w:r>
        <w:rPr>
          <w:szCs w:val="24"/>
        </w:rPr>
        <w:t>44</w:t>
      </w:r>
      <w:r w:rsidR="001B1320">
        <w:rPr>
          <w:szCs w:val="24"/>
        </w:rPr>
        <w:t xml:space="preserve">. </w:t>
      </w:r>
      <w:r w:rsidR="00017599">
        <w:rPr>
          <w:szCs w:val="24"/>
        </w:rPr>
        <w:t>Atlikus sąlygų aprašo 43</w:t>
      </w:r>
      <w:r w:rsidR="001B1320" w:rsidRPr="006503D9">
        <w:rPr>
          <w:szCs w:val="24"/>
        </w:rPr>
        <w:t xml:space="preserve"> punkte </w:t>
      </w:r>
      <w:r w:rsidR="001B1320" w:rsidRPr="006503D9">
        <w:rPr>
          <w:color w:val="000000"/>
        </w:rPr>
        <w:t>nustatytą vertinimą, kurio metu buvo nustatyta mažesnė nei kandidato pasiūlyta kaina</w:t>
      </w:r>
      <w:r w:rsidR="001B1320" w:rsidRPr="006503D9">
        <w:rPr>
          <w:szCs w:val="24"/>
        </w:rPr>
        <w:t xml:space="preserve">, </w:t>
      </w:r>
      <w:r w:rsidR="001B1320">
        <w:rPr>
          <w:szCs w:val="24"/>
        </w:rPr>
        <w:t>k</w:t>
      </w:r>
      <w:r w:rsidR="001B1320" w:rsidRPr="006503D9">
        <w:rPr>
          <w:szCs w:val="24"/>
        </w:rPr>
        <w:t xml:space="preserve">omisija gali organizuoti pakartotinas derybas </w:t>
      </w:r>
      <w:r w:rsidR="001B1320" w:rsidRPr="006503D9">
        <w:rPr>
          <w:color w:val="000000"/>
        </w:rPr>
        <w:t xml:space="preserve">dėl kandidato pasiūlytos </w:t>
      </w:r>
      <w:r w:rsidR="001B1320">
        <w:rPr>
          <w:color w:val="000000"/>
        </w:rPr>
        <w:t xml:space="preserve">gyvenamojo namo </w:t>
      </w:r>
      <w:r w:rsidR="001B1320" w:rsidRPr="006503D9">
        <w:rPr>
          <w:color w:val="000000"/>
        </w:rPr>
        <w:t>kainos.</w:t>
      </w:r>
    </w:p>
    <w:p w:rsidR="001B1320" w:rsidRDefault="009A75CA" w:rsidP="009A75CA">
      <w:pPr>
        <w:ind w:firstLine="851"/>
        <w:jc w:val="both"/>
        <w:rPr>
          <w:color w:val="000000"/>
        </w:rPr>
      </w:pPr>
      <w:r>
        <w:rPr>
          <w:szCs w:val="24"/>
        </w:rPr>
        <w:t>45</w:t>
      </w:r>
      <w:r w:rsidR="001B1320">
        <w:rPr>
          <w:szCs w:val="24"/>
        </w:rPr>
        <w:t xml:space="preserve">. </w:t>
      </w:r>
      <w:r w:rsidR="00017599">
        <w:rPr>
          <w:color w:val="000000"/>
        </w:rPr>
        <w:t>Jeigu, įvykus sąlygų aprašo 44</w:t>
      </w:r>
      <w:r w:rsidR="001B1320" w:rsidRPr="00987263">
        <w:rPr>
          <w:color w:val="000000"/>
        </w:rPr>
        <w:t xml:space="preserve"> punkte nurodytoms pakartotinėms deryboms, laimėjusio kandidato pasiūlyta k</w:t>
      </w:r>
      <w:r w:rsidR="00017599">
        <w:rPr>
          <w:color w:val="000000"/>
        </w:rPr>
        <w:t>aina neatitinka sąlygų aprašo 43</w:t>
      </w:r>
      <w:r w:rsidR="001B1320" w:rsidRPr="00987263">
        <w:rPr>
          <w:color w:val="000000"/>
        </w:rPr>
        <w:t xml:space="preserve"> punkte nurodyto reikalavimo, komisija </w:t>
      </w:r>
      <w:r w:rsidR="001B1320" w:rsidRPr="00987263">
        <w:lastRenderedPageBreak/>
        <w:t>inicijuoja kito pagal sudarytą eilę kandidato parduodamo nekilnojamojo turto individualų turto vertinimą.</w:t>
      </w:r>
    </w:p>
    <w:p w:rsidR="001B1320" w:rsidRDefault="009A75CA" w:rsidP="009A75CA">
      <w:pPr>
        <w:ind w:firstLine="851"/>
        <w:jc w:val="both"/>
        <w:rPr>
          <w:color w:val="000000"/>
        </w:rPr>
      </w:pPr>
      <w:r>
        <w:rPr>
          <w:color w:val="000000"/>
        </w:rPr>
        <w:t>46</w:t>
      </w:r>
      <w:r w:rsidR="001B1320" w:rsidRPr="00987263">
        <w:rPr>
          <w:color w:val="000000"/>
        </w:rPr>
        <w:t>. Tais atvejais,</w:t>
      </w:r>
      <w:r w:rsidR="00017599">
        <w:rPr>
          <w:color w:val="000000"/>
        </w:rPr>
        <w:t xml:space="preserve"> kai taikant sąlygų aprašo 43–45</w:t>
      </w:r>
      <w:r w:rsidR="001B1320" w:rsidRPr="00987263">
        <w:rPr>
          <w:color w:val="000000"/>
        </w:rPr>
        <w:t xml:space="preserve"> punktų nuostatas pasikeičia pasiūlymų eilė ar derybų rezultatai, komisija visiems derybose dalyvavusiems kandidatams išsiunčia patikslintą informaciją apie derybų rezultatus.</w:t>
      </w:r>
    </w:p>
    <w:p w:rsidR="001B1320" w:rsidRPr="00987263" w:rsidRDefault="009A75CA" w:rsidP="009A75CA">
      <w:pPr>
        <w:ind w:firstLine="851"/>
        <w:jc w:val="both"/>
        <w:rPr>
          <w:color w:val="000000"/>
        </w:rPr>
      </w:pPr>
      <w:r>
        <w:rPr>
          <w:color w:val="000000"/>
        </w:rPr>
        <w:t>47</w:t>
      </w:r>
      <w:r w:rsidR="001B1320" w:rsidRPr="00987263">
        <w:rPr>
          <w:color w:val="000000"/>
        </w:rPr>
        <w:t xml:space="preserve">. Sprendimą dėl </w:t>
      </w:r>
      <w:r w:rsidR="001B1320" w:rsidRPr="00987263">
        <w:t>derybas laimėjusio kandidato</w:t>
      </w:r>
      <w:r w:rsidR="001B1320" w:rsidRPr="00987263">
        <w:rPr>
          <w:color w:val="000000"/>
        </w:rPr>
        <w:t xml:space="preserve"> komisija priima ne anksčiau kaip po 7 darbo dienų nuo informacijos apie derybų rezultatus (jei taikoma</w:t>
      </w:r>
      <w:r w:rsidR="00017599">
        <w:rPr>
          <w:color w:val="000000"/>
        </w:rPr>
        <w:t>s sąlygų aprašo 46</w:t>
      </w:r>
      <w:r w:rsidR="001B1320" w:rsidRPr="00987263">
        <w:rPr>
          <w:color w:val="000000"/>
        </w:rPr>
        <w:t xml:space="preserve"> punktas, nuo patikslintos informacijos apie derybų rezultatus) raštu išsiuntimo visiems derybose dalyvavusiems kandidatams dienos, išskyrus atvejį, kai derybose dalyvauja vienas kandidatas.</w:t>
      </w:r>
    </w:p>
    <w:p w:rsidR="001B1320" w:rsidRPr="00987263" w:rsidRDefault="009A75CA" w:rsidP="009A75CA">
      <w:pPr>
        <w:ind w:firstLine="851"/>
        <w:jc w:val="both"/>
      </w:pPr>
      <w:r>
        <w:rPr>
          <w:color w:val="000000"/>
        </w:rPr>
        <w:t>48</w:t>
      </w:r>
      <w:r w:rsidR="001B1320" w:rsidRPr="00987263">
        <w:rPr>
          <w:color w:val="000000"/>
        </w:rPr>
        <w:t>. Komisija gali nesiderėti ir sudaryti pirkimo sutartį su pirminį pasiūlymą pateikusiu kandidatu, taip pat kandidato pirminį pasiūlymą vertinti kaip galutinį, kai jis neatvyksta į derybas ir (arba) nepateikia galutinio pasiūlymo.</w:t>
      </w:r>
    </w:p>
    <w:p w:rsidR="001B1320" w:rsidRPr="00987263" w:rsidRDefault="009A75CA" w:rsidP="009A75CA">
      <w:pPr>
        <w:ind w:firstLine="851"/>
        <w:jc w:val="both"/>
      </w:pPr>
      <w:r>
        <w:rPr>
          <w:szCs w:val="24"/>
        </w:rPr>
        <w:t>49</w:t>
      </w:r>
      <w:r w:rsidR="001B1320" w:rsidRPr="00987263">
        <w:rPr>
          <w:szCs w:val="24"/>
        </w:rPr>
        <w:t xml:space="preserve">. </w:t>
      </w:r>
      <w:r w:rsidR="001B1320" w:rsidRPr="00987263">
        <w:t xml:space="preserve">Kiekvienas pirkimu suinteresuotas kandidatas, kuris mano, kad komisija nesilaikė sąlygų aprašo nuostatų ir pažeidė ar pažeis jo teisėtus interesus, turi teisę pareikšti pretenziją. </w:t>
      </w:r>
    </w:p>
    <w:p w:rsidR="001B1320" w:rsidRPr="00987263" w:rsidRDefault="009A75CA" w:rsidP="009A75CA">
      <w:pPr>
        <w:ind w:firstLine="851"/>
        <w:jc w:val="both"/>
      </w:pPr>
      <w:r>
        <w:t>50</w:t>
      </w:r>
      <w:r w:rsidR="001B1320" w:rsidRPr="00987263">
        <w:t xml:space="preserve">. Pretenzija turi būti pareikšta raštu per 5 darbo dienas nuo komisijos informacijos </w:t>
      </w:r>
      <w:r w:rsidR="001B1320" w:rsidRPr="00987263">
        <w:rPr>
          <w:color w:val="000000"/>
        </w:rPr>
        <w:t xml:space="preserve">apie priimtą sprendimą </w:t>
      </w:r>
      <w:r w:rsidR="001B1320" w:rsidRPr="00987263">
        <w:t xml:space="preserve">raštu išsiuntimo kandidatams dienos. </w:t>
      </w:r>
    </w:p>
    <w:p w:rsidR="001B1320" w:rsidRPr="00987263" w:rsidRDefault="009A75CA" w:rsidP="009A75CA">
      <w:pPr>
        <w:ind w:firstLine="851"/>
        <w:jc w:val="both"/>
        <w:rPr>
          <w:szCs w:val="24"/>
        </w:rPr>
      </w:pPr>
      <w:r>
        <w:rPr>
          <w:szCs w:val="24"/>
        </w:rPr>
        <w:t>51</w:t>
      </w:r>
      <w:r w:rsidR="001B1320" w:rsidRPr="00987263">
        <w:rPr>
          <w:szCs w:val="24"/>
        </w:rPr>
        <w:t xml:space="preserve">. </w:t>
      </w:r>
      <w:r w:rsidR="001B1320" w:rsidRPr="00987263">
        <w:t>Pretenzija, pat</w:t>
      </w:r>
      <w:r w:rsidR="00017599">
        <w:t>eikta praleidus sąlygų aprašo 50</w:t>
      </w:r>
      <w:r w:rsidR="001B1320" w:rsidRPr="00987263">
        <w:t xml:space="preserve"> punkte nustatytą terminą, grąžinama ją pateikusiam kandidatui.</w:t>
      </w:r>
    </w:p>
    <w:p w:rsidR="001B1320" w:rsidRPr="00987263" w:rsidRDefault="009A75CA" w:rsidP="009A75CA">
      <w:pPr>
        <w:pStyle w:val="NoSpacing"/>
        <w:tabs>
          <w:tab w:val="left" w:pos="709"/>
        </w:tabs>
        <w:ind w:firstLine="851"/>
        <w:jc w:val="both"/>
        <w:rPr>
          <w:rFonts w:ascii="Times New Roman" w:hAnsi="Times New Roman"/>
          <w:sz w:val="24"/>
          <w:szCs w:val="24"/>
        </w:rPr>
      </w:pPr>
      <w:r>
        <w:rPr>
          <w:rFonts w:ascii="Times New Roman" w:hAnsi="Times New Roman"/>
          <w:sz w:val="24"/>
          <w:szCs w:val="24"/>
        </w:rPr>
        <w:t>52</w:t>
      </w:r>
      <w:r w:rsidR="001B1320" w:rsidRPr="00987263">
        <w:rPr>
          <w:rFonts w:ascii="Times New Roman" w:hAnsi="Times New Roman"/>
          <w:sz w:val="24"/>
          <w:szCs w:val="24"/>
        </w:rPr>
        <w:t>. Jeigu kandidato rašytinė pretenzija gauta iki sprendimo apie derybas laimėjusį kandidatą pranešimo išsiuntimo, komisija privalo sustabdyti pirkimo procedūras, iki išnagrinės šią pretenziją ir priims dėl jos sprendimą.</w:t>
      </w:r>
    </w:p>
    <w:p w:rsidR="001B1320" w:rsidRPr="00987263" w:rsidRDefault="009A75CA" w:rsidP="009A75CA">
      <w:pPr>
        <w:ind w:firstLine="851"/>
        <w:jc w:val="both"/>
        <w:rPr>
          <w:strike/>
          <w:color w:val="000000"/>
        </w:rPr>
      </w:pPr>
      <w:r>
        <w:rPr>
          <w:szCs w:val="24"/>
        </w:rPr>
        <w:t>53</w:t>
      </w:r>
      <w:r w:rsidR="001B1320" w:rsidRPr="00987263">
        <w:rPr>
          <w:szCs w:val="24"/>
        </w:rPr>
        <w:t>. Komisija privalo išnagrinėti pretenzijas ir priimti motyvuotą sprendimą ne vėliau kaip per 5 darbo dienas nuo pretenzijos gavimo dienos</w:t>
      </w:r>
      <w:r w:rsidR="001B1320" w:rsidRPr="00987263">
        <w:rPr>
          <w:color w:val="000000"/>
        </w:rPr>
        <w:t xml:space="preserve"> taip pat ne vėliau kaip kitą darbo dieną raštu pranešti pretenziją pateikusiam kandidatui ir kitiems derybose dalyvavusiems kandidatams apie priimtą sprendimą.</w:t>
      </w:r>
    </w:p>
    <w:p w:rsidR="001B1320" w:rsidRPr="00987263" w:rsidRDefault="009A75CA" w:rsidP="009A75CA">
      <w:pPr>
        <w:ind w:firstLine="851"/>
        <w:jc w:val="both"/>
      </w:pPr>
      <w:r>
        <w:t>54</w:t>
      </w:r>
      <w:r w:rsidR="001B1320" w:rsidRPr="00987263">
        <w:t xml:space="preserve">. </w:t>
      </w:r>
      <w:r w:rsidR="001B1320" w:rsidRPr="00987263">
        <w:rPr>
          <w:color w:val="000000"/>
        </w:rPr>
        <w:t xml:space="preserve">Kandidatas </w:t>
      </w:r>
      <w:r w:rsidR="001B1320">
        <w:rPr>
          <w:color w:val="000000"/>
        </w:rPr>
        <w:t>k</w:t>
      </w:r>
      <w:r w:rsidR="001B1320" w:rsidRPr="00987263">
        <w:rPr>
          <w:color w:val="000000"/>
        </w:rPr>
        <w:t xml:space="preserve">omisijos sprendimus ar sprendimus dėl išnagrinėtų pretenzijų gali apskųsti </w:t>
      </w:r>
      <w:r w:rsidR="001B1320" w:rsidRPr="00987263">
        <w:t xml:space="preserve">teismui. </w:t>
      </w:r>
    </w:p>
    <w:p w:rsidR="001B1320" w:rsidRDefault="009A75CA" w:rsidP="009A75CA">
      <w:pPr>
        <w:ind w:firstLine="851"/>
        <w:jc w:val="both"/>
      </w:pPr>
      <w:r>
        <w:rPr>
          <w:szCs w:val="24"/>
        </w:rPr>
        <w:t>55</w:t>
      </w:r>
      <w:r w:rsidR="001B1320" w:rsidRPr="00707D48">
        <w:rPr>
          <w:szCs w:val="24"/>
        </w:rPr>
        <w:t>.</w:t>
      </w:r>
      <w:r w:rsidR="001B1320" w:rsidRPr="0045628D">
        <w:rPr>
          <w:szCs w:val="24"/>
        </w:rPr>
        <w:t xml:space="preserve"> </w:t>
      </w:r>
      <w:r w:rsidR="001B1320" w:rsidRPr="00863031">
        <w:rPr>
          <w:szCs w:val="24"/>
        </w:rPr>
        <w:t>Komisija</w:t>
      </w:r>
      <w:r w:rsidR="000F72E4">
        <w:rPr>
          <w:szCs w:val="24"/>
        </w:rPr>
        <w:t>, priėmusi galutinį sprendimą</w:t>
      </w:r>
      <w:r w:rsidR="001B1320" w:rsidRPr="00863031">
        <w:rPr>
          <w:szCs w:val="24"/>
        </w:rPr>
        <w:t xml:space="preserve"> dėl derybas laimėjusio kandidato, įformina tai protokolu</w:t>
      </w:r>
      <w:r w:rsidR="001B1320" w:rsidRPr="00863031">
        <w:t>.</w:t>
      </w:r>
      <w:r w:rsidR="001B1320">
        <w:t xml:space="preserve"> </w:t>
      </w:r>
    </w:p>
    <w:p w:rsidR="009A75CA" w:rsidRDefault="009A75CA" w:rsidP="009A75CA">
      <w:pPr>
        <w:ind w:firstLine="851"/>
        <w:jc w:val="both"/>
      </w:pPr>
    </w:p>
    <w:p w:rsidR="0072333D" w:rsidRDefault="0072333D" w:rsidP="0072333D">
      <w:pPr>
        <w:spacing w:before="20" w:after="20"/>
        <w:ind w:firstLine="540"/>
        <w:jc w:val="center"/>
        <w:rPr>
          <w:b/>
          <w:szCs w:val="24"/>
        </w:rPr>
      </w:pPr>
      <w:r>
        <w:rPr>
          <w:b/>
          <w:szCs w:val="24"/>
        </w:rPr>
        <w:t>V</w:t>
      </w:r>
      <w:r w:rsidR="006B0E4F">
        <w:rPr>
          <w:b/>
          <w:szCs w:val="24"/>
        </w:rPr>
        <w:t>I</w:t>
      </w:r>
      <w:r>
        <w:rPr>
          <w:b/>
          <w:szCs w:val="24"/>
        </w:rPr>
        <w:t xml:space="preserve"> SKYRIUS</w:t>
      </w:r>
    </w:p>
    <w:p w:rsidR="0072333D" w:rsidRPr="001E65A8" w:rsidRDefault="0072333D" w:rsidP="0072333D">
      <w:pPr>
        <w:spacing w:before="20" w:after="20"/>
        <w:ind w:firstLine="540"/>
        <w:jc w:val="center"/>
        <w:rPr>
          <w:szCs w:val="24"/>
        </w:rPr>
      </w:pPr>
      <w:r w:rsidRPr="001E65A8">
        <w:rPr>
          <w:b/>
          <w:szCs w:val="24"/>
        </w:rPr>
        <w:t>PA</w:t>
      </w:r>
      <w:r>
        <w:rPr>
          <w:b/>
          <w:szCs w:val="24"/>
        </w:rPr>
        <w:t>SIŪLYMŲ</w:t>
      </w:r>
      <w:r w:rsidRPr="001E65A8">
        <w:rPr>
          <w:b/>
          <w:szCs w:val="24"/>
        </w:rPr>
        <w:t xml:space="preserve"> ATMETIMAS</w:t>
      </w:r>
    </w:p>
    <w:p w:rsidR="0072333D" w:rsidRDefault="0072333D" w:rsidP="0072333D">
      <w:pPr>
        <w:spacing w:before="20" w:after="20"/>
        <w:jc w:val="both"/>
        <w:rPr>
          <w:szCs w:val="24"/>
        </w:rPr>
      </w:pPr>
    </w:p>
    <w:p w:rsidR="0072333D" w:rsidRPr="001E65A8" w:rsidRDefault="00344535" w:rsidP="00344535">
      <w:pPr>
        <w:spacing w:before="20" w:after="20"/>
        <w:ind w:firstLine="851"/>
        <w:jc w:val="both"/>
        <w:rPr>
          <w:szCs w:val="24"/>
        </w:rPr>
      </w:pPr>
      <w:r>
        <w:rPr>
          <w:szCs w:val="24"/>
        </w:rPr>
        <w:t>56</w:t>
      </w:r>
      <w:r w:rsidR="0072333D" w:rsidRPr="001E65A8">
        <w:rPr>
          <w:szCs w:val="24"/>
        </w:rPr>
        <w:t>. Pa</w:t>
      </w:r>
      <w:r w:rsidR="0072333D">
        <w:rPr>
          <w:szCs w:val="24"/>
        </w:rPr>
        <w:t>siūlymai atmetami</w:t>
      </w:r>
      <w:r w:rsidR="0072333D" w:rsidRPr="001E65A8">
        <w:rPr>
          <w:szCs w:val="24"/>
        </w:rPr>
        <w:t xml:space="preserve">, jeigu: </w:t>
      </w:r>
    </w:p>
    <w:p w:rsidR="0072333D" w:rsidRPr="00166E2E" w:rsidRDefault="00344535" w:rsidP="00344535">
      <w:pPr>
        <w:tabs>
          <w:tab w:val="left" w:pos="1122"/>
        </w:tabs>
        <w:spacing w:before="20" w:after="20"/>
        <w:ind w:firstLine="851"/>
        <w:jc w:val="both"/>
        <w:rPr>
          <w:szCs w:val="24"/>
        </w:rPr>
      </w:pPr>
      <w:r>
        <w:rPr>
          <w:szCs w:val="24"/>
        </w:rPr>
        <w:t>56</w:t>
      </w:r>
      <w:r w:rsidR="0072333D" w:rsidRPr="00166E2E">
        <w:rPr>
          <w:szCs w:val="24"/>
        </w:rPr>
        <w:t xml:space="preserve">.1. </w:t>
      </w:r>
      <w:r w:rsidR="0072333D">
        <w:rPr>
          <w:szCs w:val="24"/>
        </w:rPr>
        <w:t>namai</w:t>
      </w:r>
      <w:r w:rsidR="0072333D" w:rsidRPr="00166E2E">
        <w:rPr>
          <w:szCs w:val="24"/>
        </w:rPr>
        <w:t xml:space="preserve"> neatitinka nors vieno iš </w:t>
      </w:r>
      <w:r w:rsidR="008A2A5B">
        <w:rPr>
          <w:szCs w:val="24"/>
        </w:rPr>
        <w:t xml:space="preserve">sąlygų aprašo </w:t>
      </w:r>
      <w:r w:rsidR="001C3C59">
        <w:rPr>
          <w:szCs w:val="24"/>
        </w:rPr>
        <w:t>15</w:t>
      </w:r>
      <w:r w:rsidR="0072333D" w:rsidRPr="00263120">
        <w:rPr>
          <w:szCs w:val="24"/>
        </w:rPr>
        <w:t xml:space="preserve"> punkte</w:t>
      </w:r>
      <w:r w:rsidR="0072333D" w:rsidRPr="00166E2E">
        <w:rPr>
          <w:szCs w:val="24"/>
        </w:rPr>
        <w:t xml:space="preserve"> keliamų reikalavimų</w:t>
      </w:r>
      <w:r w:rsidR="001C3C59">
        <w:rPr>
          <w:szCs w:val="24"/>
        </w:rPr>
        <w:t>;</w:t>
      </w:r>
      <w:r w:rsidR="0072333D" w:rsidRPr="00166E2E">
        <w:rPr>
          <w:szCs w:val="24"/>
        </w:rPr>
        <w:t xml:space="preserve"> </w:t>
      </w:r>
    </w:p>
    <w:p w:rsidR="0072333D" w:rsidRDefault="00344535" w:rsidP="00344535">
      <w:pPr>
        <w:spacing w:before="20" w:after="20"/>
        <w:ind w:firstLine="851"/>
        <w:jc w:val="both"/>
        <w:rPr>
          <w:szCs w:val="24"/>
        </w:rPr>
      </w:pPr>
      <w:r>
        <w:rPr>
          <w:szCs w:val="24"/>
        </w:rPr>
        <w:t>56</w:t>
      </w:r>
      <w:r w:rsidR="0072333D" w:rsidRPr="00A9420C">
        <w:rPr>
          <w:szCs w:val="24"/>
        </w:rPr>
        <w:t>.</w:t>
      </w:r>
      <w:r w:rsidR="0072333D">
        <w:rPr>
          <w:szCs w:val="24"/>
        </w:rPr>
        <w:t>2</w:t>
      </w:r>
      <w:r w:rsidR="0072333D" w:rsidRPr="00A9420C">
        <w:rPr>
          <w:szCs w:val="24"/>
        </w:rPr>
        <w:t>. perkančiajai organizacijai per didelė, nepriimt</w:t>
      </w:r>
      <w:r w:rsidR="0072333D">
        <w:rPr>
          <w:szCs w:val="24"/>
        </w:rPr>
        <w:t>ina siūlomo pirkti namo kaina;</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3. k</w:t>
      </w:r>
      <w:r w:rsidR="0072333D" w:rsidRPr="001E65A8">
        <w:rPr>
          <w:szCs w:val="24"/>
        </w:rPr>
        <w:t>andidatas p</w:t>
      </w:r>
      <w:r w:rsidR="0072333D">
        <w:rPr>
          <w:szCs w:val="24"/>
        </w:rPr>
        <w:t>asiūlymą</w:t>
      </w:r>
      <w:r w:rsidR="0072333D" w:rsidRPr="001E65A8">
        <w:rPr>
          <w:szCs w:val="24"/>
        </w:rPr>
        <w:t xml:space="preserve"> ir kitus dokumentus pateikė ne lietuvių kalba;</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4. k</w:t>
      </w:r>
      <w:r w:rsidR="0072333D" w:rsidRPr="001E65A8">
        <w:rPr>
          <w:szCs w:val="24"/>
        </w:rPr>
        <w:t xml:space="preserve">andidatas nepateikė </w:t>
      </w:r>
      <w:r w:rsidR="0072333D">
        <w:rPr>
          <w:szCs w:val="24"/>
        </w:rPr>
        <w:t>namo</w:t>
      </w:r>
      <w:r w:rsidR="0072333D" w:rsidRPr="001E65A8">
        <w:rPr>
          <w:szCs w:val="24"/>
        </w:rPr>
        <w:t xml:space="preserve"> </w:t>
      </w:r>
      <w:r w:rsidR="00743714">
        <w:rPr>
          <w:szCs w:val="24"/>
        </w:rPr>
        <w:t xml:space="preserve">su žemės sklypu </w:t>
      </w:r>
      <w:r w:rsidR="0072333D" w:rsidRPr="001E65A8">
        <w:rPr>
          <w:szCs w:val="24"/>
        </w:rPr>
        <w:t>nuosavybę patvirtin</w:t>
      </w:r>
      <w:r w:rsidR="0072333D">
        <w:rPr>
          <w:szCs w:val="24"/>
        </w:rPr>
        <w:t>ančių dokumentų ir (ar) kadastro duomenų bylos kopijos</w:t>
      </w:r>
      <w:r w:rsidR="0072333D" w:rsidRPr="001E65A8">
        <w:rPr>
          <w:szCs w:val="24"/>
        </w:rPr>
        <w:t>;</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5</w:t>
      </w:r>
      <w:r w:rsidR="0072333D" w:rsidRPr="001E65A8">
        <w:rPr>
          <w:szCs w:val="24"/>
        </w:rPr>
        <w:t xml:space="preserve">. </w:t>
      </w:r>
      <w:r w:rsidR="0072333D" w:rsidRPr="00441636">
        <w:rPr>
          <w:szCs w:val="24"/>
        </w:rPr>
        <w:t>nepridėtas įgaliojimas, jei pasirašė kitas asmuo nei savininkas;</w:t>
      </w:r>
    </w:p>
    <w:p w:rsidR="0072333D" w:rsidRPr="00A53F49" w:rsidRDefault="00344535" w:rsidP="00344535">
      <w:pPr>
        <w:spacing w:before="20" w:after="20"/>
        <w:ind w:firstLine="851"/>
        <w:jc w:val="both"/>
        <w:rPr>
          <w:szCs w:val="24"/>
        </w:rPr>
      </w:pPr>
      <w:r>
        <w:rPr>
          <w:szCs w:val="24"/>
        </w:rPr>
        <w:t>56</w:t>
      </w:r>
      <w:r w:rsidR="0072333D" w:rsidRPr="00A53F49">
        <w:rPr>
          <w:szCs w:val="24"/>
        </w:rPr>
        <w:t xml:space="preserve">.6. pasiūlymas su priedais nesunumeruotas, nesusiūtas ir paskutinio lapo antroje pusėje nepasirašytas </w:t>
      </w:r>
      <w:r w:rsidR="0072333D">
        <w:rPr>
          <w:szCs w:val="24"/>
        </w:rPr>
        <w:t>namo</w:t>
      </w:r>
      <w:r w:rsidR="0072333D" w:rsidRPr="00A53F49">
        <w:rPr>
          <w:szCs w:val="24"/>
        </w:rPr>
        <w:t xml:space="preserve"> savininko arba jo įgalioto asmens, o juridinio asmens – nepatvirtinta antspaudu (jeigu turi); </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7. k</w:t>
      </w:r>
      <w:r w:rsidR="0072333D" w:rsidRPr="001E65A8">
        <w:rPr>
          <w:szCs w:val="24"/>
        </w:rPr>
        <w:t>andidatas pateikė neteisingus, suklastotus duomenis;</w:t>
      </w:r>
    </w:p>
    <w:p w:rsidR="0072333D" w:rsidRDefault="00344535" w:rsidP="00344535">
      <w:pPr>
        <w:spacing w:before="20" w:after="20"/>
        <w:ind w:firstLine="851"/>
        <w:jc w:val="both"/>
        <w:rPr>
          <w:szCs w:val="24"/>
        </w:rPr>
      </w:pPr>
      <w:r>
        <w:rPr>
          <w:szCs w:val="24"/>
        </w:rPr>
        <w:t>56</w:t>
      </w:r>
      <w:r w:rsidR="0072333D" w:rsidRPr="001E65A8">
        <w:rPr>
          <w:szCs w:val="24"/>
        </w:rPr>
        <w:t>.</w:t>
      </w:r>
      <w:r w:rsidR="0072333D">
        <w:rPr>
          <w:szCs w:val="24"/>
        </w:rPr>
        <w:t>8. kandidatas</w:t>
      </w:r>
      <w:r w:rsidR="0072333D" w:rsidRPr="001E65A8">
        <w:rPr>
          <w:szCs w:val="24"/>
        </w:rPr>
        <w:t xml:space="preserve"> nesudaro sąlygų </w:t>
      </w:r>
      <w:r w:rsidR="0072333D">
        <w:rPr>
          <w:szCs w:val="24"/>
        </w:rPr>
        <w:t>k</w:t>
      </w:r>
      <w:r w:rsidR="0072333D" w:rsidRPr="00FE127E">
        <w:rPr>
          <w:szCs w:val="24"/>
        </w:rPr>
        <w:t>omisijai</w:t>
      </w:r>
      <w:r w:rsidR="0072333D" w:rsidRPr="001E65A8">
        <w:rPr>
          <w:szCs w:val="24"/>
        </w:rPr>
        <w:t xml:space="preserve"> apžiūrėti </w:t>
      </w:r>
      <w:r w:rsidR="0072333D">
        <w:rPr>
          <w:szCs w:val="24"/>
        </w:rPr>
        <w:t>namo;</w:t>
      </w:r>
    </w:p>
    <w:p w:rsidR="0072333D" w:rsidRDefault="00344535" w:rsidP="00344535">
      <w:pPr>
        <w:spacing w:before="20" w:after="20"/>
        <w:ind w:firstLine="851"/>
        <w:jc w:val="both"/>
        <w:rPr>
          <w:szCs w:val="24"/>
        </w:rPr>
      </w:pPr>
      <w:r>
        <w:rPr>
          <w:szCs w:val="24"/>
        </w:rPr>
        <w:t>56</w:t>
      </w:r>
      <w:r w:rsidR="0072333D">
        <w:rPr>
          <w:szCs w:val="24"/>
        </w:rPr>
        <w:t>.9. neatitinka kitų pirkimo dokumentuose nustatytų reikalavimų;</w:t>
      </w:r>
    </w:p>
    <w:p w:rsidR="0072333D" w:rsidRDefault="00344535" w:rsidP="00344535">
      <w:pPr>
        <w:spacing w:before="20" w:after="20"/>
        <w:ind w:firstLine="851"/>
        <w:jc w:val="both"/>
        <w:rPr>
          <w:b/>
          <w:szCs w:val="24"/>
        </w:rPr>
      </w:pPr>
      <w:r>
        <w:rPr>
          <w:szCs w:val="24"/>
        </w:rPr>
        <w:t>56</w:t>
      </w:r>
      <w:r w:rsidR="0072333D">
        <w:rPr>
          <w:szCs w:val="24"/>
        </w:rPr>
        <w:t xml:space="preserve">.10. </w:t>
      </w:r>
      <w:r w:rsidR="0072333D" w:rsidRPr="00025B59">
        <w:rPr>
          <w:szCs w:val="24"/>
        </w:rPr>
        <w:t>jeigu laikantis pasiūlymų pateikimo eiliškumo pirkimo sutarties sudarymui trūksta lėšų.</w:t>
      </w:r>
      <w:r w:rsidR="0072333D">
        <w:rPr>
          <w:szCs w:val="24"/>
        </w:rPr>
        <w:t xml:space="preserve"> </w:t>
      </w:r>
    </w:p>
    <w:p w:rsidR="00BC1170" w:rsidRDefault="00BC1170" w:rsidP="001B1320">
      <w:pPr>
        <w:pStyle w:val="BodyText"/>
        <w:spacing w:after="0"/>
        <w:jc w:val="center"/>
        <w:rPr>
          <w:rFonts w:ascii="Times New Roman" w:hAnsi="Times New Roman"/>
          <w:b/>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VI</w:t>
      </w:r>
      <w:r w:rsidR="006B0E4F">
        <w:rPr>
          <w:rFonts w:ascii="Times New Roman" w:hAnsi="Times New Roman"/>
          <w:b/>
          <w:szCs w:val="24"/>
        </w:rPr>
        <w:t>I</w:t>
      </w:r>
      <w:r w:rsidRPr="0045628D">
        <w:rPr>
          <w:rFonts w:ascii="Times New Roman" w:hAnsi="Times New Roman"/>
          <w:b/>
          <w:szCs w:val="24"/>
        </w:rPr>
        <w:t xml:space="preserve"> SKYRIUS</w:t>
      </w: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VERTINIMO KRITERIJAI</w:t>
      </w:r>
    </w:p>
    <w:p w:rsidR="001B1320" w:rsidRPr="008A2A5B" w:rsidRDefault="001B1320" w:rsidP="001B1320">
      <w:pPr>
        <w:pStyle w:val="BodyText"/>
        <w:spacing w:after="0"/>
        <w:jc w:val="center"/>
        <w:rPr>
          <w:rFonts w:ascii="Times New Roman" w:hAnsi="Times New Roman"/>
          <w:szCs w:val="24"/>
        </w:rPr>
      </w:pP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7</w:t>
      </w:r>
      <w:r w:rsidRPr="0045628D">
        <w:rPr>
          <w:rFonts w:ascii="Times New Roman" w:hAnsi="Times New Roman"/>
          <w:sz w:val="24"/>
          <w:szCs w:val="24"/>
        </w:rPr>
        <w:t>. Komisija sudaro pasiūlymų vertinimo eil</w:t>
      </w:r>
      <w:r>
        <w:rPr>
          <w:rFonts w:ascii="Times New Roman" w:hAnsi="Times New Roman"/>
          <w:sz w:val="24"/>
          <w:szCs w:val="24"/>
        </w:rPr>
        <w:t>ę</w:t>
      </w:r>
      <w:r w:rsidRPr="0045628D">
        <w:rPr>
          <w:rFonts w:ascii="Times New Roman" w:hAnsi="Times New Roman"/>
          <w:sz w:val="24"/>
          <w:szCs w:val="24"/>
        </w:rPr>
        <w:t xml:space="preserve"> pagal ekonominio naudingumo vertinimo kriterijus. Laimėtoju išrenkamas kandidata</w:t>
      </w:r>
      <w:r>
        <w:rPr>
          <w:rFonts w:ascii="Times New Roman" w:hAnsi="Times New Roman"/>
          <w:sz w:val="24"/>
          <w:szCs w:val="24"/>
        </w:rPr>
        <w:t>s</w:t>
      </w:r>
      <w:r w:rsidRPr="0045628D">
        <w:rPr>
          <w:rFonts w:ascii="Times New Roman" w:hAnsi="Times New Roman"/>
          <w:sz w:val="24"/>
          <w:szCs w:val="24"/>
        </w:rPr>
        <w:t>, kuri</w:t>
      </w:r>
      <w:r>
        <w:rPr>
          <w:rFonts w:ascii="Times New Roman" w:hAnsi="Times New Roman"/>
          <w:sz w:val="24"/>
          <w:szCs w:val="24"/>
        </w:rPr>
        <w:t>o</w:t>
      </w:r>
      <w:r w:rsidRPr="0045628D">
        <w:rPr>
          <w:rFonts w:ascii="Times New Roman" w:hAnsi="Times New Roman"/>
          <w:sz w:val="24"/>
          <w:szCs w:val="24"/>
        </w:rPr>
        <w:t xml:space="preserve"> ekonominio naudingumo </w:t>
      </w:r>
      <w:r>
        <w:rPr>
          <w:rFonts w:ascii="Times New Roman" w:hAnsi="Times New Roman"/>
          <w:sz w:val="24"/>
          <w:szCs w:val="24"/>
        </w:rPr>
        <w:t>į</w:t>
      </w:r>
      <w:r w:rsidRPr="0045628D">
        <w:rPr>
          <w:rFonts w:ascii="Times New Roman" w:hAnsi="Times New Roman"/>
          <w:sz w:val="24"/>
          <w:szCs w:val="24"/>
        </w:rPr>
        <w:t xml:space="preserve">vertinimo </w:t>
      </w:r>
      <w:r>
        <w:rPr>
          <w:rFonts w:ascii="Times New Roman" w:hAnsi="Times New Roman"/>
          <w:sz w:val="24"/>
          <w:szCs w:val="24"/>
        </w:rPr>
        <w:t>balas</w:t>
      </w:r>
      <w:r w:rsidRPr="0045628D">
        <w:rPr>
          <w:rFonts w:ascii="Times New Roman" w:hAnsi="Times New Roman"/>
          <w:sz w:val="24"/>
          <w:szCs w:val="24"/>
        </w:rPr>
        <w:t xml:space="preserve"> po derybų yra didžiausias ir per derybas pasiūlyta galutinė kaina yra ne didesnė </w:t>
      </w:r>
      <w:r w:rsidRPr="009B5484">
        <w:rPr>
          <w:rFonts w:ascii="Times New Roman" w:hAnsi="Times New Roman"/>
          <w:sz w:val="24"/>
          <w:szCs w:val="24"/>
        </w:rPr>
        <w:t>už nepriklausomo turto ver</w:t>
      </w:r>
      <w:r w:rsidR="007066C0" w:rsidRPr="009B5484">
        <w:rPr>
          <w:rFonts w:ascii="Times New Roman" w:hAnsi="Times New Roman"/>
          <w:sz w:val="24"/>
          <w:szCs w:val="24"/>
        </w:rPr>
        <w:t>tintojo nustatytą rinkos vertę</w:t>
      </w:r>
      <w:r w:rsidRPr="009B5484">
        <w:rPr>
          <w:rFonts w:ascii="Times New Roman" w:hAnsi="Times New Roman"/>
          <w:sz w:val="24"/>
          <w:szCs w:val="24"/>
        </w:rPr>
        <w:t>.</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57</w:t>
      </w:r>
      <w:r w:rsidR="001B1320" w:rsidRPr="0045628D">
        <w:rPr>
          <w:rFonts w:ascii="Times New Roman" w:hAnsi="Times New Roman"/>
          <w:sz w:val="24"/>
          <w:szCs w:val="24"/>
        </w:rPr>
        <w:t>.1.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7"/>
        <w:gridCol w:w="3295"/>
      </w:tblGrid>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1B1320" w:rsidP="00824D78">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Vertinimo kriterijai</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Ekonominio naudingumo įvertinimas balais</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Kaina (C)</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maksimalus balas – </w:t>
            </w:r>
            <w:r>
              <w:rPr>
                <w:rFonts w:ascii="Times New Roman" w:hAnsi="Times New Roman"/>
                <w:b/>
                <w:szCs w:val="24"/>
                <w:lang w:eastAsia="en-US"/>
              </w:rPr>
              <w:t>6</w:t>
            </w:r>
            <w:r w:rsidR="00ED2A4D">
              <w:rPr>
                <w:rFonts w:ascii="Times New Roman" w:hAnsi="Times New Roman"/>
                <w:b/>
                <w:szCs w:val="24"/>
                <w:lang w:eastAsia="en-US"/>
              </w:rPr>
              <w:t>5</w:t>
            </w:r>
            <w:r w:rsidRPr="0045628D">
              <w:rPr>
                <w:rFonts w:ascii="Times New Roman" w:hAnsi="Times New Roman"/>
                <w:b/>
                <w:szCs w:val="24"/>
                <w:lang w:eastAsia="en-US"/>
              </w:rPr>
              <w:t xml:space="preserve"> </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II.</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Techninio įvertinimo kriterijai (T)</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maksimalus balas – </w:t>
            </w:r>
            <w:r>
              <w:rPr>
                <w:rFonts w:ascii="Times New Roman" w:hAnsi="Times New Roman"/>
                <w:b/>
                <w:szCs w:val="24"/>
                <w:lang w:eastAsia="en-US"/>
              </w:rPr>
              <w:t>3</w:t>
            </w:r>
            <w:r w:rsidR="00652201">
              <w:rPr>
                <w:rFonts w:ascii="Times New Roman" w:hAnsi="Times New Roman"/>
                <w:b/>
                <w:szCs w:val="24"/>
                <w:lang w:eastAsia="en-US"/>
              </w:rPr>
              <w:t>0</w:t>
            </w:r>
            <w:r w:rsidRPr="0045628D">
              <w:rPr>
                <w:rFonts w:ascii="Times New Roman" w:hAnsi="Times New Roman"/>
                <w:b/>
                <w:szCs w:val="24"/>
                <w:lang w:eastAsia="en-US"/>
              </w:rPr>
              <w:t xml:space="preserve"> </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II.1.</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Gyvenamosios patalpos (T1)</w:t>
            </w:r>
          </w:p>
        </w:tc>
        <w:tc>
          <w:tcPr>
            <w:tcW w:w="3295" w:type="dxa"/>
            <w:tcBorders>
              <w:top w:val="single" w:sz="4" w:space="0" w:color="auto"/>
              <w:left w:val="single" w:sz="4" w:space="0" w:color="auto"/>
              <w:bottom w:val="single" w:sz="4" w:space="0" w:color="auto"/>
              <w:right w:val="single" w:sz="4" w:space="0" w:color="auto"/>
            </w:tcBorders>
            <w:hideMark/>
          </w:tcPr>
          <w:p w:rsidR="001B1320" w:rsidRPr="001C3C59" w:rsidRDefault="00652201"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II.</w:t>
            </w:r>
            <w:r>
              <w:rPr>
                <w:rFonts w:ascii="Times New Roman" w:hAnsi="Times New Roman"/>
                <w:sz w:val="24"/>
                <w:szCs w:val="24"/>
                <w:lang w:eastAsia="en-US"/>
              </w:rPr>
              <w:t>2</w:t>
            </w:r>
            <w:r w:rsidRPr="0045628D">
              <w:rPr>
                <w:rFonts w:ascii="Times New Roman" w:hAnsi="Times New Roman"/>
                <w:sz w:val="24"/>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Būsto būklė (T</w:t>
            </w:r>
            <w:r>
              <w:rPr>
                <w:rFonts w:ascii="Times New Roman" w:hAnsi="Times New Roman"/>
                <w:sz w:val="24"/>
                <w:szCs w:val="24"/>
                <w:lang w:eastAsia="en-US"/>
              </w:rPr>
              <w:t>2</w:t>
            </w:r>
            <w:r w:rsidRPr="0045628D">
              <w:rPr>
                <w:rFonts w:ascii="Times New Roman" w:hAnsi="Times New Roman"/>
                <w:sz w:val="24"/>
                <w:szCs w:val="24"/>
                <w:lang w:eastAsia="en-US"/>
              </w:rPr>
              <w:t>)</w:t>
            </w:r>
          </w:p>
        </w:tc>
        <w:tc>
          <w:tcPr>
            <w:tcW w:w="3295" w:type="dxa"/>
            <w:tcBorders>
              <w:top w:val="single" w:sz="4" w:space="0" w:color="auto"/>
              <w:left w:val="single" w:sz="4" w:space="0" w:color="auto"/>
              <w:bottom w:val="single" w:sz="4" w:space="0" w:color="auto"/>
              <w:right w:val="single" w:sz="4" w:space="0" w:color="auto"/>
            </w:tcBorders>
            <w:hideMark/>
          </w:tcPr>
          <w:p w:rsidR="001B1320" w:rsidRPr="001C3C59" w:rsidRDefault="009B5484" w:rsidP="00824D78">
            <w:pPr>
              <w:pStyle w:val="NoSpacing"/>
              <w:spacing w:line="276" w:lineRule="auto"/>
              <w:jc w:val="center"/>
              <w:rPr>
                <w:rFonts w:ascii="Times New Roman" w:hAnsi="Times New Roman"/>
                <w:sz w:val="24"/>
                <w:szCs w:val="24"/>
                <w:highlight w:val="green"/>
                <w:lang w:eastAsia="en-US"/>
              </w:rPr>
            </w:pPr>
            <w:r>
              <w:rPr>
                <w:rFonts w:ascii="Times New Roman" w:hAnsi="Times New Roman"/>
                <w:sz w:val="24"/>
                <w:szCs w:val="24"/>
                <w:lang w:eastAsia="en-US"/>
              </w:rPr>
              <w:t>0–24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9B5484" w:rsidRDefault="00ED2A4D" w:rsidP="00824D78">
            <w:pPr>
              <w:rPr>
                <w:szCs w:val="24"/>
                <w:lang w:eastAsia="en-US"/>
              </w:rPr>
            </w:pPr>
            <w:r w:rsidRPr="009B5484">
              <w:rPr>
                <w:szCs w:val="24"/>
                <w:lang w:eastAsia="en-US"/>
              </w:rPr>
              <w:t>2.1</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AB34A3"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Langai</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652201">
              <w:rPr>
                <w:rFonts w:ascii="Times New Roman" w:hAnsi="Times New Roman"/>
                <w:sz w:val="24"/>
                <w:szCs w:val="24"/>
                <w:lang w:eastAsia="en-US"/>
              </w:rPr>
              <w:t>3</w:t>
            </w:r>
          </w:p>
        </w:tc>
      </w:tr>
      <w:tr w:rsidR="00C75F6A"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C75F6A" w:rsidRPr="009B5484" w:rsidRDefault="00ED2A4D" w:rsidP="00824D78">
            <w:pPr>
              <w:rPr>
                <w:szCs w:val="24"/>
                <w:lang w:eastAsia="en-US"/>
              </w:rPr>
            </w:pPr>
            <w:r w:rsidRPr="009B5484">
              <w:rPr>
                <w:szCs w:val="24"/>
                <w:lang w:eastAsia="en-US"/>
              </w:rPr>
              <w:t>2.2</w:t>
            </w:r>
          </w:p>
        </w:tc>
        <w:tc>
          <w:tcPr>
            <w:tcW w:w="5627" w:type="dxa"/>
            <w:tcBorders>
              <w:top w:val="single" w:sz="4" w:space="0" w:color="auto"/>
              <w:left w:val="single" w:sz="4" w:space="0" w:color="auto"/>
              <w:bottom w:val="single" w:sz="4" w:space="0" w:color="auto"/>
              <w:right w:val="single" w:sz="4" w:space="0" w:color="auto"/>
            </w:tcBorders>
          </w:tcPr>
          <w:p w:rsidR="00C75F6A" w:rsidRPr="009B5484" w:rsidRDefault="00C75F6A" w:rsidP="00824D78">
            <w:pPr>
              <w:pStyle w:val="NoSpacing"/>
              <w:spacing w:line="276" w:lineRule="auto"/>
              <w:rPr>
                <w:rFonts w:ascii="Times New Roman" w:hAnsi="Times New Roman"/>
                <w:sz w:val="24"/>
                <w:szCs w:val="24"/>
                <w:lang w:eastAsia="en-US"/>
              </w:rPr>
            </w:pPr>
            <w:r w:rsidRPr="009B5484">
              <w:rPr>
                <w:rFonts w:ascii="Times New Roman" w:hAnsi="Times New Roman"/>
                <w:sz w:val="24"/>
                <w:szCs w:val="24"/>
                <w:lang w:eastAsia="en-US"/>
              </w:rPr>
              <w:t>Durys</w:t>
            </w:r>
          </w:p>
        </w:tc>
        <w:tc>
          <w:tcPr>
            <w:tcW w:w="3295" w:type="dxa"/>
            <w:tcBorders>
              <w:top w:val="single" w:sz="4" w:space="0" w:color="auto"/>
              <w:left w:val="single" w:sz="4" w:space="0" w:color="auto"/>
              <w:bottom w:val="single" w:sz="4" w:space="0" w:color="auto"/>
              <w:right w:val="single" w:sz="4" w:space="0" w:color="auto"/>
            </w:tcBorders>
          </w:tcPr>
          <w:p w:rsidR="00C75F6A" w:rsidRPr="00C75F6A" w:rsidRDefault="009B5484" w:rsidP="00824D78">
            <w:pPr>
              <w:pStyle w:val="NoSpacing"/>
              <w:spacing w:line="276" w:lineRule="auto"/>
              <w:jc w:val="center"/>
              <w:rPr>
                <w:rFonts w:ascii="Times New Roman" w:hAnsi="Times New Roman"/>
                <w:sz w:val="24"/>
                <w:szCs w:val="24"/>
                <w:highlight w:val="yellow"/>
                <w:lang w:eastAsia="en-US"/>
              </w:rPr>
            </w:pPr>
            <w:r>
              <w:rPr>
                <w:rFonts w:ascii="Times New Roman" w:hAnsi="Times New Roman"/>
                <w:sz w:val="24"/>
                <w:szCs w:val="24"/>
                <w:lang w:eastAsia="en-US"/>
              </w:rPr>
              <w:t>0–</w:t>
            </w:r>
            <w:r w:rsidR="00567E76" w:rsidRPr="009B5484">
              <w:rPr>
                <w:rFonts w:ascii="Times New Roman" w:hAnsi="Times New Roman"/>
                <w:sz w:val="24"/>
                <w:szCs w:val="24"/>
                <w:lang w:eastAsia="en-US"/>
              </w:rPr>
              <w:t>3</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9B5484" w:rsidRDefault="00ED2A4D" w:rsidP="00824D78">
            <w:pPr>
              <w:rPr>
                <w:szCs w:val="24"/>
                <w:lang w:eastAsia="en-US"/>
              </w:rPr>
            </w:pPr>
            <w:r w:rsidRPr="009B5484">
              <w:rPr>
                <w:szCs w:val="24"/>
                <w:lang w:eastAsia="en-US"/>
              </w:rPr>
              <w:t>2.3</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Patalpų, vandens tiekimo ir nuotekų šalinimo bei šilumos tiekimo sistemų</w:t>
            </w:r>
            <w:r w:rsidRPr="0014574E">
              <w:rPr>
                <w:lang w:eastAsia="en-US"/>
              </w:rPr>
              <w:t xml:space="preserve"> </w:t>
            </w:r>
            <w:r w:rsidRPr="0014574E">
              <w:rPr>
                <w:rFonts w:ascii="Times New Roman" w:hAnsi="Times New Roman"/>
                <w:sz w:val="24"/>
                <w:szCs w:val="24"/>
                <w:lang w:eastAsia="en-US"/>
              </w:rPr>
              <w:t>būklė (remonto, pritaikymo reikalingumas):</w:t>
            </w:r>
          </w:p>
        </w:tc>
        <w:tc>
          <w:tcPr>
            <w:tcW w:w="3295" w:type="dxa"/>
            <w:tcBorders>
              <w:top w:val="single" w:sz="4" w:space="0" w:color="auto"/>
              <w:left w:val="single" w:sz="4" w:space="0" w:color="auto"/>
              <w:bottom w:val="single" w:sz="4" w:space="0" w:color="auto"/>
              <w:right w:val="single" w:sz="4" w:space="0" w:color="auto"/>
            </w:tcBorders>
            <w:hideMark/>
          </w:tcPr>
          <w:p w:rsidR="001B1320" w:rsidRPr="00DA4BA0" w:rsidRDefault="009B5484"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0–18</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2.3.1</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virtuvėje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567E76">
              <w:rPr>
                <w:rFonts w:ascii="Times New Roman" w:hAnsi="Times New Roman"/>
                <w:sz w:val="24"/>
                <w:szCs w:val="24"/>
                <w:lang w:eastAsia="en-US"/>
              </w:rPr>
              <w:t>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2.3.2</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vonioje (kitoje prausimuisi skirtoje vietoje) ir tualete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2.3.3</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kambariuose ir koridoriuje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2.3.4</w:t>
            </w:r>
          </w:p>
        </w:tc>
        <w:tc>
          <w:tcPr>
            <w:tcW w:w="5627" w:type="dxa"/>
            <w:tcBorders>
              <w:top w:val="single" w:sz="4" w:space="0" w:color="auto"/>
              <w:left w:val="single" w:sz="4" w:space="0" w:color="auto"/>
              <w:bottom w:val="single" w:sz="4" w:space="0" w:color="auto"/>
              <w:right w:val="single" w:sz="4" w:space="0" w:color="auto"/>
            </w:tcBorders>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vandens tiekimo ir nuotekų šalinimo sistema</w:t>
            </w:r>
          </w:p>
        </w:tc>
        <w:tc>
          <w:tcPr>
            <w:tcW w:w="3295" w:type="dxa"/>
            <w:tcBorders>
              <w:top w:val="single" w:sz="4" w:space="0" w:color="auto"/>
              <w:left w:val="single" w:sz="4" w:space="0" w:color="auto"/>
              <w:bottom w:val="single" w:sz="4" w:space="0" w:color="auto"/>
              <w:right w:val="single" w:sz="4" w:space="0" w:color="auto"/>
            </w:tcBorders>
          </w:tcPr>
          <w:p w:rsidR="001B1320" w:rsidRDefault="00567E76" w:rsidP="00567E76">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2.3.5</w:t>
            </w:r>
          </w:p>
        </w:tc>
        <w:tc>
          <w:tcPr>
            <w:tcW w:w="5627" w:type="dxa"/>
            <w:tcBorders>
              <w:top w:val="single" w:sz="4" w:space="0" w:color="auto"/>
              <w:left w:val="single" w:sz="4" w:space="0" w:color="auto"/>
              <w:bottom w:val="single" w:sz="4" w:space="0" w:color="auto"/>
              <w:right w:val="single" w:sz="4" w:space="0" w:color="auto"/>
            </w:tcBorders>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šilumos tiekimo sistema</w:t>
            </w:r>
          </w:p>
        </w:tc>
        <w:tc>
          <w:tcPr>
            <w:tcW w:w="3295" w:type="dxa"/>
            <w:tcBorders>
              <w:top w:val="single" w:sz="4" w:space="0" w:color="auto"/>
              <w:left w:val="single" w:sz="4" w:space="0" w:color="auto"/>
              <w:bottom w:val="single" w:sz="4" w:space="0" w:color="auto"/>
              <w:right w:val="single" w:sz="4" w:space="0" w:color="auto"/>
            </w:tcBorders>
          </w:tcPr>
          <w:p w:rsidR="001B1320"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0F72E4">
              <w:rPr>
                <w:rFonts w:ascii="Times New Roman" w:hAnsi="Times New Roman"/>
                <w:sz w:val="24"/>
                <w:szCs w:val="24"/>
                <w:lang w:eastAsia="en-US"/>
              </w:rPr>
              <w:t>–</w:t>
            </w:r>
            <w:r>
              <w:rPr>
                <w:rFonts w:ascii="Times New Roman" w:hAnsi="Times New Roman"/>
                <w:sz w:val="24"/>
                <w:szCs w:val="24"/>
                <w:lang w:eastAsia="en-US"/>
              </w:rPr>
              <w:t>2</w:t>
            </w:r>
          </w:p>
        </w:tc>
      </w:tr>
      <w:tr w:rsidR="00B14BAC"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B14BAC"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2.3.6</w:t>
            </w:r>
          </w:p>
        </w:tc>
        <w:tc>
          <w:tcPr>
            <w:tcW w:w="5627" w:type="dxa"/>
            <w:tcBorders>
              <w:top w:val="single" w:sz="4" w:space="0" w:color="auto"/>
              <w:left w:val="single" w:sz="4" w:space="0" w:color="auto"/>
              <w:bottom w:val="single" w:sz="4" w:space="0" w:color="auto"/>
              <w:right w:val="single" w:sz="4" w:space="0" w:color="auto"/>
            </w:tcBorders>
          </w:tcPr>
          <w:p w:rsidR="00B14BAC" w:rsidRPr="0014574E" w:rsidRDefault="00B14BAC"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elektros instaliacija</w:t>
            </w:r>
          </w:p>
        </w:tc>
        <w:tc>
          <w:tcPr>
            <w:tcW w:w="3295" w:type="dxa"/>
            <w:tcBorders>
              <w:top w:val="single" w:sz="4" w:space="0" w:color="auto"/>
              <w:left w:val="single" w:sz="4" w:space="0" w:color="auto"/>
              <w:bottom w:val="single" w:sz="4" w:space="0" w:color="auto"/>
              <w:right w:val="single" w:sz="4" w:space="0" w:color="auto"/>
            </w:tcBorders>
          </w:tcPr>
          <w:p w:rsidR="00B14BAC" w:rsidRDefault="00567E76" w:rsidP="00B14BAC">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B14BAC">
              <w:rPr>
                <w:rFonts w:ascii="Times New Roman" w:hAnsi="Times New Roman"/>
                <w:sz w:val="24"/>
                <w:szCs w:val="24"/>
                <w:lang w:eastAsia="en-US"/>
              </w:rPr>
              <w:t>–2</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2A3D80"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II.3.</w:t>
            </w:r>
          </w:p>
        </w:tc>
        <w:tc>
          <w:tcPr>
            <w:tcW w:w="5627" w:type="dxa"/>
            <w:tcBorders>
              <w:top w:val="single" w:sz="4" w:space="0" w:color="auto"/>
              <w:left w:val="single" w:sz="4" w:space="0" w:color="auto"/>
              <w:bottom w:val="single" w:sz="4" w:space="0" w:color="auto"/>
              <w:right w:val="single" w:sz="4" w:space="0" w:color="auto"/>
            </w:tcBorders>
          </w:tcPr>
          <w:p w:rsidR="00421949" w:rsidRPr="00DA4BA0" w:rsidRDefault="00DA4BA0"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Stogo danga</w:t>
            </w:r>
            <w:r w:rsidR="00086F38">
              <w:rPr>
                <w:rFonts w:ascii="Times New Roman" w:hAnsi="Times New Roman"/>
                <w:sz w:val="24"/>
                <w:szCs w:val="24"/>
                <w:lang w:eastAsia="en-US"/>
              </w:rPr>
              <w:t xml:space="preserve"> (T3)</w:t>
            </w:r>
          </w:p>
        </w:tc>
        <w:tc>
          <w:tcPr>
            <w:tcW w:w="3295" w:type="dxa"/>
            <w:tcBorders>
              <w:top w:val="single" w:sz="4" w:space="0" w:color="auto"/>
              <w:left w:val="single" w:sz="4" w:space="0" w:color="auto"/>
              <w:bottom w:val="single" w:sz="4" w:space="0" w:color="auto"/>
              <w:right w:val="single" w:sz="4" w:space="0" w:color="auto"/>
            </w:tcBorders>
          </w:tcPr>
          <w:p w:rsidR="00421949" w:rsidRPr="002A3D80" w:rsidRDefault="000F72E4"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AB34A3" w:rsidRPr="002A3D80">
              <w:rPr>
                <w:rFonts w:ascii="Times New Roman" w:hAnsi="Times New Roman"/>
                <w:sz w:val="24"/>
                <w:szCs w:val="24"/>
                <w:lang w:eastAsia="en-US"/>
              </w:rPr>
              <w:t>2</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II.</w:t>
            </w:r>
            <w:r w:rsidR="002A3D80">
              <w:rPr>
                <w:rFonts w:ascii="Times New Roman" w:hAnsi="Times New Roman"/>
                <w:szCs w:val="24"/>
                <w:lang w:eastAsia="en-US"/>
              </w:rPr>
              <w:t>4</w:t>
            </w:r>
            <w:r w:rsidRPr="0045628D">
              <w:rPr>
                <w:rFonts w:ascii="Times New Roman" w:hAnsi="Times New Roman"/>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421949" w:rsidRPr="00DA4BA0" w:rsidRDefault="00DA4BA0" w:rsidP="00421949">
            <w:pPr>
              <w:pStyle w:val="BodyText"/>
              <w:spacing w:after="0" w:line="276" w:lineRule="auto"/>
              <w:jc w:val="both"/>
              <w:rPr>
                <w:rFonts w:ascii="Times New Roman" w:hAnsi="Times New Roman"/>
                <w:szCs w:val="24"/>
                <w:lang w:eastAsia="en-US"/>
              </w:rPr>
            </w:pPr>
            <w:r w:rsidRPr="00DA4BA0">
              <w:rPr>
                <w:rFonts w:ascii="Times New Roman" w:hAnsi="Times New Roman"/>
                <w:szCs w:val="24"/>
                <w:lang w:eastAsia="en-US"/>
              </w:rPr>
              <w:t xml:space="preserve">Namo </w:t>
            </w:r>
            <w:proofErr w:type="spellStart"/>
            <w:r w:rsidRPr="00DA4BA0">
              <w:rPr>
                <w:rFonts w:ascii="Times New Roman" w:hAnsi="Times New Roman"/>
                <w:szCs w:val="24"/>
                <w:lang w:eastAsia="en-US"/>
              </w:rPr>
              <w:t>aukštingumas</w:t>
            </w:r>
            <w:proofErr w:type="spellEnd"/>
            <w:r w:rsidR="00086F38">
              <w:rPr>
                <w:rFonts w:ascii="Times New Roman" w:hAnsi="Times New Roman"/>
                <w:szCs w:val="24"/>
                <w:lang w:eastAsia="en-US"/>
              </w:rPr>
              <w:t xml:space="preserve"> (T4</w:t>
            </w:r>
            <w:r w:rsidR="00421949" w:rsidRPr="00DA4BA0">
              <w:rPr>
                <w:rFonts w:ascii="Times New Roman" w:hAnsi="Times New Roman"/>
                <w:szCs w:val="24"/>
                <w:lang w:eastAsia="en-US"/>
              </w:rPr>
              <w:t>)</w:t>
            </w:r>
          </w:p>
        </w:tc>
        <w:tc>
          <w:tcPr>
            <w:tcW w:w="3295" w:type="dxa"/>
            <w:tcBorders>
              <w:top w:val="single" w:sz="4" w:space="0" w:color="auto"/>
              <w:left w:val="single" w:sz="4" w:space="0" w:color="auto"/>
              <w:bottom w:val="single" w:sz="4" w:space="0" w:color="auto"/>
              <w:right w:val="single" w:sz="4" w:space="0" w:color="auto"/>
            </w:tcBorders>
            <w:hideMark/>
          </w:tcPr>
          <w:p w:rsidR="00421949" w:rsidRPr="002A3D80" w:rsidRDefault="00421949" w:rsidP="00421949">
            <w:pPr>
              <w:pStyle w:val="BodyText"/>
              <w:spacing w:after="0" w:line="276" w:lineRule="auto"/>
              <w:jc w:val="center"/>
              <w:rPr>
                <w:rFonts w:ascii="Times New Roman" w:hAnsi="Times New Roman"/>
                <w:szCs w:val="24"/>
                <w:lang w:eastAsia="en-US"/>
              </w:rPr>
            </w:pPr>
            <w:r w:rsidRPr="002A3D80">
              <w:rPr>
                <w:rFonts w:ascii="Times New Roman" w:hAnsi="Times New Roman"/>
                <w:szCs w:val="24"/>
                <w:lang w:eastAsia="en-US"/>
              </w:rPr>
              <w:t>0–2</w:t>
            </w:r>
          </w:p>
        </w:tc>
      </w:tr>
      <w:tr w:rsidR="00A142A2"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A142A2" w:rsidRPr="00B17AA0" w:rsidRDefault="0004142C" w:rsidP="00421949">
            <w:pPr>
              <w:pStyle w:val="BodyText"/>
              <w:spacing w:after="0" w:line="276" w:lineRule="auto"/>
              <w:jc w:val="both"/>
              <w:rPr>
                <w:rFonts w:ascii="Times New Roman" w:hAnsi="Times New Roman"/>
                <w:b/>
                <w:szCs w:val="24"/>
                <w:lang w:eastAsia="en-US"/>
              </w:rPr>
            </w:pPr>
            <w:r w:rsidRPr="00B17AA0">
              <w:rPr>
                <w:rFonts w:ascii="Times New Roman" w:hAnsi="Times New Roman"/>
                <w:b/>
                <w:szCs w:val="24"/>
                <w:lang w:eastAsia="en-US"/>
              </w:rPr>
              <w:t>III.</w:t>
            </w:r>
          </w:p>
        </w:tc>
        <w:tc>
          <w:tcPr>
            <w:tcW w:w="5627" w:type="dxa"/>
            <w:tcBorders>
              <w:top w:val="single" w:sz="4" w:space="0" w:color="auto"/>
              <w:left w:val="single" w:sz="4" w:space="0" w:color="auto"/>
              <w:bottom w:val="single" w:sz="4" w:space="0" w:color="auto"/>
              <w:right w:val="single" w:sz="4" w:space="0" w:color="auto"/>
            </w:tcBorders>
          </w:tcPr>
          <w:p w:rsidR="00A142A2" w:rsidRPr="00B17AA0" w:rsidRDefault="00A142A2" w:rsidP="00421949">
            <w:pPr>
              <w:pStyle w:val="BodyText"/>
              <w:spacing w:after="0" w:line="276" w:lineRule="auto"/>
              <w:jc w:val="both"/>
              <w:rPr>
                <w:b/>
                <w:lang w:eastAsia="en-US"/>
              </w:rPr>
            </w:pPr>
            <w:r w:rsidRPr="00B17AA0">
              <w:rPr>
                <w:b/>
                <w:lang w:eastAsia="en-US"/>
              </w:rPr>
              <w:t>Atstumas iki viešojo trans</w:t>
            </w:r>
            <w:r w:rsidR="00FE0DE6" w:rsidRPr="00B17AA0">
              <w:rPr>
                <w:b/>
                <w:lang w:eastAsia="en-US"/>
              </w:rPr>
              <w:t>porto stotelės</w:t>
            </w:r>
            <w:r w:rsidR="0004142C" w:rsidRPr="00B17AA0">
              <w:rPr>
                <w:b/>
                <w:lang w:eastAsia="en-US"/>
              </w:rPr>
              <w:t xml:space="preserve"> </w:t>
            </w:r>
            <w:r w:rsidR="00C75F6A">
              <w:rPr>
                <w:b/>
                <w:lang w:eastAsia="en-US"/>
              </w:rPr>
              <w:t xml:space="preserve">arba stoties </w:t>
            </w:r>
            <w:r w:rsidR="0004142C" w:rsidRPr="00B17AA0">
              <w:rPr>
                <w:b/>
                <w:lang w:eastAsia="en-US"/>
              </w:rPr>
              <w:t>(F</w:t>
            </w:r>
            <w:r w:rsidR="000C063B" w:rsidRPr="00B17AA0">
              <w:rPr>
                <w:b/>
                <w:lang w:eastAsia="en-US"/>
              </w:rPr>
              <w:t>)</w:t>
            </w:r>
          </w:p>
        </w:tc>
        <w:tc>
          <w:tcPr>
            <w:tcW w:w="3295" w:type="dxa"/>
            <w:tcBorders>
              <w:top w:val="single" w:sz="4" w:space="0" w:color="auto"/>
              <w:left w:val="single" w:sz="4" w:space="0" w:color="auto"/>
              <w:bottom w:val="single" w:sz="4" w:space="0" w:color="auto"/>
              <w:right w:val="single" w:sz="4" w:space="0" w:color="auto"/>
            </w:tcBorders>
          </w:tcPr>
          <w:p w:rsidR="00A142A2" w:rsidRPr="00B17AA0" w:rsidRDefault="00B17AA0" w:rsidP="00B17AA0">
            <w:pPr>
              <w:pStyle w:val="BodyText"/>
              <w:spacing w:after="0" w:line="276" w:lineRule="auto"/>
              <w:rPr>
                <w:rFonts w:ascii="Times New Roman" w:hAnsi="Times New Roman"/>
                <w:b/>
                <w:szCs w:val="24"/>
                <w:lang w:eastAsia="en-US"/>
              </w:rPr>
            </w:pPr>
            <w:r>
              <w:rPr>
                <w:rFonts w:ascii="Times New Roman" w:hAnsi="Times New Roman"/>
                <w:b/>
                <w:szCs w:val="24"/>
                <w:lang w:eastAsia="en-US"/>
              </w:rPr>
              <w:t xml:space="preserve">maksimalus balas – </w:t>
            </w:r>
            <w:r w:rsidR="00DA4BA0" w:rsidRPr="00B17AA0">
              <w:rPr>
                <w:rFonts w:ascii="Times New Roman" w:hAnsi="Times New Roman"/>
                <w:b/>
                <w:szCs w:val="24"/>
                <w:lang w:eastAsia="en-US"/>
              </w:rPr>
              <w:t>1</w:t>
            </w:r>
          </w:p>
        </w:tc>
      </w:tr>
      <w:tr w:rsidR="00A142A2"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A142A2" w:rsidRPr="0045628D" w:rsidRDefault="00A142A2" w:rsidP="00421949">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tcPr>
          <w:p w:rsidR="00A142A2" w:rsidRPr="00DA4BA0" w:rsidRDefault="000C063B" w:rsidP="00421949">
            <w:pPr>
              <w:pStyle w:val="BodyText"/>
              <w:spacing w:after="0" w:line="276" w:lineRule="auto"/>
              <w:jc w:val="both"/>
              <w:rPr>
                <w:lang w:eastAsia="en-US"/>
              </w:rPr>
            </w:pPr>
            <w:r w:rsidRPr="00DA4BA0">
              <w:rPr>
                <w:lang w:eastAsia="en-US"/>
              </w:rPr>
              <w:t>Iki 500 m</w:t>
            </w:r>
          </w:p>
        </w:tc>
        <w:tc>
          <w:tcPr>
            <w:tcW w:w="3295" w:type="dxa"/>
            <w:tcBorders>
              <w:top w:val="single" w:sz="4" w:space="0" w:color="auto"/>
              <w:left w:val="single" w:sz="4" w:space="0" w:color="auto"/>
              <w:bottom w:val="single" w:sz="4" w:space="0" w:color="auto"/>
              <w:right w:val="single" w:sz="4" w:space="0" w:color="auto"/>
            </w:tcBorders>
          </w:tcPr>
          <w:p w:rsidR="00A142A2" w:rsidRPr="00DA4BA0" w:rsidRDefault="000C063B" w:rsidP="00421949">
            <w:pPr>
              <w:pStyle w:val="BodyText"/>
              <w:spacing w:after="0" w:line="276" w:lineRule="auto"/>
              <w:jc w:val="center"/>
              <w:rPr>
                <w:rFonts w:ascii="Times New Roman" w:hAnsi="Times New Roman"/>
                <w:szCs w:val="24"/>
                <w:lang w:eastAsia="en-US"/>
              </w:rPr>
            </w:pPr>
            <w:r w:rsidRPr="00DA4BA0">
              <w:rPr>
                <w:rFonts w:ascii="Times New Roman" w:hAnsi="Times New Roman"/>
                <w:szCs w:val="24"/>
                <w:lang w:eastAsia="en-US"/>
              </w:rPr>
              <w:t>1</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tcPr>
          <w:p w:rsidR="00421949" w:rsidRPr="00DA4BA0" w:rsidRDefault="000C063B" w:rsidP="00421949">
            <w:pPr>
              <w:pStyle w:val="BodyText"/>
              <w:spacing w:after="0" w:line="276" w:lineRule="auto"/>
              <w:jc w:val="both"/>
              <w:rPr>
                <w:lang w:eastAsia="en-US"/>
              </w:rPr>
            </w:pPr>
            <w:r w:rsidRPr="00DA4BA0">
              <w:rPr>
                <w:lang w:eastAsia="en-US"/>
              </w:rPr>
              <w:t>Daugiau kaip 500 m</w:t>
            </w:r>
          </w:p>
        </w:tc>
        <w:tc>
          <w:tcPr>
            <w:tcW w:w="3295" w:type="dxa"/>
            <w:tcBorders>
              <w:top w:val="single" w:sz="4" w:space="0" w:color="auto"/>
              <w:left w:val="single" w:sz="4" w:space="0" w:color="auto"/>
              <w:bottom w:val="single" w:sz="4" w:space="0" w:color="auto"/>
              <w:right w:val="single" w:sz="4" w:space="0" w:color="auto"/>
            </w:tcBorders>
          </w:tcPr>
          <w:p w:rsidR="00421949" w:rsidRPr="00DA4BA0" w:rsidRDefault="000C063B" w:rsidP="00421949">
            <w:pPr>
              <w:pStyle w:val="BodyText"/>
              <w:spacing w:after="0" w:line="276" w:lineRule="auto"/>
              <w:jc w:val="center"/>
              <w:rPr>
                <w:rFonts w:ascii="Times New Roman" w:hAnsi="Times New Roman"/>
                <w:szCs w:val="24"/>
                <w:lang w:eastAsia="en-US"/>
              </w:rPr>
            </w:pPr>
            <w:r w:rsidRPr="00DA4BA0">
              <w:rPr>
                <w:rFonts w:ascii="Times New Roman" w:hAnsi="Times New Roman"/>
                <w:szCs w:val="24"/>
                <w:lang w:eastAsia="en-US"/>
              </w:rPr>
              <w:t>0</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w:t>
            </w:r>
            <w:r w:rsidR="0004142C">
              <w:rPr>
                <w:rFonts w:ascii="Times New Roman" w:hAnsi="Times New Roman"/>
                <w:b/>
                <w:szCs w:val="24"/>
                <w:lang w:eastAsia="en-US"/>
              </w:rPr>
              <w:t>V</w:t>
            </w:r>
            <w:r w:rsidRPr="0045628D">
              <w:rPr>
                <w:rFonts w:ascii="Times New Roman" w:hAnsi="Times New Roman"/>
                <w:b/>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Energinio naudingumo klasė (E): </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2A3D80" w:rsidP="00421949">
            <w:pPr>
              <w:pStyle w:val="BodyText"/>
              <w:spacing w:after="0" w:line="276" w:lineRule="auto"/>
              <w:jc w:val="both"/>
              <w:rPr>
                <w:rFonts w:ascii="Times New Roman" w:hAnsi="Times New Roman"/>
                <w:b/>
                <w:szCs w:val="24"/>
                <w:lang w:eastAsia="en-US"/>
              </w:rPr>
            </w:pPr>
            <w:r>
              <w:rPr>
                <w:rFonts w:ascii="Times New Roman" w:hAnsi="Times New Roman"/>
                <w:b/>
                <w:szCs w:val="24"/>
                <w:lang w:eastAsia="en-US"/>
              </w:rPr>
              <w:t>maksimalus balas – 4</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2A3D80" w:rsidP="00421949">
            <w:pPr>
              <w:spacing w:line="276" w:lineRule="auto"/>
              <w:rPr>
                <w:szCs w:val="24"/>
                <w:lang w:eastAsia="en-US"/>
              </w:rPr>
            </w:pPr>
            <w:r>
              <w:rPr>
                <w:szCs w:val="24"/>
                <w:lang w:eastAsia="en-US"/>
              </w:rPr>
              <w:t>A, B, C</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4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D</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3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E</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2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F</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1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G</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0 </w:t>
            </w:r>
          </w:p>
        </w:tc>
      </w:tr>
    </w:tbl>
    <w:p w:rsidR="001B1320" w:rsidRPr="0045628D" w:rsidRDefault="001B1320" w:rsidP="001B1320">
      <w:pPr>
        <w:pStyle w:val="BodyText"/>
        <w:spacing w:after="0"/>
        <w:jc w:val="both"/>
        <w:rPr>
          <w:rFonts w:ascii="Times New Roman" w:hAnsi="Times New Roman"/>
          <w:szCs w:val="24"/>
        </w:rPr>
      </w:pPr>
    </w:p>
    <w:p w:rsidR="001B1320" w:rsidRPr="0045628D" w:rsidRDefault="001B1320" w:rsidP="001B1320">
      <w:pPr>
        <w:ind w:firstLine="851"/>
        <w:rPr>
          <w:szCs w:val="24"/>
        </w:rPr>
      </w:pPr>
      <w:r w:rsidRPr="0045628D">
        <w:rPr>
          <w:szCs w:val="24"/>
        </w:rPr>
        <w:t>5</w:t>
      </w:r>
      <w:r w:rsidR="00344535">
        <w:rPr>
          <w:szCs w:val="24"/>
        </w:rPr>
        <w:t>7</w:t>
      </w:r>
      <w:r w:rsidRPr="0045628D">
        <w:rPr>
          <w:szCs w:val="24"/>
        </w:rPr>
        <w:t>.2.</w:t>
      </w:r>
      <w:r w:rsidRPr="0045628D">
        <w:rPr>
          <w:i/>
          <w:szCs w:val="24"/>
        </w:rPr>
        <w:t xml:space="preserve"> </w:t>
      </w:r>
      <w:r w:rsidRPr="0045628D">
        <w:rPr>
          <w:szCs w:val="24"/>
        </w:rPr>
        <w:t>Ekonominio naudingumo nustatymas:</w:t>
      </w:r>
    </w:p>
    <w:p w:rsidR="001B1320" w:rsidRPr="0045628D" w:rsidRDefault="001B1320" w:rsidP="001B1320">
      <w:pPr>
        <w:ind w:firstLine="851"/>
        <w:rPr>
          <w:szCs w:val="24"/>
        </w:rPr>
      </w:pPr>
      <w:r w:rsidRPr="0045628D">
        <w:rPr>
          <w:szCs w:val="24"/>
        </w:rPr>
        <w:t>5</w:t>
      </w:r>
      <w:r w:rsidR="00344535">
        <w:rPr>
          <w:szCs w:val="24"/>
        </w:rPr>
        <w:t>7</w:t>
      </w:r>
      <w:r w:rsidRPr="0045628D">
        <w:rPr>
          <w:szCs w:val="24"/>
        </w:rPr>
        <w:t xml:space="preserve">.2.1. ekonominis naudingumas (S) apskaičiuojamas sudedant pasiūlymo kainos C ir kitų kriterijų (T) ir (E) </w:t>
      </w:r>
      <w:r w:rsidR="0004142C">
        <w:rPr>
          <w:szCs w:val="24"/>
        </w:rPr>
        <w:t>ir (F) balus (S꞊C+T+E+F)</w:t>
      </w:r>
      <w:r w:rsidR="000F72E4">
        <w:rPr>
          <w:szCs w:val="24"/>
        </w:rPr>
        <w:t>;</w:t>
      </w:r>
    </w:p>
    <w:p w:rsidR="001B1320" w:rsidRPr="0045628D" w:rsidRDefault="001B1320" w:rsidP="001B1320">
      <w:pPr>
        <w:ind w:firstLine="851"/>
        <w:jc w:val="both"/>
        <w:rPr>
          <w:szCs w:val="24"/>
        </w:rPr>
      </w:pPr>
      <w:r w:rsidRPr="0045628D">
        <w:rPr>
          <w:szCs w:val="24"/>
        </w:rPr>
        <w:lastRenderedPageBreak/>
        <w:t>5</w:t>
      </w:r>
      <w:r w:rsidR="00344535">
        <w:rPr>
          <w:szCs w:val="24"/>
        </w:rPr>
        <w:t>7</w:t>
      </w:r>
      <w:r w:rsidRPr="0045628D">
        <w:rPr>
          <w:szCs w:val="24"/>
        </w:rPr>
        <w:t>.2.2. pasiūlymo kainos (C) balai apskaičiuojami mažiausios pasiūlytos (suderėtos) kainos (</w:t>
      </w:r>
      <w:proofErr w:type="spellStart"/>
      <w:r w:rsidRPr="0045628D">
        <w:rPr>
          <w:szCs w:val="24"/>
        </w:rPr>
        <w:t>C</w:t>
      </w:r>
      <w:r w:rsidRPr="0045628D">
        <w:rPr>
          <w:szCs w:val="24"/>
          <w:vertAlign w:val="subscript"/>
        </w:rPr>
        <w:t>min</w:t>
      </w:r>
      <w:proofErr w:type="spellEnd"/>
      <w:r w:rsidRPr="0045628D">
        <w:rPr>
          <w:szCs w:val="24"/>
        </w:rPr>
        <w:t>) ir vertinamo pasiūlymo (suderėto) kainos (</w:t>
      </w:r>
      <w:proofErr w:type="spellStart"/>
      <w:r w:rsidRPr="0045628D">
        <w:rPr>
          <w:szCs w:val="24"/>
        </w:rPr>
        <w:t>C</w:t>
      </w:r>
      <w:r w:rsidRPr="0045628D">
        <w:rPr>
          <w:szCs w:val="24"/>
          <w:vertAlign w:val="subscript"/>
        </w:rPr>
        <w:t>p</w:t>
      </w:r>
      <w:proofErr w:type="spellEnd"/>
      <w:r w:rsidRPr="0045628D">
        <w:rPr>
          <w:szCs w:val="24"/>
        </w:rPr>
        <w:t>) santykį dauginant iš vertinimui ski</w:t>
      </w:r>
      <w:r w:rsidR="001C3C59">
        <w:rPr>
          <w:szCs w:val="24"/>
        </w:rPr>
        <w:t>rto kainos maksimalaus balo (X=6</w:t>
      </w:r>
      <w:r w:rsidR="009B5484">
        <w:rPr>
          <w:szCs w:val="24"/>
        </w:rPr>
        <w:t>5</w:t>
      </w:r>
      <w:r w:rsidRPr="0045628D">
        <w:rPr>
          <w:szCs w:val="24"/>
        </w:rPr>
        <w:t>):</w:t>
      </w:r>
    </w:p>
    <w:p w:rsidR="001B1320" w:rsidRPr="0045628D" w:rsidRDefault="001B1320" w:rsidP="001B1320">
      <w:pPr>
        <w:ind w:firstLine="1298"/>
        <w:jc w:val="both"/>
        <w:rPr>
          <w:szCs w:val="24"/>
        </w:rPr>
      </w:pPr>
      <w:r w:rsidRPr="0045628D">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0" o:title=""/>
          </v:shape>
          <o:OLEObject Type="Embed" ProgID="Equation.3" ShapeID="_x0000_i1025" DrawAspect="Content" ObjectID="_1638101139" r:id="rId11"/>
        </w:object>
      </w:r>
      <w:r w:rsidRPr="0045628D">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.2.3. kriterijų (</w:t>
      </w:r>
      <w:proofErr w:type="spellStart"/>
      <w:r w:rsidRPr="0045628D">
        <w:rPr>
          <w:szCs w:val="24"/>
        </w:rPr>
        <w:t>T</w:t>
      </w:r>
      <w:r w:rsidRPr="0045628D">
        <w:rPr>
          <w:szCs w:val="24"/>
          <w:vertAlign w:val="subscript"/>
        </w:rPr>
        <w:t>i</w:t>
      </w:r>
      <w:proofErr w:type="spellEnd"/>
      <w:r w:rsidRPr="0045628D">
        <w:rPr>
          <w:szCs w:val="24"/>
        </w:rPr>
        <w:t>) balai priskiriami tiesiogiai;</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.2.4. kriterijų (T) balai apskaičiuojami sudedant atskirų kriterijų (</w:t>
      </w:r>
      <w:proofErr w:type="spellStart"/>
      <w:r w:rsidRPr="0045628D">
        <w:rPr>
          <w:szCs w:val="24"/>
        </w:rPr>
        <w:t>T</w:t>
      </w:r>
      <w:r w:rsidRPr="0045628D">
        <w:rPr>
          <w:szCs w:val="24"/>
          <w:vertAlign w:val="subscript"/>
        </w:rPr>
        <w:t>i</w:t>
      </w:r>
      <w:proofErr w:type="spellEnd"/>
      <w:r w:rsidRPr="0045628D">
        <w:rPr>
          <w:szCs w:val="24"/>
        </w:rPr>
        <w:t>) balus:</w:t>
      </w:r>
    </w:p>
    <w:p w:rsidR="001B1320" w:rsidRPr="0045628D" w:rsidRDefault="001B1320" w:rsidP="001B1320">
      <w:pPr>
        <w:ind w:firstLine="1298"/>
        <w:jc w:val="both"/>
        <w:rPr>
          <w:szCs w:val="24"/>
        </w:rPr>
      </w:pPr>
      <w:r w:rsidRPr="0045628D">
        <w:rPr>
          <w:position w:val="-28"/>
          <w:szCs w:val="24"/>
        </w:rPr>
        <w:object w:dxaOrig="960" w:dyaOrig="540">
          <v:shape id="_x0000_i1026" type="#_x0000_t75" style="width:48.75pt;height:27pt" o:ole="" fillcolor="window">
            <v:imagedata r:id="rId12" o:title=""/>
          </v:shape>
          <o:OLEObject Type="Embed" ProgID="Equation.3" ShapeID="_x0000_i1026" DrawAspect="Content" ObjectID="_1638101140" r:id="rId13"/>
        </w:object>
      </w:r>
      <w:r w:rsidRPr="0045628D">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.2.5. kriterijų (E) balai priskiriami tiesiogiai;</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.2.6. maksimalus balų skaičius – 100;</w:t>
      </w:r>
    </w:p>
    <w:p w:rsidR="001B1320" w:rsidRPr="00614A6D" w:rsidRDefault="001B1320" w:rsidP="008A2A5B">
      <w:pPr>
        <w:keepNext/>
        <w:ind w:firstLine="851"/>
        <w:jc w:val="both"/>
        <w:rPr>
          <w:caps/>
        </w:rPr>
      </w:pPr>
      <w:r w:rsidRPr="0045628D">
        <w:rPr>
          <w:szCs w:val="24"/>
        </w:rPr>
        <w:t>5</w:t>
      </w:r>
      <w:r w:rsidR="00344535">
        <w:rPr>
          <w:szCs w:val="24"/>
        </w:rPr>
        <w:t>7</w:t>
      </w:r>
      <w:r w:rsidRPr="0045628D">
        <w:rPr>
          <w:szCs w:val="24"/>
        </w:rPr>
        <w:t>.</w:t>
      </w:r>
      <w:r>
        <w:rPr>
          <w:szCs w:val="24"/>
        </w:rPr>
        <w:t>3</w:t>
      </w:r>
      <w:r w:rsidR="000F72E4">
        <w:rPr>
          <w:szCs w:val="24"/>
        </w:rPr>
        <w:t>. k</w:t>
      </w:r>
      <w:r w:rsidRPr="0045628D">
        <w:rPr>
          <w:szCs w:val="24"/>
        </w:rPr>
        <w:t xml:space="preserve">omisija, įvertinusi pateiktus siūlomų parduoti </w:t>
      </w:r>
      <w:r>
        <w:rPr>
          <w:szCs w:val="24"/>
        </w:rPr>
        <w:t>gyvenamųjų namų</w:t>
      </w:r>
      <w:r w:rsidRPr="0045628D">
        <w:rPr>
          <w:szCs w:val="24"/>
        </w:rPr>
        <w:t xml:space="preserve"> dokumentus, atsižvelgusi į derybų rezultatus, </w:t>
      </w:r>
      <w:r w:rsidRPr="00C31A3D">
        <w:rPr>
          <w:szCs w:val="24"/>
        </w:rPr>
        <w:t xml:space="preserve">priima sprendimą dėl </w:t>
      </w:r>
      <w:r w:rsidRPr="00C31A3D">
        <w:rPr>
          <w:color w:val="000000"/>
          <w:szCs w:val="24"/>
        </w:rPr>
        <w:t>derybas laimėjusio kandidato</w:t>
      </w:r>
      <w:r w:rsidRPr="00C31A3D">
        <w:rPr>
          <w:szCs w:val="24"/>
        </w:rPr>
        <w:t>,</w:t>
      </w:r>
      <w:r w:rsidRPr="0045628D">
        <w:rPr>
          <w:szCs w:val="24"/>
        </w:rPr>
        <w:t xml:space="preserve"> vadovaudamasi</w:t>
      </w:r>
      <w:r w:rsidRPr="007B318D">
        <w:rPr>
          <w:bCs/>
          <w:color w:val="000000"/>
        </w:rPr>
        <w:t xml:space="preserve"> </w:t>
      </w:r>
      <w:r w:rsidR="008A2A5B">
        <w:rPr>
          <w:bCs/>
          <w:color w:val="000000"/>
        </w:rPr>
        <w:t>Panevėžio rajono savivaldybės b</w:t>
      </w:r>
      <w:r w:rsidRPr="00614A6D">
        <w:t>endruomen</w:t>
      </w:r>
      <w:r>
        <w:t>inių vaikų globos namų ekonominiu</w:t>
      </w:r>
      <w:r w:rsidRPr="00614A6D">
        <w:t xml:space="preserve"> ir socialin</w:t>
      </w:r>
      <w:r>
        <w:t>iu</w:t>
      </w:r>
      <w:r w:rsidRPr="00614A6D">
        <w:t xml:space="preserve"> pagrindim</w:t>
      </w:r>
      <w:r>
        <w:t>u.</w:t>
      </w:r>
    </w:p>
    <w:p w:rsidR="0038494A" w:rsidRPr="008A2A5B" w:rsidRDefault="0038494A" w:rsidP="008A2A5B">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VII</w:t>
      </w:r>
      <w:r w:rsidR="006B0E4F">
        <w:rPr>
          <w:rFonts w:ascii="Times New Roman" w:hAnsi="Times New Roman"/>
          <w:b/>
          <w:sz w:val="24"/>
          <w:szCs w:val="24"/>
        </w:rPr>
        <w:t>I</w:t>
      </w:r>
      <w:r w:rsidRPr="0045628D">
        <w:rPr>
          <w:rFonts w:ascii="Times New Roman" w:hAnsi="Times New Roman"/>
          <w:b/>
          <w:sz w:val="24"/>
          <w:szCs w:val="24"/>
        </w:rPr>
        <w:t xml:space="preserve"> SKYRIUS </w:t>
      </w: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PIRKIMO SUTARTIES SUDARYMAS</w:t>
      </w:r>
    </w:p>
    <w:p w:rsidR="001B1320" w:rsidRPr="0045628D" w:rsidRDefault="001B1320" w:rsidP="001B1320">
      <w:pPr>
        <w:pStyle w:val="NoSpacing"/>
        <w:jc w:val="both"/>
        <w:rPr>
          <w:rFonts w:ascii="Times New Roman" w:hAnsi="Times New Roman"/>
          <w:sz w:val="24"/>
          <w:szCs w:val="24"/>
        </w:rPr>
      </w:pPr>
    </w:p>
    <w:p w:rsidR="001B1320" w:rsidRPr="00D717A1" w:rsidRDefault="001B1320" w:rsidP="001B1320">
      <w:pPr>
        <w:pStyle w:val="NoSpacing"/>
        <w:ind w:firstLine="851"/>
        <w:jc w:val="both"/>
        <w:rPr>
          <w:rFonts w:ascii="Times New Roman" w:hAnsi="Times New Roman"/>
          <w:b/>
          <w:strike/>
          <w:sz w:val="24"/>
          <w:szCs w:val="24"/>
        </w:rPr>
      </w:pPr>
      <w:r w:rsidRPr="0045628D">
        <w:rPr>
          <w:rFonts w:ascii="Times New Roman" w:hAnsi="Times New Roman"/>
          <w:sz w:val="24"/>
          <w:szCs w:val="24"/>
        </w:rPr>
        <w:t>5</w:t>
      </w:r>
      <w:r w:rsidR="00344535">
        <w:rPr>
          <w:rFonts w:ascii="Times New Roman" w:hAnsi="Times New Roman"/>
          <w:sz w:val="24"/>
          <w:szCs w:val="24"/>
        </w:rPr>
        <w:t>8</w:t>
      </w:r>
      <w:r w:rsidRPr="0045628D">
        <w:rPr>
          <w:rFonts w:ascii="Times New Roman" w:hAnsi="Times New Roman"/>
          <w:sz w:val="24"/>
          <w:szCs w:val="24"/>
        </w:rPr>
        <w:t xml:space="preserve">. </w:t>
      </w:r>
      <w:r w:rsidRPr="00C31A3D">
        <w:rPr>
          <w:rFonts w:ascii="Times New Roman" w:hAnsi="Times New Roman"/>
          <w:color w:val="000000"/>
          <w:sz w:val="24"/>
          <w:szCs w:val="24"/>
        </w:rPr>
        <w:t>Administracijos direktorius,</w:t>
      </w:r>
      <w:r>
        <w:rPr>
          <w:rFonts w:ascii="Times New Roman" w:hAnsi="Times New Roman"/>
          <w:color w:val="000000"/>
          <w:sz w:val="24"/>
          <w:szCs w:val="24"/>
        </w:rPr>
        <w:t xml:space="preserve"> </w:t>
      </w:r>
      <w:r w:rsidRPr="00C31A3D">
        <w:rPr>
          <w:rFonts w:ascii="Times New Roman" w:hAnsi="Times New Roman"/>
          <w:color w:val="000000"/>
          <w:sz w:val="24"/>
          <w:szCs w:val="24"/>
        </w:rPr>
        <w:t>atsižvelgdamas į komisijos sprendimą</w:t>
      </w:r>
      <w:r w:rsidRPr="00C31A3D">
        <w:rPr>
          <w:rFonts w:ascii="Times New Roman" w:hAnsi="Times New Roman"/>
          <w:sz w:val="24"/>
          <w:szCs w:val="24"/>
        </w:rPr>
        <w:t xml:space="preserve"> </w:t>
      </w:r>
      <w:r w:rsidRPr="00C31A3D">
        <w:rPr>
          <w:rFonts w:ascii="Times New Roman" w:hAnsi="Times New Roman"/>
          <w:color w:val="000000"/>
          <w:sz w:val="24"/>
          <w:szCs w:val="24"/>
        </w:rPr>
        <w:t>dėl derybas laimėjusio kandidato, pateikia Savivaldybės tarybai tvirtinti sprendimo pirkti</w:t>
      </w:r>
      <w:r w:rsidR="000F72E4">
        <w:rPr>
          <w:rFonts w:ascii="Times New Roman" w:hAnsi="Times New Roman"/>
          <w:color w:val="000000"/>
          <w:sz w:val="24"/>
          <w:szCs w:val="24"/>
        </w:rPr>
        <w:t xml:space="preserve"> gyvenamąjį namą</w:t>
      </w:r>
      <w:r>
        <w:rPr>
          <w:rFonts w:ascii="Times New Roman" w:hAnsi="Times New Roman"/>
          <w:color w:val="000000"/>
          <w:sz w:val="24"/>
          <w:szCs w:val="24"/>
        </w:rPr>
        <w:t xml:space="preserve"> </w:t>
      </w:r>
      <w:r w:rsidR="000F72E4">
        <w:rPr>
          <w:rFonts w:ascii="Times New Roman" w:hAnsi="Times New Roman"/>
          <w:color w:val="000000"/>
          <w:sz w:val="24"/>
          <w:szCs w:val="24"/>
        </w:rPr>
        <w:t>s</w:t>
      </w:r>
      <w:r w:rsidRPr="00C31A3D">
        <w:rPr>
          <w:rFonts w:ascii="Times New Roman" w:hAnsi="Times New Roman"/>
          <w:color w:val="000000"/>
          <w:sz w:val="24"/>
          <w:szCs w:val="24"/>
        </w:rPr>
        <w:t>avivaldybės nuosavybėn projektą. Administracijos direktorius per 3 darbo dienas nuo rajono Savivaldybės tarybos sprendimo įsigaliojimo derybas laimėjusiam kandidatui išsiunčia kvietimą sudaryti pirkimo sutartį.</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000F72E4">
        <w:rPr>
          <w:rFonts w:ascii="Times New Roman" w:hAnsi="Times New Roman"/>
          <w:sz w:val="24"/>
          <w:szCs w:val="24"/>
        </w:rPr>
        <w:t>. Prieš pasirašydamas pirkimo–</w:t>
      </w:r>
      <w:r w:rsidRPr="0045628D">
        <w:rPr>
          <w:rFonts w:ascii="Times New Roman" w:hAnsi="Times New Roman"/>
          <w:sz w:val="24"/>
          <w:szCs w:val="24"/>
        </w:rPr>
        <w:t>pardavimo sutartį, gyvenam</w:t>
      </w:r>
      <w:r>
        <w:rPr>
          <w:rFonts w:ascii="Times New Roman" w:hAnsi="Times New Roman"/>
          <w:sz w:val="24"/>
          <w:szCs w:val="24"/>
        </w:rPr>
        <w:t>ojo namo</w:t>
      </w:r>
      <w:r w:rsidRPr="0045628D">
        <w:rPr>
          <w:rFonts w:ascii="Times New Roman" w:hAnsi="Times New Roman"/>
          <w:sz w:val="24"/>
          <w:szCs w:val="24"/>
        </w:rPr>
        <w:t xml:space="preserve"> savininkas ar jo įgaliotas asmuo turi pateikti šiuos dokumentus:</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.1. asmens dokument</w:t>
      </w:r>
      <w:r w:rsidR="001B1320">
        <w:rPr>
          <w:rFonts w:ascii="Times New Roman" w:hAnsi="Times New Roman"/>
          <w:sz w:val="24"/>
          <w:szCs w:val="24"/>
        </w:rPr>
        <w:t>ą</w:t>
      </w:r>
      <w:r w:rsidR="001B1320" w:rsidRPr="0045628D">
        <w:rPr>
          <w:rFonts w:ascii="Times New Roman" w:hAnsi="Times New Roman"/>
          <w:sz w:val="24"/>
          <w:szCs w:val="24"/>
        </w:rPr>
        <w:t xml:space="preserve"> (pasą ar asmens tapatybės kortelę), įmonės registracijos pažymėjimą ir įstatus (juridiniai asmenys);</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.2. gyvenam</w:t>
      </w:r>
      <w:r w:rsidR="001B1320">
        <w:rPr>
          <w:rFonts w:ascii="Times New Roman" w:hAnsi="Times New Roman"/>
          <w:sz w:val="24"/>
          <w:szCs w:val="24"/>
        </w:rPr>
        <w:t>ojo namo su žemės sklypu</w:t>
      </w:r>
      <w:r w:rsidR="001B1320" w:rsidRPr="0045628D">
        <w:rPr>
          <w:rFonts w:ascii="Times New Roman" w:hAnsi="Times New Roman"/>
          <w:sz w:val="24"/>
          <w:szCs w:val="24"/>
        </w:rPr>
        <w:t xml:space="preserve"> teisinės registracijos dokumentus bei kadastro duomenų bylą</w:t>
      </w:r>
      <w:r w:rsidR="001B1320">
        <w:rPr>
          <w:rFonts w:ascii="Times New Roman" w:hAnsi="Times New Roman"/>
          <w:sz w:val="24"/>
          <w:szCs w:val="24"/>
        </w:rPr>
        <w:t xml:space="preserve"> (bylas)</w:t>
      </w:r>
      <w:r w:rsidR="001B1320" w:rsidRPr="0045628D">
        <w:rPr>
          <w:rFonts w:ascii="Times New Roman" w:hAnsi="Times New Roman"/>
          <w:sz w:val="24"/>
          <w:szCs w:val="24"/>
        </w:rPr>
        <w:t>;</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.3. pažymas apie atsiskaitymą už komunalines paslaugas;</w:t>
      </w:r>
    </w:p>
    <w:p w:rsidR="008A263C" w:rsidRPr="0045628D" w:rsidRDefault="00344535" w:rsidP="008A263C">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 xml:space="preserve">.4. notaro arba įmonės vadovo patvirtintą įgaliojimą, jeigu </w:t>
      </w:r>
      <w:r w:rsidR="001B1320">
        <w:rPr>
          <w:rFonts w:ascii="Times New Roman" w:hAnsi="Times New Roman"/>
          <w:sz w:val="24"/>
          <w:szCs w:val="24"/>
        </w:rPr>
        <w:t>gyvenamojo namo</w:t>
      </w:r>
      <w:r w:rsidR="001B1320" w:rsidRPr="0045628D">
        <w:rPr>
          <w:rFonts w:ascii="Times New Roman" w:hAnsi="Times New Roman"/>
          <w:sz w:val="24"/>
          <w:szCs w:val="24"/>
        </w:rPr>
        <w:t xml:space="preserve"> pirkimo–pardavimo sutartį pasirašo ne </w:t>
      </w:r>
      <w:r w:rsidR="001B1320">
        <w:rPr>
          <w:rFonts w:ascii="Times New Roman" w:hAnsi="Times New Roman"/>
          <w:sz w:val="24"/>
          <w:szCs w:val="24"/>
        </w:rPr>
        <w:t>namo</w:t>
      </w:r>
      <w:r w:rsidR="001B1320" w:rsidRPr="0045628D">
        <w:rPr>
          <w:rFonts w:ascii="Times New Roman" w:hAnsi="Times New Roman"/>
          <w:sz w:val="24"/>
          <w:szCs w:val="24"/>
        </w:rPr>
        <w:t xml:space="preserve"> savininkas;</w:t>
      </w:r>
    </w:p>
    <w:p w:rsidR="001B1320" w:rsidRPr="009B5484" w:rsidRDefault="00344535" w:rsidP="001B1320">
      <w:pPr>
        <w:pStyle w:val="NoSpacing"/>
        <w:ind w:firstLine="851"/>
        <w:jc w:val="both"/>
        <w:rPr>
          <w:rFonts w:ascii="Times New Roman" w:hAnsi="Times New Roman"/>
          <w:sz w:val="24"/>
          <w:szCs w:val="24"/>
        </w:rPr>
      </w:pPr>
      <w:r w:rsidRPr="009B5484">
        <w:rPr>
          <w:rFonts w:ascii="Times New Roman" w:hAnsi="Times New Roman"/>
          <w:sz w:val="24"/>
          <w:szCs w:val="24"/>
        </w:rPr>
        <w:t>59</w:t>
      </w:r>
      <w:r w:rsidR="001B1320" w:rsidRPr="009B5484">
        <w:rPr>
          <w:rFonts w:ascii="Times New Roman" w:hAnsi="Times New Roman"/>
          <w:sz w:val="24"/>
          <w:szCs w:val="24"/>
        </w:rPr>
        <w:t xml:space="preserve">.5. gyvenamojo namo </w:t>
      </w:r>
      <w:r w:rsidR="00D21745" w:rsidRPr="009B5484">
        <w:rPr>
          <w:rFonts w:ascii="Times New Roman" w:hAnsi="Times New Roman"/>
          <w:sz w:val="24"/>
          <w:szCs w:val="24"/>
        </w:rPr>
        <w:t>energinio naudingumo sertifikato kopiją</w:t>
      </w:r>
      <w:r w:rsidR="001B1320" w:rsidRPr="009B5484">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.6. dokumentus, įrodančius, kad gyvenam</w:t>
      </w:r>
      <w:r>
        <w:rPr>
          <w:rFonts w:ascii="Times New Roman" w:hAnsi="Times New Roman"/>
          <w:sz w:val="24"/>
          <w:szCs w:val="24"/>
        </w:rPr>
        <w:t>ajame name</w:t>
      </w:r>
      <w:r w:rsidRPr="0045628D">
        <w:rPr>
          <w:rFonts w:ascii="Times New Roman" w:hAnsi="Times New Roman"/>
          <w:sz w:val="24"/>
          <w:szCs w:val="24"/>
        </w:rPr>
        <w:t xml:space="preserve"> nėra asmenų, deklaravusių gyvenamąją vietą;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.7. jei sutuoktiniai, parduodantys būstą, turi vaikų – teismo leidimą;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 xml:space="preserve">.8. bendraturčių sprendimą (sutikimą) parduoti </w:t>
      </w:r>
      <w:r>
        <w:rPr>
          <w:rFonts w:ascii="Times New Roman" w:hAnsi="Times New Roman"/>
          <w:sz w:val="24"/>
          <w:szCs w:val="24"/>
        </w:rPr>
        <w:t>gyvenamąjį namą</w:t>
      </w:r>
      <w:r w:rsidRPr="0045628D">
        <w:rPr>
          <w:rFonts w:ascii="Times New Roman" w:hAnsi="Times New Roman"/>
          <w:sz w:val="24"/>
          <w:szCs w:val="24"/>
        </w:rPr>
        <w:t xml:space="preserve"> Lietuvos Respublikos civilinio kodekso 4</w:t>
      </w:r>
      <w:r w:rsidR="000F72E4">
        <w:rPr>
          <w:rFonts w:ascii="Times New Roman" w:hAnsi="Times New Roman"/>
          <w:sz w:val="24"/>
          <w:szCs w:val="24"/>
        </w:rPr>
        <w:t>.79 straipsnio nustatyta tvarka.</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60</w:t>
      </w:r>
      <w:r w:rsidR="001B1320" w:rsidRPr="0045628D">
        <w:rPr>
          <w:rFonts w:ascii="Times New Roman" w:hAnsi="Times New Roman"/>
          <w:sz w:val="24"/>
          <w:szCs w:val="24"/>
        </w:rPr>
        <w:t>. Visi ginčai sprendžiami šalių susitarimu. Neišsprendus ginčo nustatyta tvarka, kreipiamasi į teismą.</w:t>
      </w:r>
    </w:p>
    <w:p w:rsidR="001B1320" w:rsidRPr="0045628D" w:rsidRDefault="001B1320" w:rsidP="001B1320">
      <w:pPr>
        <w:ind w:firstLine="851"/>
        <w:jc w:val="both"/>
        <w:rPr>
          <w:szCs w:val="24"/>
        </w:rPr>
      </w:pPr>
      <w:r>
        <w:rPr>
          <w:szCs w:val="24"/>
        </w:rPr>
        <w:t>6</w:t>
      </w:r>
      <w:r w:rsidR="00344535">
        <w:rPr>
          <w:szCs w:val="24"/>
        </w:rPr>
        <w:t>1</w:t>
      </w:r>
      <w:r w:rsidRPr="0045628D">
        <w:rPr>
          <w:szCs w:val="24"/>
        </w:rPr>
        <w:t>. Notaro biuro</w:t>
      </w:r>
      <w:r w:rsidR="000F72E4">
        <w:rPr>
          <w:szCs w:val="24"/>
        </w:rPr>
        <w:t xml:space="preserve"> išlaidas</w:t>
      </w:r>
      <w:r w:rsidR="008A2A5B">
        <w:rPr>
          <w:szCs w:val="24"/>
        </w:rPr>
        <w:t>,</w:t>
      </w:r>
      <w:r w:rsidR="000F72E4">
        <w:rPr>
          <w:szCs w:val="24"/>
        </w:rPr>
        <w:t xml:space="preserve"> susijusias su pirkimo–</w:t>
      </w:r>
      <w:r w:rsidRPr="0045628D">
        <w:rPr>
          <w:szCs w:val="24"/>
        </w:rPr>
        <w:t>pardavimo sutarties sudarymu</w:t>
      </w:r>
      <w:r w:rsidR="008A2A5B">
        <w:rPr>
          <w:szCs w:val="24"/>
        </w:rPr>
        <w:t>,</w:t>
      </w:r>
      <w:r w:rsidRPr="0045628D">
        <w:rPr>
          <w:szCs w:val="24"/>
        </w:rPr>
        <w:t xml:space="preserve"> </w:t>
      </w:r>
      <w:r w:rsidRPr="004C71C9">
        <w:rPr>
          <w:szCs w:val="24"/>
        </w:rPr>
        <w:t>apmoka pirkėjas</w:t>
      </w:r>
      <w:r w:rsidRPr="005F22EF">
        <w:rPr>
          <w:spacing w:val="-1"/>
          <w:szCs w:val="24"/>
        </w:rPr>
        <w:t>.</w:t>
      </w:r>
      <w:r w:rsidRPr="0045628D">
        <w:rPr>
          <w:spacing w:val="-1"/>
          <w:sz w:val="22"/>
          <w:szCs w:val="22"/>
        </w:rPr>
        <w:t xml:space="preserve"> </w:t>
      </w:r>
    </w:p>
    <w:p w:rsidR="001B1320" w:rsidRPr="00C17C84" w:rsidRDefault="00344535" w:rsidP="001B1320">
      <w:pPr>
        <w:pStyle w:val="NoSpacing"/>
        <w:ind w:firstLine="851"/>
        <w:jc w:val="both"/>
        <w:rPr>
          <w:rFonts w:ascii="Times New Roman" w:hAnsi="Times New Roman"/>
          <w:sz w:val="24"/>
          <w:szCs w:val="24"/>
        </w:rPr>
      </w:pPr>
      <w:r>
        <w:rPr>
          <w:rFonts w:ascii="Times New Roman" w:hAnsi="Times New Roman"/>
          <w:sz w:val="24"/>
          <w:szCs w:val="24"/>
        </w:rPr>
        <w:t>62</w:t>
      </w:r>
      <w:r w:rsidR="001B1320" w:rsidRPr="0045628D">
        <w:rPr>
          <w:rFonts w:ascii="Times New Roman" w:hAnsi="Times New Roman"/>
          <w:sz w:val="24"/>
          <w:szCs w:val="24"/>
        </w:rPr>
        <w:t>. Pinigai už nupirkt</w:t>
      </w:r>
      <w:r w:rsidR="001B1320">
        <w:rPr>
          <w:rFonts w:ascii="Times New Roman" w:hAnsi="Times New Roman"/>
          <w:sz w:val="24"/>
          <w:szCs w:val="24"/>
        </w:rPr>
        <w:t>ą</w:t>
      </w:r>
      <w:r w:rsidR="001B1320" w:rsidRPr="0045628D">
        <w:rPr>
          <w:rFonts w:ascii="Times New Roman" w:hAnsi="Times New Roman"/>
          <w:sz w:val="24"/>
          <w:szCs w:val="24"/>
        </w:rPr>
        <w:t xml:space="preserve"> gyvenamą</w:t>
      </w:r>
      <w:r w:rsidR="001B1320">
        <w:rPr>
          <w:rFonts w:ascii="Times New Roman" w:hAnsi="Times New Roman"/>
          <w:sz w:val="24"/>
          <w:szCs w:val="24"/>
        </w:rPr>
        <w:t>jį namą</w:t>
      </w:r>
      <w:r w:rsidR="001B1320" w:rsidRPr="0045628D">
        <w:rPr>
          <w:rFonts w:ascii="Times New Roman" w:hAnsi="Times New Roman"/>
          <w:sz w:val="24"/>
          <w:szCs w:val="24"/>
        </w:rPr>
        <w:t xml:space="preserve"> pervedami į nurodytą sąskaitą ne vėliau kaip per </w:t>
      </w:r>
      <w:r w:rsidR="000F72E4">
        <w:rPr>
          <w:rFonts w:ascii="Times New Roman" w:hAnsi="Times New Roman"/>
          <w:sz w:val="24"/>
          <w:szCs w:val="24"/>
        </w:rPr>
        <w:br/>
      </w:r>
      <w:r w:rsidR="001C3C59">
        <w:rPr>
          <w:rFonts w:ascii="Times New Roman" w:hAnsi="Times New Roman"/>
          <w:sz w:val="24"/>
          <w:szCs w:val="24"/>
        </w:rPr>
        <w:t>5</w:t>
      </w:r>
      <w:r w:rsidR="008A2A5B">
        <w:rPr>
          <w:rFonts w:ascii="Times New Roman" w:hAnsi="Times New Roman"/>
          <w:sz w:val="24"/>
          <w:szCs w:val="24"/>
        </w:rPr>
        <w:t xml:space="preserve"> </w:t>
      </w:r>
      <w:r w:rsidR="00DA4BA0">
        <w:rPr>
          <w:rFonts w:ascii="Times New Roman" w:hAnsi="Times New Roman"/>
          <w:sz w:val="24"/>
          <w:szCs w:val="24"/>
        </w:rPr>
        <w:t xml:space="preserve">darbo </w:t>
      </w:r>
      <w:r w:rsidR="000F72E4">
        <w:rPr>
          <w:rFonts w:ascii="Times New Roman" w:hAnsi="Times New Roman"/>
          <w:sz w:val="24"/>
          <w:szCs w:val="24"/>
        </w:rPr>
        <w:t>dienas</w:t>
      </w:r>
      <w:r w:rsidR="008A2A5B">
        <w:rPr>
          <w:rFonts w:ascii="Times New Roman" w:hAnsi="Times New Roman"/>
          <w:sz w:val="24"/>
          <w:szCs w:val="24"/>
        </w:rPr>
        <w:t xml:space="preserve"> nuo </w:t>
      </w:r>
      <w:r w:rsidR="008A2A5B" w:rsidRPr="00C17C84">
        <w:rPr>
          <w:rFonts w:ascii="Times New Roman" w:hAnsi="Times New Roman"/>
          <w:sz w:val="24"/>
          <w:szCs w:val="24"/>
        </w:rPr>
        <w:t>pirkimo–</w:t>
      </w:r>
      <w:r w:rsidR="001B1320" w:rsidRPr="00C17C84">
        <w:rPr>
          <w:rFonts w:ascii="Times New Roman" w:hAnsi="Times New Roman"/>
          <w:sz w:val="24"/>
          <w:szCs w:val="24"/>
        </w:rPr>
        <w:t>pardavimo sutarties pasirašymo.</w:t>
      </w:r>
    </w:p>
    <w:p w:rsidR="00DA4BA0" w:rsidRPr="00C17C84" w:rsidRDefault="00412D02" w:rsidP="001B1320">
      <w:pPr>
        <w:pStyle w:val="NoSpacing"/>
        <w:ind w:firstLine="851"/>
        <w:jc w:val="both"/>
        <w:rPr>
          <w:rFonts w:ascii="Times New Roman" w:hAnsi="Times New Roman"/>
          <w:sz w:val="24"/>
          <w:szCs w:val="24"/>
        </w:rPr>
      </w:pPr>
      <w:r w:rsidRPr="00C17C84">
        <w:rPr>
          <w:rFonts w:ascii="Times New Roman" w:hAnsi="Times New Roman"/>
          <w:sz w:val="24"/>
          <w:szCs w:val="24"/>
        </w:rPr>
        <w:t>6</w:t>
      </w:r>
      <w:r w:rsidR="00344535" w:rsidRPr="00C17C84">
        <w:rPr>
          <w:rFonts w:ascii="Times New Roman" w:hAnsi="Times New Roman"/>
          <w:sz w:val="24"/>
          <w:szCs w:val="24"/>
        </w:rPr>
        <w:t>3</w:t>
      </w:r>
      <w:r w:rsidR="00415BBF" w:rsidRPr="00C17C84">
        <w:rPr>
          <w:rFonts w:ascii="Times New Roman" w:hAnsi="Times New Roman"/>
          <w:sz w:val="24"/>
          <w:szCs w:val="24"/>
        </w:rPr>
        <w:t>. Namas</w:t>
      </w:r>
      <w:r w:rsidRPr="00C17C84">
        <w:rPr>
          <w:rFonts w:ascii="Times New Roman" w:hAnsi="Times New Roman"/>
          <w:sz w:val="24"/>
          <w:szCs w:val="24"/>
        </w:rPr>
        <w:t xml:space="preserve"> </w:t>
      </w:r>
      <w:r w:rsidR="00360429" w:rsidRPr="00C17C84">
        <w:rPr>
          <w:rFonts w:ascii="Times New Roman" w:hAnsi="Times New Roman"/>
          <w:sz w:val="24"/>
          <w:szCs w:val="24"/>
        </w:rPr>
        <w:t>po pirkimo</w:t>
      </w:r>
      <w:r w:rsidR="00C17C84" w:rsidRPr="00C17C84">
        <w:rPr>
          <w:rFonts w:ascii="Times New Roman" w:hAnsi="Times New Roman"/>
          <w:sz w:val="24"/>
          <w:szCs w:val="24"/>
        </w:rPr>
        <w:t>–pardavimo</w:t>
      </w:r>
      <w:r w:rsidR="00360429" w:rsidRPr="00C17C84">
        <w:rPr>
          <w:rFonts w:ascii="Times New Roman" w:hAnsi="Times New Roman"/>
          <w:sz w:val="24"/>
          <w:szCs w:val="24"/>
        </w:rPr>
        <w:t xml:space="preserve"> sutarties pasirašymo</w:t>
      </w:r>
      <w:r w:rsidR="00415BBF" w:rsidRPr="00C17C84">
        <w:rPr>
          <w:rFonts w:ascii="Times New Roman" w:hAnsi="Times New Roman"/>
          <w:sz w:val="24"/>
          <w:szCs w:val="24"/>
        </w:rPr>
        <w:t xml:space="preserve"> turi būti perduotas pirkėjui per </w:t>
      </w:r>
      <w:r w:rsidR="00C17C84">
        <w:rPr>
          <w:rFonts w:ascii="Times New Roman" w:hAnsi="Times New Roman"/>
          <w:sz w:val="24"/>
          <w:szCs w:val="24"/>
        </w:rPr>
        <w:br/>
      </w:r>
      <w:r w:rsidR="00415BBF" w:rsidRPr="00C17C84">
        <w:rPr>
          <w:rFonts w:ascii="Times New Roman" w:hAnsi="Times New Roman"/>
          <w:sz w:val="24"/>
          <w:szCs w:val="24"/>
        </w:rPr>
        <w:t>30 dienų.</w:t>
      </w:r>
    </w:p>
    <w:p w:rsidR="001B1320" w:rsidRDefault="000F72E4" w:rsidP="001B1320">
      <w:pPr>
        <w:pStyle w:val="BodyText"/>
        <w:spacing w:after="0"/>
        <w:jc w:val="center"/>
        <w:rPr>
          <w:rFonts w:ascii="Times New Roman" w:hAnsi="Times New Roman"/>
          <w:szCs w:val="24"/>
        </w:rPr>
      </w:pPr>
      <w:r>
        <w:rPr>
          <w:rFonts w:ascii="Times New Roman" w:hAnsi="Times New Roman"/>
          <w:szCs w:val="24"/>
        </w:rPr>
        <w:t>____________</w:t>
      </w:r>
      <w:r w:rsidR="001B1320" w:rsidRPr="0045628D">
        <w:rPr>
          <w:rFonts w:ascii="Times New Roman" w:hAnsi="Times New Roman"/>
          <w:szCs w:val="24"/>
        </w:rPr>
        <w:t>_____________</w:t>
      </w:r>
    </w:p>
    <w:p w:rsidR="00A17B9A" w:rsidRDefault="00A17B9A" w:rsidP="001B1320">
      <w:pPr>
        <w:pStyle w:val="BodyText"/>
        <w:spacing w:after="0"/>
        <w:jc w:val="center"/>
        <w:rPr>
          <w:rFonts w:ascii="Times New Roman" w:hAnsi="Times New Roman"/>
          <w:szCs w:val="24"/>
        </w:rPr>
        <w:sectPr w:rsidR="00A17B9A" w:rsidSect="00A17B9A">
          <w:headerReference w:type="default" r:id="rId14"/>
          <w:type w:val="continuous"/>
          <w:pgSz w:w="11907" w:h="16840" w:code="9"/>
          <w:pgMar w:top="1276" w:right="567" w:bottom="1418" w:left="1701" w:header="1134" w:footer="1134" w:gutter="0"/>
          <w:pgNumType w:start="1"/>
          <w:cols w:space="1296"/>
          <w:titlePg/>
          <w:docGrid w:linePitch="360"/>
        </w:sectPr>
      </w:pPr>
    </w:p>
    <w:p w:rsidR="00A17B9A" w:rsidRPr="0045628D" w:rsidRDefault="00A17B9A" w:rsidP="001B1320">
      <w:pPr>
        <w:pStyle w:val="BodyText"/>
        <w:spacing w:after="0"/>
        <w:jc w:val="center"/>
        <w:rPr>
          <w:rFonts w:ascii="Times New Roman" w:hAnsi="Times New Roman"/>
          <w:szCs w:val="24"/>
        </w:rPr>
      </w:pPr>
    </w:p>
    <w:p w:rsidR="001B1320" w:rsidRPr="00DF73F7" w:rsidRDefault="008A2A5B" w:rsidP="001B1320">
      <w:pPr>
        <w:ind w:left="5670"/>
        <w:jc w:val="both"/>
        <w:rPr>
          <w:szCs w:val="24"/>
        </w:rPr>
      </w:pPr>
      <w:r>
        <w:rPr>
          <w:szCs w:val="24"/>
        </w:rPr>
        <w:lastRenderedPageBreak/>
        <w:t>Panevėžio rajono savivaldybės b</w:t>
      </w:r>
      <w:r w:rsidR="00DF73F7" w:rsidRPr="00DF73F7">
        <w:rPr>
          <w:szCs w:val="24"/>
        </w:rPr>
        <w:t>endruomeninių vaikų globos namų</w:t>
      </w:r>
      <w:r w:rsidR="001B1320" w:rsidRPr="00DF73F7">
        <w:rPr>
          <w:szCs w:val="24"/>
        </w:rPr>
        <w:t xml:space="preserve"> pirkimo skelbiamų derybų būdu sąlygų aprašo</w:t>
      </w:r>
    </w:p>
    <w:p w:rsidR="001B1320" w:rsidRPr="008A2A5B" w:rsidRDefault="001B1320" w:rsidP="001B1320">
      <w:pPr>
        <w:ind w:left="5529" w:firstLine="141"/>
        <w:rPr>
          <w:szCs w:val="24"/>
        </w:rPr>
      </w:pPr>
      <w:r w:rsidRPr="008A2A5B">
        <w:rPr>
          <w:szCs w:val="24"/>
        </w:rPr>
        <w:t xml:space="preserve">1 priedas   </w:t>
      </w:r>
    </w:p>
    <w:p w:rsidR="001B1320" w:rsidRPr="0045628D" w:rsidRDefault="001B1320" w:rsidP="001B1320">
      <w:pPr>
        <w:ind w:left="5102"/>
        <w:jc w:val="both"/>
        <w:rPr>
          <w:sz w:val="22"/>
          <w:szCs w:val="22"/>
        </w:rPr>
      </w:pPr>
      <w:r>
        <w:rPr>
          <w:sz w:val="22"/>
          <w:szCs w:val="22"/>
        </w:rPr>
        <w:t xml:space="preserve">             </w:t>
      </w:r>
    </w:p>
    <w:p w:rsidR="001B1320" w:rsidRPr="00C31A3D" w:rsidRDefault="001B1320" w:rsidP="001B1320">
      <w:pPr>
        <w:pStyle w:val="Title"/>
        <w:rPr>
          <w:sz w:val="22"/>
          <w:szCs w:val="22"/>
        </w:rPr>
      </w:pPr>
      <w:r w:rsidRPr="00C31A3D">
        <w:rPr>
          <w:sz w:val="22"/>
          <w:szCs w:val="22"/>
        </w:rPr>
        <w:t>(Pasiūlymo forma)</w:t>
      </w:r>
    </w:p>
    <w:p w:rsidR="001B1320" w:rsidRPr="00C31A3D" w:rsidRDefault="001B1320" w:rsidP="001B1320">
      <w:pPr>
        <w:pStyle w:val="NoSpacing"/>
        <w:rPr>
          <w:rFonts w:ascii="Times New Roman" w:hAnsi="Times New Roman"/>
          <w:sz w:val="24"/>
          <w:szCs w:val="24"/>
        </w:rPr>
      </w:pPr>
      <w:r w:rsidRPr="00C31A3D">
        <w:rPr>
          <w:rFonts w:ascii="Times New Roman" w:hAnsi="Times New Roman"/>
          <w:sz w:val="24"/>
          <w:szCs w:val="24"/>
        </w:rPr>
        <w:t>……………………………………………….......................………………………………...…..…...</w:t>
      </w:r>
    </w:p>
    <w:p w:rsidR="001B1320" w:rsidRPr="00C31A3D" w:rsidRDefault="001B1320" w:rsidP="001B1320">
      <w:pPr>
        <w:pStyle w:val="NoSpacing"/>
        <w:jc w:val="center"/>
        <w:rPr>
          <w:rFonts w:ascii="Times New Roman" w:hAnsi="Times New Roman"/>
          <w:sz w:val="24"/>
          <w:szCs w:val="24"/>
        </w:rPr>
      </w:pPr>
      <w:r w:rsidRPr="00C31A3D">
        <w:rPr>
          <w:rFonts w:ascii="Times New Roman" w:hAnsi="Times New Roman"/>
          <w:sz w:val="24"/>
          <w:szCs w:val="24"/>
          <w:vertAlign w:val="superscript"/>
        </w:rPr>
        <w:t xml:space="preserve">(Siūlytojo rekvizitai – vardas, pavardė, </w:t>
      </w:r>
      <w:r w:rsidR="00214B57">
        <w:rPr>
          <w:rFonts w:ascii="Times New Roman" w:hAnsi="Times New Roman"/>
          <w:sz w:val="24"/>
          <w:szCs w:val="24"/>
          <w:vertAlign w:val="superscript"/>
        </w:rPr>
        <w:t>gimimo data</w:t>
      </w:r>
      <w:r w:rsidRPr="00C31A3D">
        <w:rPr>
          <w:rFonts w:ascii="Times New Roman" w:hAnsi="Times New Roman"/>
          <w:sz w:val="24"/>
          <w:szCs w:val="24"/>
          <w:vertAlign w:val="superscript"/>
        </w:rPr>
        <w:t xml:space="preserve"> arba juridinio asmens pavadinimas, kodas)</w:t>
      </w:r>
    </w:p>
    <w:p w:rsidR="001B1320" w:rsidRPr="00C31A3D" w:rsidRDefault="001B1320" w:rsidP="001B1320">
      <w:pPr>
        <w:pStyle w:val="NoSpacing"/>
        <w:jc w:val="center"/>
        <w:rPr>
          <w:rFonts w:ascii="Times New Roman" w:hAnsi="Times New Roman"/>
          <w:sz w:val="24"/>
          <w:szCs w:val="24"/>
        </w:rPr>
      </w:pPr>
      <w:r w:rsidRPr="00C31A3D">
        <w:rPr>
          <w:rFonts w:ascii="Times New Roman" w:hAnsi="Times New Roman"/>
          <w:sz w:val="24"/>
          <w:szCs w:val="24"/>
        </w:rPr>
        <w:t>……………………………………............................……...………………………………...…..…...</w:t>
      </w:r>
    </w:p>
    <w:p w:rsidR="001B1320" w:rsidRPr="00C31A3D" w:rsidRDefault="001B1320" w:rsidP="001B1320">
      <w:pPr>
        <w:pStyle w:val="NoSpacing"/>
        <w:jc w:val="center"/>
        <w:rPr>
          <w:rFonts w:ascii="Times New Roman" w:hAnsi="Times New Roman"/>
          <w:sz w:val="24"/>
          <w:szCs w:val="24"/>
          <w:vertAlign w:val="superscript"/>
        </w:rPr>
      </w:pPr>
      <w:r w:rsidRPr="00C31A3D">
        <w:rPr>
          <w:rFonts w:ascii="Times New Roman" w:hAnsi="Times New Roman"/>
          <w:sz w:val="24"/>
          <w:szCs w:val="24"/>
          <w:vertAlign w:val="superscript"/>
        </w:rPr>
        <w:t>(adresas, telefonas, faksas)</w:t>
      </w:r>
    </w:p>
    <w:p w:rsidR="001B1320" w:rsidRPr="00C31A3D" w:rsidRDefault="00086F38" w:rsidP="001B1320">
      <w:r>
        <w:t>Panevėžio</w:t>
      </w:r>
      <w:r w:rsidR="001B1320" w:rsidRPr="00C31A3D">
        <w:t xml:space="preserve"> raj</w:t>
      </w:r>
      <w:r>
        <w:t>ono savivaldybės administracijai</w:t>
      </w:r>
    </w:p>
    <w:p w:rsidR="001B1320" w:rsidRPr="008A2A5B" w:rsidRDefault="001B1320" w:rsidP="001B1320">
      <w:pPr>
        <w:pStyle w:val="Title"/>
        <w:rPr>
          <w:b w:val="0"/>
          <w:szCs w:val="24"/>
        </w:rPr>
      </w:pPr>
    </w:p>
    <w:p w:rsidR="001B1320" w:rsidRPr="0045628D" w:rsidRDefault="001B1320" w:rsidP="001B1320">
      <w:pPr>
        <w:pStyle w:val="Title"/>
        <w:rPr>
          <w:szCs w:val="24"/>
        </w:rPr>
      </w:pPr>
      <w:r w:rsidRPr="00C31A3D">
        <w:rPr>
          <w:szCs w:val="24"/>
        </w:rPr>
        <w:t>PASIŪLYMAS</w:t>
      </w:r>
    </w:p>
    <w:p w:rsidR="001B1320" w:rsidRPr="0045628D" w:rsidRDefault="001B1320" w:rsidP="001B1320">
      <w:pPr>
        <w:jc w:val="center"/>
        <w:rPr>
          <w:szCs w:val="24"/>
        </w:rPr>
      </w:pPr>
      <w:r w:rsidRPr="0045628D">
        <w:rPr>
          <w:szCs w:val="24"/>
        </w:rPr>
        <w:t>……………………</w:t>
      </w:r>
    </w:p>
    <w:p w:rsidR="001B1320" w:rsidRDefault="001B1320" w:rsidP="001B1320">
      <w:pPr>
        <w:jc w:val="center"/>
        <w:rPr>
          <w:szCs w:val="24"/>
          <w:vertAlign w:val="superscript"/>
        </w:rPr>
      </w:pPr>
      <w:r w:rsidRPr="0045628D">
        <w:rPr>
          <w:szCs w:val="24"/>
          <w:vertAlign w:val="superscript"/>
        </w:rPr>
        <w:t>(data)</w:t>
      </w:r>
    </w:p>
    <w:p w:rsidR="00E70EF9" w:rsidRPr="0045628D" w:rsidRDefault="00E70EF9" w:rsidP="001B1320">
      <w:pPr>
        <w:jc w:val="center"/>
        <w:rPr>
          <w:szCs w:val="24"/>
          <w:vertAlign w:val="superscript"/>
        </w:rPr>
      </w:pPr>
    </w:p>
    <w:p w:rsidR="001B1320" w:rsidRPr="0045628D" w:rsidRDefault="001B1320" w:rsidP="001B1320">
      <w:pPr>
        <w:pStyle w:val="NoSpacing"/>
        <w:ind w:firstLine="1296"/>
        <w:rPr>
          <w:rFonts w:ascii="Times New Roman" w:hAnsi="Times New Roman"/>
          <w:b/>
          <w:sz w:val="24"/>
          <w:szCs w:val="24"/>
        </w:rPr>
      </w:pPr>
      <w:r w:rsidRPr="0045628D">
        <w:rPr>
          <w:rFonts w:ascii="Times New Roman" w:hAnsi="Times New Roman"/>
          <w:b/>
          <w:sz w:val="24"/>
          <w:szCs w:val="24"/>
        </w:rPr>
        <w:t xml:space="preserve">Parduodamo </w:t>
      </w:r>
      <w:r>
        <w:rPr>
          <w:rFonts w:ascii="Times New Roman" w:hAnsi="Times New Roman"/>
          <w:b/>
          <w:sz w:val="24"/>
          <w:szCs w:val="24"/>
        </w:rPr>
        <w:t>gyvenamojo namo</w:t>
      </w:r>
      <w:r w:rsidRPr="0045628D">
        <w:rPr>
          <w:rFonts w:ascii="Times New Roman" w:hAnsi="Times New Roman"/>
          <w:b/>
          <w:sz w:val="24"/>
          <w:szCs w:val="24"/>
        </w:rPr>
        <w:t xml:space="preserve"> rekvizitai</w:t>
      </w:r>
    </w:p>
    <w:p w:rsidR="004D78F5" w:rsidRPr="0045628D" w:rsidRDefault="001B1320" w:rsidP="00A71798">
      <w:pPr>
        <w:pStyle w:val="NoSpacing"/>
        <w:ind w:firstLine="1296"/>
        <w:jc w:val="both"/>
        <w:rPr>
          <w:rFonts w:ascii="Times New Roman" w:hAnsi="Times New Roman"/>
          <w:sz w:val="24"/>
          <w:szCs w:val="24"/>
        </w:rPr>
      </w:pPr>
      <w:r w:rsidRPr="0045628D">
        <w:rPr>
          <w:rFonts w:ascii="Times New Roman" w:hAnsi="Times New Roman"/>
          <w:sz w:val="24"/>
          <w:szCs w:val="24"/>
        </w:rPr>
        <w:t>Adresas ..............…………………………….................................................................. bendrasis naudingas plotas........................ kv. m, kambarių skaičius ……….., statybos metai …............, namo tipas</w:t>
      </w:r>
      <w:r w:rsidR="00A71798">
        <w:rPr>
          <w:rFonts w:ascii="Times New Roman" w:hAnsi="Times New Roman"/>
          <w:sz w:val="24"/>
          <w:szCs w:val="24"/>
        </w:rPr>
        <w:t xml:space="preserve"> (plytinis, medinis ir kita)</w:t>
      </w:r>
      <w:r w:rsidRPr="0045628D">
        <w:rPr>
          <w:rFonts w:ascii="Times New Roman" w:hAnsi="Times New Roman"/>
          <w:sz w:val="24"/>
          <w:szCs w:val="24"/>
        </w:rPr>
        <w:t xml:space="preserve"> ………………......... namo aukštų skaičius ................, rūsys ..................,</w:t>
      </w:r>
      <w:r w:rsidR="00A71798">
        <w:rPr>
          <w:rFonts w:ascii="Times New Roman" w:hAnsi="Times New Roman"/>
          <w:sz w:val="24"/>
          <w:szCs w:val="24"/>
        </w:rPr>
        <w:t xml:space="preserve"> a</w:t>
      </w:r>
      <w:r w:rsidR="004D78F5">
        <w:rPr>
          <w:rFonts w:ascii="Times New Roman" w:hAnsi="Times New Roman"/>
          <w:sz w:val="24"/>
          <w:szCs w:val="24"/>
        </w:rPr>
        <w:t>tstumas iki artimiausios viešojo transporto sustojimo stotelės</w:t>
      </w:r>
      <w:r w:rsidR="00A71798">
        <w:rPr>
          <w:rFonts w:ascii="Times New Roman" w:hAnsi="Times New Roman"/>
          <w:sz w:val="24"/>
          <w:szCs w:val="24"/>
        </w:rPr>
        <w:t xml:space="preserve"> arba stoties</w:t>
      </w:r>
      <w:r w:rsidR="004D78F5">
        <w:rPr>
          <w:rFonts w:ascii="Times New Roman" w:hAnsi="Times New Roman"/>
          <w:sz w:val="24"/>
          <w:szCs w:val="24"/>
        </w:rPr>
        <w:t>........................m</w:t>
      </w:r>
    </w:p>
    <w:p w:rsidR="001B1320" w:rsidRPr="0045628D"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rPr>
        <w:tab/>
        <w:t xml:space="preserve">       </w:t>
      </w:r>
      <w:r>
        <w:rPr>
          <w:rFonts w:ascii="Times New Roman" w:hAnsi="Times New Roman"/>
          <w:sz w:val="24"/>
          <w:szCs w:val="24"/>
        </w:rPr>
        <w:t xml:space="preserve">            </w:t>
      </w:r>
    </w:p>
    <w:p w:rsidR="00AC5B94" w:rsidRPr="006946F2" w:rsidRDefault="001B1320" w:rsidP="001B1320">
      <w:pPr>
        <w:jc w:val="both"/>
      </w:pPr>
      <w:r w:rsidRPr="006946F2">
        <w:t>žemės sklypas ........................</w:t>
      </w:r>
      <w:r w:rsidR="008A2A5B">
        <w:t xml:space="preserve">a, </w:t>
      </w:r>
      <w:r w:rsidR="00905056" w:rsidRPr="006946F2">
        <w:t>priklausiniai...........................................................................</w:t>
      </w:r>
      <w:r w:rsidR="00CB458D" w:rsidRPr="006946F2">
        <w:t>..............</w:t>
      </w:r>
    </w:p>
    <w:p w:rsidR="00CB458D" w:rsidRPr="006946F2" w:rsidRDefault="00CB458D" w:rsidP="001B1320">
      <w:pPr>
        <w:jc w:val="both"/>
      </w:pPr>
      <w:r w:rsidRPr="006946F2">
        <w:t>..............................................................................</w:t>
      </w:r>
      <w:r w:rsidR="00E70EF9" w:rsidRPr="006946F2">
        <w:t>...................................................................................................................................................................................................................................</w:t>
      </w:r>
      <w:r w:rsidR="00E70EF9">
        <w:t>...............</w:t>
      </w:r>
    </w:p>
    <w:p w:rsidR="001B1320" w:rsidRPr="006946F2" w:rsidRDefault="001B1320" w:rsidP="001B1320">
      <w:pPr>
        <w:pStyle w:val="NoSpacing"/>
        <w:ind w:firstLine="1296"/>
        <w:rPr>
          <w:rFonts w:ascii="Times New Roman" w:hAnsi="Times New Roman"/>
          <w:sz w:val="24"/>
          <w:szCs w:val="24"/>
        </w:rPr>
      </w:pPr>
      <w:r w:rsidRPr="006946F2">
        <w:rPr>
          <w:rFonts w:ascii="Times New Roman" w:hAnsi="Times New Roman"/>
          <w:b/>
          <w:sz w:val="24"/>
          <w:szCs w:val="24"/>
        </w:rPr>
        <w:t>Perkančioji organizacija</w:t>
      </w:r>
      <w:r w:rsidRPr="006946F2">
        <w:rPr>
          <w:rFonts w:ascii="Times New Roman" w:hAnsi="Times New Roman"/>
          <w:sz w:val="24"/>
          <w:szCs w:val="24"/>
        </w:rPr>
        <w:t xml:space="preserve"> – </w:t>
      </w:r>
      <w:r w:rsidR="00086F38" w:rsidRPr="006946F2">
        <w:rPr>
          <w:rFonts w:ascii="Times New Roman" w:hAnsi="Times New Roman"/>
          <w:sz w:val="24"/>
          <w:szCs w:val="24"/>
        </w:rPr>
        <w:t>Panevėžio</w:t>
      </w:r>
      <w:r w:rsidRPr="006946F2">
        <w:rPr>
          <w:rFonts w:ascii="Times New Roman" w:hAnsi="Times New Roman"/>
          <w:sz w:val="24"/>
          <w:szCs w:val="24"/>
        </w:rPr>
        <w:t xml:space="preserve"> rajono savivaldybės administracija.</w:t>
      </w:r>
    </w:p>
    <w:p w:rsidR="001B1320" w:rsidRPr="006946F2" w:rsidRDefault="001B1320" w:rsidP="001B1320">
      <w:pPr>
        <w:pStyle w:val="NoSpacing"/>
        <w:jc w:val="both"/>
        <w:rPr>
          <w:rFonts w:ascii="Times New Roman" w:hAnsi="Times New Roman"/>
          <w:sz w:val="24"/>
          <w:szCs w:val="24"/>
        </w:rPr>
      </w:pPr>
      <w:r w:rsidRPr="006946F2">
        <w:rPr>
          <w:rFonts w:ascii="Times New Roman" w:hAnsi="Times New Roman"/>
          <w:sz w:val="24"/>
          <w:szCs w:val="24"/>
        </w:rPr>
        <w:tab/>
        <w:t>Toliau pasirašęs kandidatas (jei dalyvauja įmonė, parašas tvirtinamas įmonės antspaudu (jeigu jį turi) yra suinteresuotas dalyvauti šiose derybose ir sudaryti pirkimo–pardavimo sutartį.</w:t>
      </w:r>
    </w:p>
    <w:p w:rsidR="001B1320" w:rsidRPr="006946F2" w:rsidRDefault="001B1320" w:rsidP="001B1320">
      <w:pPr>
        <w:pStyle w:val="NoSpacing"/>
        <w:rPr>
          <w:rFonts w:ascii="Times New Roman" w:hAnsi="Times New Roman"/>
          <w:b/>
          <w:sz w:val="16"/>
          <w:szCs w:val="16"/>
        </w:rPr>
      </w:pPr>
    </w:p>
    <w:p w:rsidR="001B1320" w:rsidRPr="006946F2" w:rsidRDefault="001B1320" w:rsidP="001B1320">
      <w:pPr>
        <w:pStyle w:val="NoSpacing"/>
        <w:ind w:firstLine="1296"/>
        <w:jc w:val="center"/>
        <w:rPr>
          <w:rFonts w:ascii="Times New Roman" w:hAnsi="Times New Roman"/>
          <w:sz w:val="24"/>
          <w:szCs w:val="24"/>
        </w:rPr>
      </w:pPr>
      <w:r w:rsidRPr="006946F2">
        <w:rPr>
          <w:rFonts w:ascii="Times New Roman" w:hAnsi="Times New Roman"/>
          <w:sz w:val="24"/>
          <w:szCs w:val="24"/>
        </w:rPr>
        <w:t xml:space="preserve">Parduodamo gyvenamojo namo su žemės sklypu pradinė </w:t>
      </w:r>
      <w:r w:rsidRPr="006946F2">
        <w:rPr>
          <w:rFonts w:ascii="Times New Roman" w:hAnsi="Times New Roman"/>
          <w:b/>
          <w:sz w:val="24"/>
          <w:szCs w:val="24"/>
        </w:rPr>
        <w:t>kaina</w:t>
      </w:r>
      <w:r w:rsidRPr="006946F2">
        <w:rPr>
          <w:rFonts w:ascii="Times New Roman" w:hAnsi="Times New Roman"/>
          <w:sz w:val="24"/>
          <w:szCs w:val="24"/>
        </w:rPr>
        <w:t>: ________________________Eur.</w:t>
      </w:r>
    </w:p>
    <w:p w:rsidR="004D78F5" w:rsidRPr="006946F2" w:rsidRDefault="004D78F5" w:rsidP="001B1320">
      <w:pPr>
        <w:pStyle w:val="NoSpacing"/>
        <w:ind w:firstLine="1296"/>
        <w:jc w:val="center"/>
        <w:rPr>
          <w:rFonts w:ascii="Times New Roman" w:hAnsi="Times New Roman"/>
          <w:sz w:val="24"/>
          <w:szCs w:val="24"/>
        </w:rPr>
      </w:pPr>
    </w:p>
    <w:p w:rsidR="001B1320" w:rsidRPr="006946F2" w:rsidRDefault="001B1320" w:rsidP="001B1320">
      <w:pPr>
        <w:pStyle w:val="NoSpacing"/>
        <w:rPr>
          <w:rFonts w:ascii="Times New Roman" w:hAnsi="Times New Roman"/>
          <w:sz w:val="24"/>
          <w:szCs w:val="24"/>
        </w:rPr>
      </w:pPr>
      <w:r w:rsidRPr="006946F2">
        <w:rPr>
          <w:rFonts w:ascii="Times New Roman" w:hAnsi="Times New Roman"/>
          <w:sz w:val="24"/>
          <w:szCs w:val="24"/>
        </w:rPr>
        <w:t>(…………………………………..........………………………………………………………...eurų).</w:t>
      </w:r>
    </w:p>
    <w:p w:rsidR="001B1320" w:rsidRPr="006946F2" w:rsidRDefault="001B1320" w:rsidP="001B1320">
      <w:pPr>
        <w:pStyle w:val="NoSpacing"/>
        <w:jc w:val="center"/>
        <w:rPr>
          <w:rFonts w:ascii="Times New Roman" w:hAnsi="Times New Roman"/>
          <w:sz w:val="24"/>
          <w:szCs w:val="24"/>
          <w:vertAlign w:val="superscript"/>
        </w:rPr>
      </w:pPr>
      <w:r w:rsidRPr="006946F2">
        <w:rPr>
          <w:rFonts w:ascii="Times New Roman" w:hAnsi="Times New Roman"/>
          <w:sz w:val="24"/>
          <w:szCs w:val="24"/>
          <w:vertAlign w:val="superscript"/>
        </w:rPr>
        <w:t>(suma skaičiais ir žodžiais)</w:t>
      </w:r>
    </w:p>
    <w:p w:rsidR="002824F9" w:rsidRPr="006946F2" w:rsidRDefault="00AC5B94" w:rsidP="00C037E5">
      <w:pPr>
        <w:pStyle w:val="NoSpacing"/>
        <w:ind w:firstLine="1296"/>
        <w:jc w:val="center"/>
        <w:rPr>
          <w:rFonts w:ascii="Times New Roman" w:hAnsi="Times New Roman"/>
          <w:sz w:val="24"/>
          <w:szCs w:val="24"/>
        </w:rPr>
      </w:pPr>
      <w:r w:rsidRPr="006946F2">
        <w:rPr>
          <w:rFonts w:ascii="Times New Roman" w:hAnsi="Times New Roman"/>
          <w:sz w:val="24"/>
          <w:szCs w:val="24"/>
        </w:rPr>
        <w:t>Parduodamų priklausinių pradinė</w:t>
      </w:r>
      <w:r w:rsidR="004D78F5" w:rsidRPr="006946F2">
        <w:rPr>
          <w:rFonts w:ascii="Times New Roman" w:hAnsi="Times New Roman"/>
          <w:sz w:val="24"/>
          <w:szCs w:val="24"/>
        </w:rPr>
        <w:t>s</w:t>
      </w:r>
      <w:r w:rsidR="00C037E5" w:rsidRPr="006946F2">
        <w:rPr>
          <w:rFonts w:ascii="Times New Roman" w:hAnsi="Times New Roman"/>
          <w:sz w:val="24"/>
          <w:szCs w:val="24"/>
        </w:rPr>
        <w:t xml:space="preserve"> </w:t>
      </w:r>
      <w:r w:rsidR="004D78F5" w:rsidRPr="006946F2">
        <w:rPr>
          <w:rFonts w:ascii="Times New Roman" w:hAnsi="Times New Roman"/>
          <w:b/>
          <w:sz w:val="24"/>
          <w:szCs w:val="24"/>
        </w:rPr>
        <w:t>kainos</w:t>
      </w:r>
      <w:r w:rsidR="00C037E5" w:rsidRPr="006946F2">
        <w:rPr>
          <w:rFonts w:ascii="Times New Roman" w:hAnsi="Times New Roman"/>
          <w:sz w:val="24"/>
          <w:szCs w:val="24"/>
        </w:rPr>
        <w:t>:</w:t>
      </w:r>
    </w:p>
    <w:p w:rsidR="00C037E5"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1)</w:t>
      </w:r>
      <w:r w:rsidR="00C037E5" w:rsidRPr="006946F2">
        <w:rPr>
          <w:rFonts w:ascii="Times New Roman" w:hAnsi="Times New Roman"/>
          <w:sz w:val="24"/>
          <w:szCs w:val="24"/>
        </w:rPr>
        <w:t xml:space="preserve"> ________________________Eur.</w:t>
      </w:r>
    </w:p>
    <w:p w:rsidR="002824F9"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2) ________________________Eur.</w:t>
      </w:r>
    </w:p>
    <w:p w:rsidR="002824F9"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3) ________________________Eur.</w:t>
      </w:r>
    </w:p>
    <w:p w:rsidR="004D78F5" w:rsidRPr="006946F2" w:rsidRDefault="004D78F5" w:rsidP="004D78F5">
      <w:pPr>
        <w:pStyle w:val="NoSpacing"/>
        <w:ind w:firstLine="1296"/>
        <w:jc w:val="center"/>
        <w:rPr>
          <w:rFonts w:ascii="Times New Roman" w:hAnsi="Times New Roman"/>
          <w:sz w:val="24"/>
          <w:szCs w:val="24"/>
        </w:rPr>
      </w:pPr>
      <w:r w:rsidRPr="006946F2">
        <w:rPr>
          <w:rFonts w:ascii="Times New Roman" w:hAnsi="Times New Roman"/>
          <w:sz w:val="24"/>
          <w:szCs w:val="24"/>
        </w:rPr>
        <w:t>4) ________________________Eur.</w:t>
      </w:r>
    </w:p>
    <w:p w:rsidR="004D78F5" w:rsidRPr="006946F2" w:rsidRDefault="004D78F5" w:rsidP="004D78F5">
      <w:pPr>
        <w:pStyle w:val="NoSpacing"/>
        <w:ind w:firstLine="1296"/>
        <w:jc w:val="center"/>
        <w:rPr>
          <w:rFonts w:ascii="Times New Roman" w:hAnsi="Times New Roman"/>
          <w:sz w:val="24"/>
          <w:szCs w:val="24"/>
        </w:rPr>
      </w:pPr>
      <w:r w:rsidRPr="006946F2">
        <w:rPr>
          <w:rFonts w:ascii="Times New Roman" w:hAnsi="Times New Roman"/>
          <w:sz w:val="24"/>
          <w:szCs w:val="24"/>
        </w:rPr>
        <w:t>5) ________________________Eur.</w:t>
      </w:r>
    </w:p>
    <w:p w:rsidR="004D78F5" w:rsidRPr="006946F2" w:rsidRDefault="004D78F5" w:rsidP="00C037E5">
      <w:pPr>
        <w:pStyle w:val="NoSpacing"/>
        <w:ind w:firstLine="1296"/>
        <w:jc w:val="center"/>
        <w:rPr>
          <w:rFonts w:ascii="Times New Roman" w:hAnsi="Times New Roman"/>
          <w:sz w:val="24"/>
          <w:szCs w:val="24"/>
        </w:rPr>
      </w:pPr>
    </w:p>
    <w:p w:rsidR="00C037E5" w:rsidRPr="006946F2" w:rsidRDefault="00C037E5" w:rsidP="00C037E5">
      <w:pPr>
        <w:pStyle w:val="NoSpacing"/>
        <w:rPr>
          <w:rFonts w:ascii="Times New Roman" w:hAnsi="Times New Roman"/>
          <w:sz w:val="24"/>
          <w:szCs w:val="24"/>
        </w:rPr>
      </w:pPr>
      <w:r w:rsidRPr="006946F2">
        <w:rPr>
          <w:rFonts w:ascii="Times New Roman" w:hAnsi="Times New Roman"/>
          <w:sz w:val="24"/>
          <w:szCs w:val="24"/>
        </w:rPr>
        <w:t>(…………………………………..........………………………………………………………...eurų).</w:t>
      </w:r>
    </w:p>
    <w:p w:rsidR="00C037E5" w:rsidRPr="0045628D" w:rsidRDefault="00C037E5" w:rsidP="00C037E5">
      <w:pPr>
        <w:pStyle w:val="NoSpacing"/>
        <w:jc w:val="center"/>
        <w:rPr>
          <w:rFonts w:ascii="Times New Roman" w:hAnsi="Times New Roman"/>
          <w:sz w:val="24"/>
          <w:szCs w:val="24"/>
          <w:vertAlign w:val="superscript"/>
        </w:rPr>
      </w:pPr>
      <w:r w:rsidRPr="006946F2">
        <w:rPr>
          <w:rFonts w:ascii="Times New Roman" w:hAnsi="Times New Roman"/>
          <w:sz w:val="24"/>
          <w:szCs w:val="24"/>
          <w:vertAlign w:val="superscript"/>
        </w:rPr>
        <w:t>(suma skaičiais ir žodžiais)</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 xml:space="preserve">Parduodamo </w:t>
      </w:r>
      <w:r>
        <w:rPr>
          <w:rFonts w:ascii="Times New Roman" w:hAnsi="Times New Roman"/>
          <w:sz w:val="24"/>
          <w:szCs w:val="24"/>
        </w:rPr>
        <w:t>gyvenamojo namo</w:t>
      </w:r>
      <w:r w:rsidRPr="0045628D">
        <w:rPr>
          <w:rFonts w:ascii="Times New Roman" w:hAnsi="Times New Roman"/>
          <w:sz w:val="24"/>
          <w:szCs w:val="24"/>
        </w:rPr>
        <w:t xml:space="preserve"> apžiūrėjimo sąlygos (komisijai ir turto vertintojui):</w:t>
      </w:r>
    </w:p>
    <w:p w:rsidR="000B5F73" w:rsidRDefault="001B1320" w:rsidP="001B1320">
      <w:pPr>
        <w:pStyle w:val="NoSpacing"/>
        <w:rPr>
          <w:rFonts w:ascii="Times New Roman" w:hAnsi="Times New Roman"/>
          <w:sz w:val="24"/>
          <w:szCs w:val="24"/>
        </w:rPr>
        <w:sectPr w:rsidR="000B5F73" w:rsidSect="000B5F73">
          <w:headerReference w:type="default" r:id="rId15"/>
          <w:type w:val="continuous"/>
          <w:pgSz w:w="11907" w:h="16840" w:code="9"/>
          <w:pgMar w:top="1276" w:right="567" w:bottom="1418" w:left="1701" w:header="1134" w:footer="1134" w:gutter="0"/>
          <w:pgNumType w:start="2"/>
          <w:cols w:space="1296"/>
          <w:titlePg/>
          <w:docGrid w:linePitch="360"/>
        </w:sectPr>
      </w:pPr>
      <w:r w:rsidRPr="0045628D">
        <w:rPr>
          <w:rFonts w:ascii="Times New Roman" w:hAnsi="Times New Roman"/>
          <w:sz w:val="24"/>
          <w:szCs w:val="24"/>
        </w:rPr>
        <w:t>..................................................................................................................................................</w:t>
      </w:r>
      <w:r>
        <w:rPr>
          <w:rFonts w:ascii="Times New Roman" w:hAnsi="Times New Roman"/>
          <w:sz w:val="24"/>
          <w:szCs w:val="24"/>
        </w:rPr>
        <w:t>..............</w:t>
      </w:r>
    </w:p>
    <w:p w:rsidR="001B1320" w:rsidRPr="0045628D" w:rsidRDefault="001B1320" w:rsidP="001B1320">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sz w:val="24"/>
          <w:szCs w:val="24"/>
          <w:vertAlign w:val="superscript"/>
        </w:rPr>
      </w:pPr>
      <w:r w:rsidRPr="0045628D">
        <w:rPr>
          <w:rFonts w:ascii="Times New Roman" w:hAnsi="Times New Roman"/>
          <w:sz w:val="24"/>
          <w:szCs w:val="24"/>
          <w:vertAlign w:val="superscript"/>
        </w:rPr>
        <w:t xml:space="preserve">(laikas, kada galima apžiūrėti </w:t>
      </w:r>
      <w:r>
        <w:rPr>
          <w:rFonts w:ascii="Times New Roman" w:hAnsi="Times New Roman"/>
          <w:sz w:val="24"/>
          <w:szCs w:val="24"/>
          <w:vertAlign w:val="superscript"/>
        </w:rPr>
        <w:t>namą</w:t>
      </w:r>
      <w:r w:rsidRPr="0045628D">
        <w:rPr>
          <w:rFonts w:ascii="Times New Roman" w:hAnsi="Times New Roman"/>
          <w:sz w:val="24"/>
          <w:szCs w:val="24"/>
          <w:vertAlign w:val="superscript"/>
        </w:rPr>
        <w:t xml:space="preserve"> (ne mažiau kaip 10 darbo dienų nuo paraiškos pateikimo dienos), kandidato įgalioto atstovo, į kurį galima kreiptis dėl </w:t>
      </w:r>
      <w:r>
        <w:rPr>
          <w:rFonts w:ascii="Times New Roman" w:hAnsi="Times New Roman"/>
          <w:sz w:val="24"/>
          <w:szCs w:val="24"/>
          <w:vertAlign w:val="superscript"/>
        </w:rPr>
        <w:t>namo</w:t>
      </w:r>
      <w:r w:rsidRPr="0045628D">
        <w:rPr>
          <w:rFonts w:ascii="Times New Roman" w:hAnsi="Times New Roman"/>
          <w:sz w:val="24"/>
          <w:szCs w:val="24"/>
          <w:vertAlign w:val="superscript"/>
        </w:rPr>
        <w:t xml:space="preserve"> apžiūrėjimo, vardas, pavardė, telefono numeris)</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lastRenderedPageBreak/>
        <w:t>Patvirtinu, kad pasiūlymas atitinka pirkimo dokumentų reikalavimus ir sąlygas.</w:t>
      </w:r>
    </w:p>
    <w:p w:rsidR="001B1320" w:rsidRPr="0045628D" w:rsidRDefault="001B1320" w:rsidP="001B1320">
      <w:pPr>
        <w:pStyle w:val="NoSpacing"/>
        <w:ind w:firstLine="1296"/>
        <w:jc w:val="both"/>
        <w:rPr>
          <w:rFonts w:ascii="Times New Roman" w:hAnsi="Times New Roman"/>
          <w:sz w:val="24"/>
          <w:szCs w:val="24"/>
        </w:rPr>
      </w:pPr>
      <w:r w:rsidRPr="0045628D">
        <w:rPr>
          <w:rFonts w:ascii="Times New Roman" w:hAnsi="Times New Roman"/>
          <w:sz w:val="24"/>
          <w:szCs w:val="24"/>
        </w:rPr>
        <w:t>Patvirtinu, kad iki bus sudaryta oficiali pirkimo–pardavimo sutartis, šis pasiūlymas galioja kaip įpareigojanti sutartis.</w:t>
      </w:r>
    </w:p>
    <w:p w:rsidR="001B1320" w:rsidRDefault="001B1320" w:rsidP="001B1320">
      <w:pPr>
        <w:ind w:firstLine="1276"/>
        <w:jc w:val="both"/>
        <w:rPr>
          <w:color w:val="000000"/>
        </w:rPr>
      </w:pPr>
      <w:r w:rsidRPr="0045628D">
        <w:rPr>
          <w:szCs w:val="24"/>
        </w:rPr>
        <w:t xml:space="preserve">Įsipareigoju sumokėti 50 proc. </w:t>
      </w:r>
      <w:r w:rsidRPr="00C84753">
        <w:rPr>
          <w:color w:val="000000"/>
        </w:rPr>
        <w:t>perkančiosios organizacijos patirtų turto vertinimo išlaidų, jeigu nepagrįstai atsisakysiu sudaryti pirkimo</w:t>
      </w:r>
      <w:r w:rsidR="006F30C6">
        <w:rPr>
          <w:color w:val="000000"/>
        </w:rPr>
        <w:t>–</w:t>
      </w:r>
      <w:r>
        <w:rPr>
          <w:color w:val="000000"/>
        </w:rPr>
        <w:t>pardavimo</w:t>
      </w:r>
      <w:r w:rsidRPr="00C84753">
        <w:rPr>
          <w:color w:val="000000"/>
        </w:rPr>
        <w:t xml:space="preserve"> sutartį.  </w:t>
      </w:r>
    </w:p>
    <w:p w:rsidR="00A71798" w:rsidRDefault="00A71798" w:rsidP="001B1320">
      <w:pPr>
        <w:ind w:firstLine="1276"/>
        <w:jc w:val="both"/>
        <w:rPr>
          <w:color w:val="000000"/>
          <w:highlight w:val="yellow"/>
        </w:rPr>
      </w:pPr>
    </w:p>
    <w:p w:rsidR="001B1320" w:rsidRDefault="001B1320" w:rsidP="001B1320">
      <w:pPr>
        <w:ind w:firstLine="708"/>
        <w:jc w:val="both"/>
        <w:rPr>
          <w:color w:val="FF0000"/>
        </w:rPr>
      </w:pPr>
      <w:r w:rsidRPr="00A3627D">
        <w:t xml:space="preserve">          </w:t>
      </w:r>
      <w:r w:rsidRPr="009456AD">
        <w:t xml:space="preserve">Konfidenciali informacija ................................................................................................ (Pasiūlyme nurodyta </w:t>
      </w:r>
      <w:r w:rsidR="00207020">
        <w:t>namo</w:t>
      </w:r>
      <w:r w:rsidRPr="009456AD">
        <w:t xml:space="preserve"> kaina negali būti konfidenciali).</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 xml:space="preserve">PRIDEDAMA: </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1. Nuosavybę patvirtinančių dokumentų kopijos, .............................  lapų (-</w:t>
      </w:r>
      <w:proofErr w:type="spellStart"/>
      <w:r w:rsidRPr="0045628D">
        <w:rPr>
          <w:rFonts w:ascii="Times New Roman" w:hAnsi="Times New Roman"/>
          <w:sz w:val="24"/>
          <w:szCs w:val="24"/>
        </w:rPr>
        <w:t>as</w:t>
      </w:r>
      <w:proofErr w:type="spellEnd"/>
      <w:r w:rsidRPr="0045628D">
        <w:rPr>
          <w:rFonts w:ascii="Times New Roman" w:hAnsi="Times New Roman"/>
          <w:sz w:val="24"/>
          <w:szCs w:val="24"/>
        </w:rPr>
        <w:t>, -ai).</w:t>
      </w:r>
    </w:p>
    <w:p w:rsidR="001B1320"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2. Kadastro duomenų bylos kopija, ........................................................  lapų (-</w:t>
      </w:r>
      <w:proofErr w:type="spellStart"/>
      <w:r w:rsidRPr="0045628D">
        <w:rPr>
          <w:rFonts w:ascii="Times New Roman" w:hAnsi="Times New Roman"/>
          <w:sz w:val="24"/>
          <w:szCs w:val="24"/>
        </w:rPr>
        <w:t>as</w:t>
      </w:r>
      <w:proofErr w:type="spellEnd"/>
      <w:r w:rsidRPr="0045628D">
        <w:rPr>
          <w:rFonts w:ascii="Times New Roman" w:hAnsi="Times New Roman"/>
          <w:sz w:val="24"/>
          <w:szCs w:val="24"/>
        </w:rPr>
        <w:t>, -ai).</w:t>
      </w:r>
    </w:p>
    <w:p w:rsidR="001B1320" w:rsidRPr="00584D98" w:rsidRDefault="001B1320" w:rsidP="001B1320">
      <w:pPr>
        <w:pStyle w:val="NoSpacing"/>
        <w:ind w:firstLine="1296"/>
        <w:jc w:val="both"/>
        <w:rPr>
          <w:rFonts w:ascii="Times New Roman" w:hAnsi="Times New Roman"/>
          <w:sz w:val="24"/>
          <w:szCs w:val="24"/>
        </w:rPr>
      </w:pPr>
      <w:r>
        <w:rPr>
          <w:rFonts w:ascii="Times New Roman" w:hAnsi="Times New Roman"/>
          <w:sz w:val="24"/>
          <w:szCs w:val="24"/>
        </w:rPr>
        <w:t>3. Gyvenamojo namo</w:t>
      </w:r>
      <w:r w:rsidRPr="00105A30">
        <w:rPr>
          <w:rFonts w:ascii="Times New Roman" w:hAnsi="Times New Roman"/>
          <w:sz w:val="24"/>
          <w:szCs w:val="24"/>
        </w:rPr>
        <w:t xml:space="preserve"> energetinio efektyvumo sertifikato kopija</w:t>
      </w:r>
      <w:r>
        <w:rPr>
          <w:rFonts w:ascii="Times New Roman" w:hAnsi="Times New Roman"/>
          <w:sz w:val="24"/>
          <w:szCs w:val="24"/>
        </w:rPr>
        <w:t xml:space="preserve"> .....................</w:t>
      </w:r>
      <w:r w:rsidRPr="00584D98">
        <w:rPr>
          <w:rFonts w:ascii="Times New Roman" w:hAnsi="Times New Roman"/>
          <w:sz w:val="24"/>
          <w:szCs w:val="24"/>
        </w:rPr>
        <w:t>lapų (-</w:t>
      </w:r>
      <w:proofErr w:type="spellStart"/>
      <w:r w:rsidRPr="00584D98">
        <w:rPr>
          <w:rFonts w:ascii="Times New Roman" w:hAnsi="Times New Roman"/>
          <w:sz w:val="24"/>
          <w:szCs w:val="24"/>
        </w:rPr>
        <w:t>as</w:t>
      </w:r>
      <w:proofErr w:type="spellEnd"/>
      <w:r w:rsidRPr="00584D98">
        <w:rPr>
          <w:rFonts w:ascii="Times New Roman" w:hAnsi="Times New Roman"/>
          <w:sz w:val="24"/>
          <w:szCs w:val="24"/>
        </w:rPr>
        <w:t>, -ai).</w:t>
      </w:r>
    </w:p>
    <w:p w:rsidR="001B1320" w:rsidRPr="0045628D" w:rsidRDefault="00CB2C14" w:rsidP="00FF30BD">
      <w:pPr>
        <w:pStyle w:val="NoSpacing"/>
        <w:ind w:firstLine="1296"/>
        <w:jc w:val="both"/>
        <w:rPr>
          <w:rFonts w:ascii="Times New Roman" w:hAnsi="Times New Roman"/>
          <w:sz w:val="24"/>
          <w:szCs w:val="24"/>
        </w:rPr>
      </w:pPr>
      <w:r>
        <w:rPr>
          <w:rFonts w:ascii="Times New Roman" w:hAnsi="Times New Roman"/>
          <w:sz w:val="24"/>
          <w:szCs w:val="24"/>
        </w:rPr>
        <w:t>4</w:t>
      </w:r>
      <w:r w:rsidR="001B1320" w:rsidRPr="0045628D">
        <w:rPr>
          <w:rFonts w:ascii="Times New Roman" w:hAnsi="Times New Roman"/>
          <w:sz w:val="24"/>
          <w:szCs w:val="24"/>
        </w:rPr>
        <w:t xml:space="preserve">. Įgaliojimus patvirtinantys dokumentai, suteikiantys teisę asmeniui derėtis dėl </w:t>
      </w:r>
      <w:r w:rsidR="00FF30BD">
        <w:rPr>
          <w:rFonts w:ascii="Times New Roman" w:hAnsi="Times New Roman"/>
          <w:sz w:val="24"/>
          <w:szCs w:val="24"/>
        </w:rPr>
        <w:t>g</w:t>
      </w:r>
      <w:r w:rsidR="001B1320">
        <w:rPr>
          <w:rFonts w:ascii="Times New Roman" w:hAnsi="Times New Roman"/>
          <w:sz w:val="24"/>
          <w:szCs w:val="24"/>
        </w:rPr>
        <w:t xml:space="preserve">yvenamojo namo </w:t>
      </w:r>
      <w:r w:rsidR="001B1320" w:rsidRPr="0045628D">
        <w:rPr>
          <w:rFonts w:ascii="Times New Roman" w:hAnsi="Times New Roman"/>
          <w:sz w:val="24"/>
          <w:szCs w:val="24"/>
        </w:rPr>
        <w:t xml:space="preserve">pardavimo, jei </w:t>
      </w:r>
      <w:r w:rsidR="001B1320">
        <w:rPr>
          <w:rFonts w:ascii="Times New Roman" w:hAnsi="Times New Roman"/>
          <w:sz w:val="24"/>
          <w:szCs w:val="24"/>
        </w:rPr>
        <w:t>pasiūlymą</w:t>
      </w:r>
      <w:r w:rsidR="001B1320" w:rsidRPr="0045628D">
        <w:rPr>
          <w:rFonts w:ascii="Times New Roman" w:hAnsi="Times New Roman"/>
          <w:sz w:val="24"/>
          <w:szCs w:val="24"/>
        </w:rPr>
        <w:t xml:space="preserve"> teikia ne pats savininkas, ................................  lapų (-</w:t>
      </w:r>
      <w:proofErr w:type="spellStart"/>
      <w:r w:rsidR="001B1320" w:rsidRPr="0045628D">
        <w:rPr>
          <w:rFonts w:ascii="Times New Roman" w:hAnsi="Times New Roman"/>
          <w:sz w:val="24"/>
          <w:szCs w:val="24"/>
        </w:rPr>
        <w:t>as</w:t>
      </w:r>
      <w:proofErr w:type="spellEnd"/>
      <w:r w:rsidR="001B1320" w:rsidRPr="0045628D">
        <w:rPr>
          <w:rFonts w:ascii="Times New Roman" w:hAnsi="Times New Roman"/>
          <w:sz w:val="24"/>
          <w:szCs w:val="24"/>
        </w:rPr>
        <w:t>, -ai).</w:t>
      </w:r>
    </w:p>
    <w:p w:rsidR="001B1320" w:rsidRPr="0045628D" w:rsidRDefault="001B1320" w:rsidP="001B1320">
      <w:pPr>
        <w:pStyle w:val="NoSpacing"/>
        <w:rPr>
          <w:rFonts w:ascii="Times New Roman" w:hAnsi="Times New Roman"/>
          <w:sz w:val="24"/>
          <w:szCs w:val="24"/>
        </w:rPr>
      </w:pPr>
    </w:p>
    <w:p w:rsidR="001B1320" w:rsidRDefault="001B1320" w:rsidP="001B1320">
      <w:pPr>
        <w:pStyle w:val="NoSpacing"/>
        <w:rPr>
          <w:rFonts w:ascii="Times New Roman" w:hAnsi="Times New Roman"/>
          <w:sz w:val="24"/>
          <w:szCs w:val="24"/>
        </w:rPr>
      </w:pPr>
    </w:p>
    <w:p w:rsidR="001B1320" w:rsidRPr="0045628D" w:rsidRDefault="001B1320" w:rsidP="001B1320">
      <w:pPr>
        <w:pStyle w:val="NoSpacing"/>
        <w:rPr>
          <w:rFonts w:ascii="Times New Roman" w:hAnsi="Times New Roman"/>
          <w:sz w:val="24"/>
          <w:szCs w:val="24"/>
        </w:rPr>
      </w:pPr>
      <w:r w:rsidRPr="0045628D">
        <w:rPr>
          <w:rFonts w:ascii="Times New Roman" w:hAnsi="Times New Roman"/>
          <w:sz w:val="24"/>
          <w:szCs w:val="24"/>
        </w:rPr>
        <w:t>…………………..………                   ………………………           …………………….……</w:t>
      </w:r>
    </w:p>
    <w:p w:rsidR="000B5F73"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vertAlign w:val="superscript"/>
        </w:rPr>
        <w:t>(kandidato pareigos, jei atstovauja juridiniam asmeniui)</w:t>
      </w:r>
      <w:r w:rsidRPr="0045628D">
        <w:rPr>
          <w:rFonts w:ascii="Times New Roman" w:hAnsi="Times New Roman"/>
          <w:sz w:val="24"/>
          <w:szCs w:val="24"/>
          <w:vertAlign w:val="superscript"/>
        </w:rPr>
        <w:tab/>
        <w:t xml:space="preserve">                 (parašas) </w:t>
      </w:r>
      <w:r w:rsidRPr="0045628D">
        <w:rPr>
          <w:rFonts w:ascii="Times New Roman" w:hAnsi="Times New Roman"/>
          <w:sz w:val="24"/>
          <w:szCs w:val="24"/>
          <w:vertAlign w:val="superscript"/>
        </w:rPr>
        <w:tab/>
        <w:t xml:space="preserve">                        (vardas, pavardė)</w:t>
      </w:r>
    </w:p>
    <w:p w:rsidR="000B5F73" w:rsidRDefault="000B5F73" w:rsidP="001B1320">
      <w:pPr>
        <w:pStyle w:val="NoSpacing"/>
        <w:rPr>
          <w:rFonts w:ascii="Times New Roman" w:hAnsi="Times New Roman"/>
          <w:sz w:val="24"/>
          <w:szCs w:val="24"/>
          <w:vertAlign w:val="superscript"/>
        </w:rPr>
        <w:sectPr w:rsidR="000B5F73" w:rsidSect="000B5F73">
          <w:headerReference w:type="default" r:id="rId16"/>
          <w:type w:val="continuous"/>
          <w:pgSz w:w="11907" w:h="16840" w:code="9"/>
          <w:pgMar w:top="1276" w:right="567" w:bottom="1418" w:left="1701" w:header="1134" w:footer="1134" w:gutter="0"/>
          <w:pgNumType w:start="1"/>
          <w:cols w:space="1296"/>
          <w:titlePg/>
          <w:docGrid w:linePitch="360"/>
        </w:sectPr>
      </w:pPr>
    </w:p>
    <w:p w:rsidR="001B1320" w:rsidRPr="0045628D"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vertAlign w:val="superscript"/>
        </w:rPr>
        <w:br w:type="page"/>
      </w:r>
    </w:p>
    <w:p w:rsidR="001B1320" w:rsidRPr="002C74AB" w:rsidRDefault="008A2A5B" w:rsidP="00D0254B">
      <w:pPr>
        <w:pStyle w:val="NoSpacing"/>
        <w:ind w:left="5102"/>
        <w:rPr>
          <w:rFonts w:ascii="Times New Roman" w:hAnsi="Times New Roman"/>
          <w:sz w:val="24"/>
          <w:szCs w:val="24"/>
        </w:rPr>
      </w:pPr>
      <w:r>
        <w:rPr>
          <w:rFonts w:ascii="Times New Roman" w:hAnsi="Times New Roman"/>
          <w:sz w:val="24"/>
          <w:szCs w:val="24"/>
        </w:rPr>
        <w:lastRenderedPageBreak/>
        <w:t>Panevėžio rajono savivaldybės b</w:t>
      </w:r>
      <w:r w:rsidR="00DF73F7">
        <w:rPr>
          <w:rFonts w:ascii="Times New Roman" w:hAnsi="Times New Roman"/>
          <w:sz w:val="24"/>
          <w:szCs w:val="24"/>
        </w:rPr>
        <w:t xml:space="preserve">endruomeninių vaikų globos namų </w:t>
      </w:r>
      <w:r w:rsidR="001B1320" w:rsidRPr="002C74AB">
        <w:rPr>
          <w:rFonts w:ascii="Times New Roman" w:hAnsi="Times New Roman"/>
          <w:sz w:val="24"/>
          <w:szCs w:val="24"/>
        </w:rPr>
        <w:t xml:space="preserve">pirkimo skelbiamų derybų būdu sąlygų aprašo </w:t>
      </w:r>
    </w:p>
    <w:p w:rsidR="001B1320" w:rsidRPr="002C74AB" w:rsidRDefault="001B1320" w:rsidP="001B1320">
      <w:pPr>
        <w:pStyle w:val="NoSpacing"/>
        <w:ind w:left="5102"/>
        <w:jc w:val="both"/>
        <w:rPr>
          <w:rFonts w:ascii="Times New Roman" w:hAnsi="Times New Roman"/>
          <w:sz w:val="24"/>
          <w:szCs w:val="24"/>
        </w:rPr>
      </w:pPr>
      <w:r w:rsidRPr="002C74AB">
        <w:rPr>
          <w:rFonts w:ascii="Times New Roman" w:hAnsi="Times New Roman"/>
          <w:sz w:val="24"/>
          <w:szCs w:val="24"/>
        </w:rPr>
        <w:t>2 priedas</w:t>
      </w:r>
    </w:p>
    <w:p w:rsidR="001B1320" w:rsidRPr="008A2A5B" w:rsidRDefault="001B1320" w:rsidP="001B1320">
      <w:pPr>
        <w:pStyle w:val="Title"/>
        <w:rPr>
          <w:b w:val="0"/>
          <w:szCs w:val="24"/>
        </w:rPr>
      </w:pPr>
    </w:p>
    <w:p w:rsidR="001B1320" w:rsidRDefault="001B1320" w:rsidP="001B1320">
      <w:pPr>
        <w:pStyle w:val="Title"/>
        <w:rPr>
          <w:szCs w:val="24"/>
        </w:rPr>
      </w:pPr>
      <w:r w:rsidRPr="0045628D">
        <w:rPr>
          <w:szCs w:val="24"/>
        </w:rPr>
        <w:t>(Techninio vertinimo forma)</w:t>
      </w:r>
    </w:p>
    <w:p w:rsidR="00FF30BD" w:rsidRPr="0045628D" w:rsidRDefault="00FF30BD" w:rsidP="001B1320">
      <w:pPr>
        <w:pStyle w:val="Title"/>
        <w:rPr>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TECHNINIS VERTINIMAS</w:t>
      </w:r>
    </w:p>
    <w:p w:rsidR="00D0254B" w:rsidRDefault="00D0254B" w:rsidP="001B1320">
      <w:pPr>
        <w:pStyle w:val="NoSpacing"/>
        <w:rPr>
          <w:rFonts w:ascii="Times New Roman" w:hAnsi="Times New Roman"/>
          <w:sz w:val="24"/>
          <w:szCs w:val="24"/>
        </w:rPr>
        <w:sectPr w:rsidR="00D0254B" w:rsidSect="000B5F73">
          <w:headerReference w:type="default" r:id="rId17"/>
          <w:type w:val="continuous"/>
          <w:pgSz w:w="11907" w:h="16840" w:code="9"/>
          <w:pgMar w:top="1276" w:right="567" w:bottom="1418" w:left="1701" w:header="1134" w:footer="1134" w:gutter="0"/>
          <w:pgNumType w:start="1"/>
          <w:cols w:space="1296"/>
          <w:titlePg/>
          <w:docGrid w:linePitch="360"/>
        </w:sectPr>
      </w:pPr>
    </w:p>
    <w:p w:rsidR="001B1320" w:rsidRPr="0045628D" w:rsidRDefault="001B1320" w:rsidP="001B1320">
      <w:pPr>
        <w:pStyle w:val="NoSpacing"/>
        <w:rPr>
          <w:rFonts w:ascii="Times New Roman" w:hAnsi="Times New Roman"/>
          <w:sz w:val="24"/>
          <w:szCs w:val="24"/>
        </w:rPr>
      </w:pPr>
    </w:p>
    <w:p w:rsidR="001B1320" w:rsidRPr="0045628D" w:rsidRDefault="001B1320" w:rsidP="001B1320">
      <w:pPr>
        <w:pStyle w:val="NoSpacing"/>
        <w:ind w:firstLine="1296"/>
        <w:rPr>
          <w:rFonts w:ascii="Times New Roman" w:hAnsi="Times New Roman"/>
          <w:sz w:val="24"/>
          <w:szCs w:val="24"/>
        </w:rPr>
      </w:pP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Gyvenam</w:t>
      </w:r>
      <w:r>
        <w:rPr>
          <w:rFonts w:ascii="Times New Roman" w:hAnsi="Times New Roman"/>
          <w:sz w:val="24"/>
          <w:szCs w:val="24"/>
        </w:rPr>
        <w:t>ojo namo</w:t>
      </w:r>
      <w:r w:rsidRPr="0045628D">
        <w:rPr>
          <w:rFonts w:ascii="Times New Roman" w:hAnsi="Times New Roman"/>
          <w:sz w:val="24"/>
          <w:szCs w:val="24"/>
        </w:rPr>
        <w:t>, priklausanči</w:t>
      </w:r>
      <w:r>
        <w:rPr>
          <w:rFonts w:ascii="Times New Roman" w:hAnsi="Times New Roman"/>
          <w:sz w:val="24"/>
          <w:szCs w:val="24"/>
        </w:rPr>
        <w:t>o</w:t>
      </w:r>
      <w:r w:rsidRPr="0045628D">
        <w:rPr>
          <w:rFonts w:ascii="Times New Roman" w:hAnsi="Times New Roman"/>
          <w:sz w:val="24"/>
          <w:szCs w:val="24"/>
        </w:rPr>
        <w:t xml:space="preserve"> …………………............…………………………,</w:t>
      </w:r>
    </w:p>
    <w:p w:rsidR="001B1320" w:rsidRPr="0045628D" w:rsidRDefault="001B1320" w:rsidP="001B1320">
      <w:pPr>
        <w:pStyle w:val="NoSpacing"/>
        <w:jc w:val="center"/>
        <w:rPr>
          <w:rFonts w:ascii="Times New Roman" w:hAnsi="Times New Roman"/>
          <w:sz w:val="24"/>
          <w:szCs w:val="24"/>
          <w:vertAlign w:val="superscript"/>
        </w:rPr>
      </w:pPr>
      <w:r>
        <w:rPr>
          <w:rFonts w:ascii="Times New Roman" w:hAnsi="Times New Roman"/>
          <w:sz w:val="24"/>
          <w:szCs w:val="24"/>
          <w:vertAlign w:val="superscript"/>
        </w:rPr>
        <w:t xml:space="preserve">                                                                                                                    </w:t>
      </w:r>
      <w:r w:rsidRPr="0045628D">
        <w:rPr>
          <w:rFonts w:ascii="Times New Roman" w:hAnsi="Times New Roman"/>
          <w:sz w:val="24"/>
          <w:szCs w:val="24"/>
          <w:vertAlign w:val="superscript"/>
        </w:rPr>
        <w:t>(vardas, pavardė arba juridinio asmens pavadinimas)</w:t>
      </w:r>
    </w:p>
    <w:p w:rsidR="001B1320" w:rsidRPr="0045628D" w:rsidRDefault="001B1320" w:rsidP="001B1320">
      <w:pPr>
        <w:pStyle w:val="NoSpacing"/>
        <w:rPr>
          <w:rFonts w:ascii="Times New Roman" w:hAnsi="Times New Roman"/>
          <w:sz w:val="24"/>
          <w:szCs w:val="24"/>
        </w:rPr>
      </w:pPr>
      <w:r w:rsidRPr="0045628D">
        <w:rPr>
          <w:rFonts w:ascii="Times New Roman" w:hAnsi="Times New Roman"/>
          <w:sz w:val="24"/>
          <w:szCs w:val="24"/>
        </w:rPr>
        <w:t>esanči</w:t>
      </w:r>
      <w:r>
        <w:rPr>
          <w:rFonts w:ascii="Times New Roman" w:hAnsi="Times New Roman"/>
          <w:sz w:val="24"/>
          <w:szCs w:val="24"/>
        </w:rPr>
        <w:t>o</w:t>
      </w:r>
      <w:r w:rsidRPr="0045628D">
        <w:rPr>
          <w:rFonts w:ascii="Times New Roman" w:hAnsi="Times New Roman"/>
          <w:sz w:val="24"/>
          <w:szCs w:val="24"/>
        </w:rPr>
        <w:t xml:space="preserve"> ……………………………………………………...........……………………………........,</w:t>
      </w:r>
    </w:p>
    <w:p w:rsidR="001B1320" w:rsidRPr="0045628D" w:rsidRDefault="001B1320" w:rsidP="001B1320">
      <w:pPr>
        <w:pStyle w:val="NoSpacing"/>
        <w:jc w:val="center"/>
        <w:rPr>
          <w:rFonts w:ascii="Times New Roman" w:hAnsi="Times New Roman"/>
          <w:sz w:val="24"/>
          <w:szCs w:val="24"/>
          <w:vertAlign w:val="superscript"/>
        </w:rPr>
      </w:pPr>
      <w:r w:rsidRPr="0045628D">
        <w:rPr>
          <w:rFonts w:ascii="Times New Roman" w:hAnsi="Times New Roman"/>
          <w:sz w:val="24"/>
          <w:szCs w:val="24"/>
          <w:vertAlign w:val="superscript"/>
        </w:rPr>
        <w:t>(adresas)</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61"/>
        <w:gridCol w:w="992"/>
        <w:gridCol w:w="1417"/>
        <w:gridCol w:w="1554"/>
      </w:tblGrid>
      <w:tr w:rsidR="00680EA9" w:rsidRPr="0045628D" w:rsidTr="00680EA9">
        <w:trPr>
          <w:trHeight w:val="870"/>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Eil. Nr.</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Techninio vertinimo kriterijų pavadinimas</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Vertinimo balai (ribos)</w:t>
            </w:r>
          </w:p>
        </w:tc>
        <w:tc>
          <w:tcPr>
            <w:tcW w:w="73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Vertinimas balais</w:t>
            </w:r>
          </w:p>
        </w:tc>
        <w:tc>
          <w:tcPr>
            <w:tcW w:w="807"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Pastabos</w:t>
            </w: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2</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3</w:t>
            </w:r>
          </w:p>
        </w:tc>
        <w:tc>
          <w:tcPr>
            <w:tcW w:w="73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4</w:t>
            </w:r>
          </w:p>
        </w:tc>
        <w:tc>
          <w:tcPr>
            <w:tcW w:w="807"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5</w:t>
            </w: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sidRPr="0045628D">
              <w:rPr>
                <w:rFonts w:ascii="Times New Roman" w:hAnsi="Times New Roman"/>
                <w:b/>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b/>
                <w:sz w:val="24"/>
                <w:szCs w:val="24"/>
                <w:lang w:eastAsia="en-US"/>
              </w:rPr>
              <w:t>Gyvenamosios patalpos (T1)</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A51DF1" w:rsidP="000B5F73">
            <w:pPr>
              <w:spacing w:line="276" w:lineRule="auto"/>
              <w:jc w:val="center"/>
              <w:rPr>
                <w:b/>
                <w:sz w:val="20"/>
                <w:lang w:eastAsia="en-US"/>
              </w:rPr>
            </w:pPr>
            <w:r>
              <w:rPr>
                <w:b/>
                <w:szCs w:val="24"/>
                <w:lang w:eastAsia="en-US"/>
              </w:rPr>
              <w:t>1–</w:t>
            </w:r>
            <w:r w:rsidR="00585DD8">
              <w:rPr>
                <w:b/>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r>
      <w:tr w:rsidR="00680EA9" w:rsidRPr="0045628D" w:rsidTr="00680EA9">
        <w:trPr>
          <w:trHeight w:val="313"/>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1.1.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su rūsio, pagalbinio ūkio patalpomis</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A51DF1"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585DD8">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313"/>
        </w:trPr>
        <w:tc>
          <w:tcPr>
            <w:tcW w:w="36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namas be rūsio, pagalbinio ū</w:t>
            </w:r>
            <w:r w:rsidR="00585DD8">
              <w:rPr>
                <w:rFonts w:ascii="Times New Roman" w:hAnsi="Times New Roman"/>
                <w:lang w:eastAsia="en-US"/>
              </w:rPr>
              <w:t>kio ar kitų patalpų vertinamas 1</w:t>
            </w:r>
            <w:r w:rsidR="00A51DF1">
              <w:rPr>
                <w:rFonts w:ascii="Times New Roman" w:hAnsi="Times New Roman"/>
                <w:lang w:eastAsia="en-US"/>
              </w:rPr>
              <w:t xml:space="preserve"> balu</w:t>
            </w:r>
            <w:r w:rsidRPr="0004142C">
              <w:rPr>
                <w:rFonts w:ascii="Times New Roman" w:hAnsi="Times New Roman"/>
                <w:lang w:eastAsia="en-US"/>
              </w:rPr>
              <w:t>.</w:t>
            </w:r>
          </w:p>
          <w:p w:rsidR="001B1320" w:rsidRPr="0045628D"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Namas su rūsiu, pagalbinio ūkio ar</w:t>
            </w:r>
            <w:r w:rsidR="00585DD8">
              <w:rPr>
                <w:rFonts w:ascii="Times New Roman" w:hAnsi="Times New Roman"/>
                <w:lang w:eastAsia="en-US"/>
              </w:rPr>
              <w:t xml:space="preserve"> kitomis patalpomis vertinamas 2</w:t>
            </w:r>
            <w:r w:rsidR="00A51DF1">
              <w:rPr>
                <w:rFonts w:ascii="Times New Roman" w:hAnsi="Times New Roman"/>
                <w:lang w:eastAsia="en-US"/>
              </w:rPr>
              <w:t xml:space="preserve"> balais</w:t>
            </w:r>
            <w:r w:rsidRPr="0004142C">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Pr>
                <w:rFonts w:ascii="Times New Roman" w:hAnsi="Times New Roman"/>
                <w:b/>
                <w:sz w:val="24"/>
                <w:szCs w:val="24"/>
                <w:lang w:eastAsia="en-US"/>
              </w:rPr>
              <w:t>2</w:t>
            </w:r>
            <w:r w:rsidRPr="0045628D">
              <w:rPr>
                <w:rFonts w:ascii="Times New Roman" w:hAnsi="Times New Roman"/>
                <w:b/>
                <w:sz w:val="24"/>
                <w:szCs w:val="24"/>
                <w:lang w:eastAsia="en-US"/>
              </w:rPr>
              <w:t>.</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sidRPr="0045628D">
              <w:rPr>
                <w:rFonts w:ascii="Times New Roman" w:hAnsi="Times New Roman"/>
                <w:b/>
                <w:sz w:val="24"/>
                <w:szCs w:val="24"/>
                <w:lang w:eastAsia="en-US"/>
              </w:rPr>
              <w:t>Būsto būklė (T</w:t>
            </w:r>
            <w:r>
              <w:rPr>
                <w:rFonts w:ascii="Times New Roman" w:hAnsi="Times New Roman"/>
                <w:b/>
                <w:sz w:val="24"/>
                <w:szCs w:val="24"/>
                <w:lang w:eastAsia="en-US"/>
              </w:rPr>
              <w:t>2</w:t>
            </w:r>
            <w:r w:rsidRPr="0045628D">
              <w:rPr>
                <w:rFonts w:ascii="Times New Roman" w:hAnsi="Times New Roman"/>
                <w:b/>
                <w:sz w:val="24"/>
                <w:szCs w:val="24"/>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b/>
                <w:sz w:val="24"/>
                <w:szCs w:val="24"/>
                <w:lang w:eastAsia="en-US"/>
              </w:rPr>
            </w:pPr>
            <w:r w:rsidRPr="0045628D">
              <w:rPr>
                <w:rFonts w:ascii="Times New Roman" w:hAnsi="Times New Roman"/>
                <w:b/>
                <w:sz w:val="24"/>
                <w:szCs w:val="24"/>
                <w:lang w:eastAsia="en-US"/>
              </w:rPr>
              <w:t>0–</w:t>
            </w:r>
            <w:r w:rsidR="004E5C77">
              <w:rPr>
                <w:rFonts w:ascii="Times New Roman" w:hAnsi="Times New Roman"/>
                <w:b/>
                <w:sz w:val="24"/>
                <w:szCs w:val="24"/>
                <w:lang w:eastAsia="en-US"/>
              </w:rPr>
              <w:t>24</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418"/>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Pr="0045628D">
              <w:rPr>
                <w:rFonts w:ascii="Times New Roman" w:hAnsi="Times New Roman"/>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2A4B9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Langai</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8A2B6A"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4B6C0A">
              <w:rPr>
                <w:rFonts w:ascii="Times New Roman" w:hAnsi="Times New Roman"/>
                <w:sz w:val="24"/>
                <w:szCs w:val="24"/>
                <w:lang w:eastAsia="en-US"/>
              </w:rPr>
              <w:t>–</w:t>
            </w:r>
            <w:r w:rsidR="00585DD8">
              <w:rPr>
                <w:rFonts w:ascii="Times New Roman" w:hAnsi="Times New Roman"/>
                <w:sz w:val="24"/>
                <w:szCs w:val="24"/>
                <w:lang w:eastAsia="en-US"/>
              </w:rPr>
              <w:t>3</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xml:space="preserve">: </w:t>
            </w:r>
            <w:r w:rsidR="00506E80">
              <w:rPr>
                <w:rFonts w:ascii="Times New Roman" w:hAnsi="Times New Roman"/>
                <w:lang w:eastAsia="en-US"/>
              </w:rPr>
              <w:t>namo</w:t>
            </w:r>
            <w:r w:rsidRPr="0004142C">
              <w:rPr>
                <w:rFonts w:ascii="Times New Roman" w:hAnsi="Times New Roman"/>
                <w:lang w:eastAsia="en-US"/>
              </w:rPr>
              <w:t xml:space="preserve"> visi langai </w:t>
            </w:r>
            <w:r w:rsidR="000F2E91">
              <w:rPr>
                <w:rFonts w:ascii="Times New Roman" w:hAnsi="Times New Roman"/>
                <w:lang w:eastAsia="en-US"/>
              </w:rPr>
              <w:t>nekeisti, seni mediniai</w:t>
            </w:r>
            <w:r w:rsidR="00F7284C">
              <w:rPr>
                <w:rFonts w:ascii="Times New Roman" w:hAnsi="Times New Roman"/>
                <w:lang w:eastAsia="en-US"/>
              </w:rPr>
              <w:t>, nesandarūs</w:t>
            </w:r>
            <w:r w:rsidRPr="0004142C">
              <w:rPr>
                <w:rFonts w:ascii="Times New Roman" w:hAnsi="Times New Roman"/>
                <w:lang w:eastAsia="en-US"/>
              </w:rPr>
              <w:t xml:space="preserve"> – 0 balų.</w:t>
            </w:r>
          </w:p>
          <w:p w:rsidR="001B1320" w:rsidRPr="0004142C" w:rsidRDefault="000F2E91" w:rsidP="000B5F73">
            <w:pPr>
              <w:pStyle w:val="NoSpacing"/>
              <w:spacing w:line="276" w:lineRule="auto"/>
              <w:rPr>
                <w:rFonts w:ascii="Times New Roman" w:hAnsi="Times New Roman"/>
                <w:lang w:eastAsia="en-US"/>
              </w:rPr>
            </w:pPr>
            <w:r>
              <w:rPr>
                <w:rFonts w:ascii="Times New Roman" w:hAnsi="Times New Roman"/>
                <w:lang w:eastAsia="en-US"/>
              </w:rPr>
              <w:t>Kai dalis namo</w:t>
            </w:r>
            <w:r w:rsidR="001B1320" w:rsidRPr="0004142C">
              <w:rPr>
                <w:rFonts w:ascii="Times New Roman" w:hAnsi="Times New Roman"/>
                <w:lang w:eastAsia="en-US"/>
              </w:rPr>
              <w:t xml:space="preserve"> langų (mažiau kaip 50 proc.) pakeisti plastikiniais arba mediniais su stiklo paketu – 1 balas.</w:t>
            </w:r>
          </w:p>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dalis </w:t>
            </w:r>
            <w:r w:rsidR="000F2E91">
              <w:rPr>
                <w:rFonts w:ascii="Times New Roman" w:hAnsi="Times New Roman"/>
                <w:lang w:eastAsia="en-US"/>
              </w:rPr>
              <w:t>namo</w:t>
            </w:r>
            <w:r w:rsidRPr="0004142C">
              <w:rPr>
                <w:rFonts w:ascii="Times New Roman" w:hAnsi="Times New Roman"/>
                <w:lang w:eastAsia="en-US"/>
              </w:rPr>
              <w:t xml:space="preserve"> langų (daugiau kaip </w:t>
            </w:r>
            <w:r w:rsidR="00A51DF1">
              <w:rPr>
                <w:rFonts w:ascii="Times New Roman" w:hAnsi="Times New Roman"/>
                <w:lang w:eastAsia="en-US"/>
              </w:rPr>
              <w:br/>
            </w:r>
            <w:r w:rsidRPr="0004142C">
              <w:rPr>
                <w:rFonts w:ascii="Times New Roman" w:hAnsi="Times New Roman"/>
                <w:lang w:eastAsia="en-US"/>
              </w:rPr>
              <w:t>50 proc.) pakeisti plastikiniais arba mediniais su stiklo paketu</w:t>
            </w:r>
            <w:r w:rsidR="004931EF">
              <w:rPr>
                <w:rFonts w:ascii="Times New Roman" w:hAnsi="Times New Roman"/>
                <w:lang w:eastAsia="en-US"/>
              </w:rPr>
              <w:t xml:space="preserve"> – 2</w:t>
            </w:r>
            <w:r w:rsidR="00670F42">
              <w:rPr>
                <w:rFonts w:ascii="Times New Roman" w:hAnsi="Times New Roman"/>
                <w:lang w:eastAsia="en-US"/>
              </w:rPr>
              <w:t xml:space="preserve"> balai</w:t>
            </w:r>
            <w:r w:rsidRPr="0004142C">
              <w:rPr>
                <w:rFonts w:ascii="Times New Roman" w:hAnsi="Times New Roman"/>
                <w:lang w:eastAsia="en-US"/>
              </w:rPr>
              <w:t>.</w:t>
            </w:r>
          </w:p>
          <w:p w:rsidR="001B1320" w:rsidRPr="0045628D"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visi </w:t>
            </w:r>
            <w:r w:rsidR="000F2E91">
              <w:rPr>
                <w:rFonts w:ascii="Times New Roman" w:hAnsi="Times New Roman"/>
                <w:lang w:eastAsia="en-US"/>
              </w:rPr>
              <w:t>namo</w:t>
            </w:r>
            <w:r w:rsidRPr="0004142C">
              <w:rPr>
                <w:rFonts w:ascii="Times New Roman" w:hAnsi="Times New Roman"/>
                <w:lang w:eastAsia="en-US"/>
              </w:rPr>
              <w:t xml:space="preserve"> langai pakeisti plastikiniais arb</w:t>
            </w:r>
            <w:r w:rsidR="004931EF">
              <w:rPr>
                <w:rFonts w:ascii="Times New Roman" w:hAnsi="Times New Roman"/>
                <w:lang w:eastAsia="en-US"/>
              </w:rPr>
              <w:t>a mediniais su stiklo paketu – 3</w:t>
            </w:r>
            <w:r w:rsidRPr="0004142C">
              <w:rPr>
                <w:rFonts w:ascii="Times New Roman" w:hAnsi="Times New Roman"/>
                <w:lang w:eastAsia="en-US"/>
              </w:rPr>
              <w:t xml:space="preserve"> balai.</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408"/>
        </w:trPr>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2.2.</w:t>
            </w:r>
          </w:p>
        </w:tc>
        <w:tc>
          <w:tcPr>
            <w:tcW w:w="2576" w:type="pct"/>
            <w:tcBorders>
              <w:top w:val="single" w:sz="4" w:space="0" w:color="auto"/>
              <w:left w:val="single" w:sz="4" w:space="0" w:color="auto"/>
              <w:bottom w:val="single" w:sz="4" w:space="0" w:color="auto"/>
              <w:right w:val="single" w:sz="4" w:space="0" w:color="auto"/>
            </w:tcBorders>
          </w:tcPr>
          <w:p w:rsidR="00C75F6A" w:rsidRPr="00C75F6A" w:rsidRDefault="00C75F6A" w:rsidP="000B5F73">
            <w:pPr>
              <w:pStyle w:val="NoSpacing"/>
              <w:spacing w:line="276" w:lineRule="auto"/>
              <w:rPr>
                <w:rFonts w:ascii="Times New Roman" w:hAnsi="Times New Roman"/>
                <w:lang w:eastAsia="en-US"/>
              </w:rPr>
            </w:pPr>
            <w:r w:rsidRPr="00C75F6A">
              <w:rPr>
                <w:rFonts w:ascii="Times New Roman" w:hAnsi="Times New Roman"/>
                <w:lang w:eastAsia="en-US"/>
              </w:rPr>
              <w:t>Durys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A51DF1"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8448F8">
              <w:rPr>
                <w:rFonts w:ascii="Times New Roman" w:hAnsi="Times New Roman"/>
                <w:sz w:val="24"/>
                <w:szCs w:val="24"/>
                <w:lang w:eastAsia="en-US"/>
              </w:rPr>
              <w:t>3</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xml:space="preserve">: </w:t>
            </w:r>
            <w:r>
              <w:rPr>
                <w:rFonts w:ascii="Times New Roman" w:hAnsi="Times New Roman"/>
                <w:lang w:eastAsia="en-US"/>
              </w:rPr>
              <w:t>įėjimo į namą ir vidinių namo durys</w:t>
            </w:r>
            <w:r w:rsidRPr="0004142C">
              <w:rPr>
                <w:rFonts w:ascii="Times New Roman" w:hAnsi="Times New Roman"/>
                <w:lang w:eastAsia="en-US"/>
              </w:rPr>
              <w:t xml:space="preserve"> </w:t>
            </w:r>
            <w:r>
              <w:rPr>
                <w:rFonts w:ascii="Times New Roman" w:hAnsi="Times New Roman"/>
                <w:lang w:eastAsia="en-US"/>
              </w:rPr>
              <w:t>senos, nesandarios, techniškai netvarkingos</w:t>
            </w:r>
            <w:r w:rsidRPr="0004142C">
              <w:rPr>
                <w:rFonts w:ascii="Times New Roman" w:hAnsi="Times New Roman"/>
                <w:lang w:eastAsia="en-US"/>
              </w:rPr>
              <w:t xml:space="preserve"> – 0 balų.</w:t>
            </w:r>
          </w:p>
          <w:p w:rsidR="00C75F6A" w:rsidRPr="0004142C" w:rsidRDefault="00C75F6A" w:rsidP="000B5F73">
            <w:pPr>
              <w:pStyle w:val="NoSpacing"/>
              <w:spacing w:line="276" w:lineRule="auto"/>
              <w:rPr>
                <w:rFonts w:ascii="Times New Roman" w:hAnsi="Times New Roman"/>
                <w:lang w:eastAsia="en-US"/>
              </w:rPr>
            </w:pPr>
            <w:r>
              <w:rPr>
                <w:rFonts w:ascii="Times New Roman" w:hAnsi="Times New Roman"/>
                <w:lang w:eastAsia="en-US"/>
              </w:rPr>
              <w:t>Kai įėjimo į namą durys ir dalis namo</w:t>
            </w:r>
            <w:r w:rsidRPr="0004142C">
              <w:rPr>
                <w:rFonts w:ascii="Times New Roman" w:hAnsi="Times New Roman"/>
                <w:lang w:eastAsia="en-US"/>
              </w:rPr>
              <w:t xml:space="preserve"> </w:t>
            </w:r>
            <w:r>
              <w:rPr>
                <w:rFonts w:ascii="Times New Roman" w:hAnsi="Times New Roman"/>
                <w:lang w:eastAsia="en-US"/>
              </w:rPr>
              <w:t>vidaus durų</w:t>
            </w:r>
            <w:r w:rsidRPr="0004142C">
              <w:rPr>
                <w:rFonts w:ascii="Times New Roman" w:hAnsi="Times New Roman"/>
                <w:lang w:eastAsia="en-US"/>
              </w:rPr>
              <w:t xml:space="preserve"> (mažiau kaip 50 proc.) </w:t>
            </w:r>
            <w:r>
              <w:rPr>
                <w:rFonts w:ascii="Times New Roman" w:hAnsi="Times New Roman"/>
                <w:lang w:eastAsia="en-US"/>
              </w:rPr>
              <w:t>techniškai tvarkingos</w:t>
            </w:r>
            <w:r w:rsidR="00585DD8">
              <w:rPr>
                <w:rFonts w:ascii="Times New Roman" w:hAnsi="Times New Roman"/>
                <w:lang w:eastAsia="en-US"/>
              </w:rPr>
              <w:t>,</w:t>
            </w:r>
            <w:r>
              <w:rPr>
                <w:rFonts w:ascii="Times New Roman" w:hAnsi="Times New Roman"/>
                <w:lang w:eastAsia="en-US"/>
              </w:rPr>
              <w:t xml:space="preserve"> sandarios </w:t>
            </w:r>
            <w:r w:rsidRPr="0004142C">
              <w:rPr>
                <w:rFonts w:ascii="Times New Roman" w:hAnsi="Times New Roman"/>
                <w:lang w:eastAsia="en-US"/>
              </w:rPr>
              <w:t>– 1 balas.</w:t>
            </w:r>
          </w:p>
          <w:p w:rsidR="00C75F6A" w:rsidRPr="0004142C" w:rsidRDefault="00C75F6A"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w:t>
            </w:r>
            <w:r w:rsidR="009000E4">
              <w:rPr>
                <w:rFonts w:ascii="Times New Roman" w:hAnsi="Times New Roman"/>
                <w:lang w:eastAsia="en-US"/>
              </w:rPr>
              <w:t xml:space="preserve">įėjimo į namą durys ir </w:t>
            </w:r>
            <w:r w:rsidRPr="0004142C">
              <w:rPr>
                <w:rFonts w:ascii="Times New Roman" w:hAnsi="Times New Roman"/>
                <w:lang w:eastAsia="en-US"/>
              </w:rPr>
              <w:t xml:space="preserve">dalis </w:t>
            </w:r>
            <w:r>
              <w:rPr>
                <w:rFonts w:ascii="Times New Roman" w:hAnsi="Times New Roman"/>
                <w:lang w:eastAsia="en-US"/>
              </w:rPr>
              <w:t>vidinių namo durų</w:t>
            </w:r>
            <w:r w:rsidRPr="0004142C">
              <w:rPr>
                <w:rFonts w:ascii="Times New Roman" w:hAnsi="Times New Roman"/>
                <w:lang w:eastAsia="en-US"/>
              </w:rPr>
              <w:t xml:space="preserve"> </w:t>
            </w:r>
            <w:r>
              <w:rPr>
                <w:rFonts w:ascii="Times New Roman" w:hAnsi="Times New Roman"/>
                <w:lang w:eastAsia="en-US"/>
              </w:rPr>
              <w:t>(daugiau kaip 50 proc.) tech</w:t>
            </w:r>
            <w:r w:rsidR="009000E4">
              <w:rPr>
                <w:rFonts w:ascii="Times New Roman" w:hAnsi="Times New Roman"/>
                <w:lang w:eastAsia="en-US"/>
              </w:rPr>
              <w:t>niškai tvarkingos, sandarios – 2</w:t>
            </w:r>
            <w:r>
              <w:rPr>
                <w:rFonts w:ascii="Times New Roman" w:hAnsi="Times New Roman"/>
                <w:lang w:eastAsia="en-US"/>
              </w:rPr>
              <w:t xml:space="preserve"> balai</w:t>
            </w:r>
            <w:r w:rsidRPr="0004142C">
              <w:rPr>
                <w:rFonts w:ascii="Times New Roman" w:hAnsi="Times New Roman"/>
                <w:lang w:eastAsia="en-US"/>
              </w:rPr>
              <w:t>.</w:t>
            </w:r>
          </w:p>
          <w:p w:rsidR="00C75F6A" w:rsidRPr="0045628D" w:rsidRDefault="009000E4"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w:t>
            </w:r>
            <w:r>
              <w:rPr>
                <w:rFonts w:ascii="Times New Roman" w:hAnsi="Times New Roman"/>
                <w:lang w:eastAsia="en-US"/>
              </w:rPr>
              <w:t>įėjimo į namą durys ir visos</w:t>
            </w:r>
            <w:r w:rsidRPr="0004142C">
              <w:rPr>
                <w:rFonts w:ascii="Times New Roman" w:hAnsi="Times New Roman"/>
                <w:lang w:eastAsia="en-US"/>
              </w:rPr>
              <w:t xml:space="preserve"> </w:t>
            </w:r>
            <w:r>
              <w:rPr>
                <w:rFonts w:ascii="Times New Roman" w:hAnsi="Times New Roman"/>
                <w:lang w:eastAsia="en-US"/>
              </w:rPr>
              <w:t>vidinės namo durys techniškai tvarkingos, sandarios</w:t>
            </w:r>
            <w:r w:rsidRPr="0004142C">
              <w:rPr>
                <w:rFonts w:ascii="Times New Roman" w:hAnsi="Times New Roman"/>
                <w:lang w:eastAsia="en-US"/>
              </w:rPr>
              <w:t xml:space="preserve"> </w:t>
            </w:r>
            <w:r w:rsidR="004931EF">
              <w:rPr>
                <w:rFonts w:ascii="Times New Roman" w:hAnsi="Times New Roman"/>
                <w:lang w:eastAsia="en-US"/>
              </w:rPr>
              <w:t>– 3</w:t>
            </w:r>
            <w:r w:rsidR="00C75F6A" w:rsidRPr="0004142C">
              <w:rPr>
                <w:rFonts w:ascii="Times New Roman" w:hAnsi="Times New Roman"/>
                <w:lang w:eastAsia="en-US"/>
              </w:rPr>
              <w:t xml:space="preserve"> balai.</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lastRenderedPageBreak/>
              <w:t>2</w:t>
            </w:r>
            <w:r w:rsidR="009000E4">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Remonto</w:t>
            </w:r>
            <w:r>
              <w:rPr>
                <w:rFonts w:ascii="Times New Roman" w:hAnsi="Times New Roman"/>
                <w:sz w:val="24"/>
                <w:szCs w:val="24"/>
                <w:lang w:eastAsia="en-US"/>
              </w:rPr>
              <w:t>, pritaikymo, pajungimo prie centralizuotų tinklų</w:t>
            </w:r>
            <w:r w:rsidRPr="0045628D">
              <w:rPr>
                <w:rFonts w:ascii="Times New Roman" w:hAnsi="Times New Roman"/>
                <w:sz w:val="24"/>
                <w:szCs w:val="24"/>
                <w:lang w:eastAsia="en-US"/>
              </w:rPr>
              <w:t xml:space="preserve"> būklė:</w:t>
            </w:r>
          </w:p>
        </w:tc>
        <w:tc>
          <w:tcPr>
            <w:tcW w:w="515" w:type="pct"/>
            <w:tcBorders>
              <w:top w:val="single" w:sz="4" w:space="0" w:color="auto"/>
              <w:left w:val="single" w:sz="4" w:space="0" w:color="auto"/>
              <w:bottom w:val="single" w:sz="4" w:space="0" w:color="auto"/>
              <w:right w:val="single" w:sz="4" w:space="0" w:color="auto"/>
            </w:tcBorders>
            <w:hideMark/>
          </w:tcPr>
          <w:p w:rsidR="00C75F6A" w:rsidRPr="00B92844" w:rsidRDefault="004E5C77"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0–18</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virtuvėje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sidRPr="0045628D">
              <w:rPr>
                <w:rFonts w:ascii="Times New Roman" w:hAnsi="Times New Roman"/>
                <w:lang w:eastAsia="en-US"/>
              </w:rPr>
              <w:t>virtuvė neremontuota, neatitinka sąlygų aprašo 1</w:t>
            </w:r>
            <w:r>
              <w:rPr>
                <w:rFonts w:ascii="Times New Roman" w:hAnsi="Times New Roman"/>
                <w:lang w:eastAsia="en-US"/>
              </w:rPr>
              <w:t>5</w:t>
            </w:r>
            <w:r w:rsidR="00585DD8">
              <w:rPr>
                <w:rFonts w:ascii="Times New Roman" w:hAnsi="Times New Roman"/>
                <w:lang w:eastAsia="en-US"/>
              </w:rPr>
              <w:t xml:space="preserve"> punkto reikalavimų, vertinama</w:t>
            </w:r>
            <w:r w:rsidRPr="0045628D">
              <w:rPr>
                <w:rFonts w:ascii="Times New Roman" w:hAnsi="Times New Roman"/>
                <w:lang w:eastAsia="en-US"/>
              </w:rPr>
              <w:t xml:space="preserve"> 0 balų.</w:t>
            </w:r>
          </w:p>
          <w:p w:rsidR="00C75F6A" w:rsidRDefault="00A51DF1" w:rsidP="000B5F73">
            <w:pPr>
              <w:pStyle w:val="NoSpacing"/>
              <w:spacing w:line="276" w:lineRule="auto"/>
              <w:rPr>
                <w:rFonts w:ascii="Times New Roman" w:hAnsi="Times New Roman"/>
                <w:lang w:eastAsia="en-US"/>
              </w:rPr>
            </w:pPr>
            <w:r>
              <w:rPr>
                <w:rFonts w:ascii="Times New Roman" w:hAnsi="Times New Roman"/>
                <w:lang w:eastAsia="en-US"/>
              </w:rPr>
              <w:t>Kai virtuvė</w:t>
            </w:r>
            <w:r w:rsidR="00C75F6A" w:rsidRPr="0045628D">
              <w:rPr>
                <w:rFonts w:ascii="Times New Roman" w:hAnsi="Times New Roman"/>
                <w:lang w:eastAsia="en-US"/>
              </w:rPr>
              <w:t xml:space="preserve"> </w:t>
            </w:r>
            <w:r w:rsidR="00C75F6A">
              <w:rPr>
                <w:rFonts w:ascii="Times New Roman" w:hAnsi="Times New Roman"/>
                <w:lang w:eastAsia="en-US"/>
              </w:rPr>
              <w:t>sena</w:t>
            </w:r>
            <w:r>
              <w:rPr>
                <w:rFonts w:ascii="Times New Roman" w:hAnsi="Times New Roman"/>
                <w:lang w:eastAsia="en-US"/>
              </w:rPr>
              <w:t xml:space="preserve"> </w:t>
            </w:r>
            <w:r w:rsidR="00C75F6A">
              <w:rPr>
                <w:rFonts w:ascii="Times New Roman" w:hAnsi="Times New Roman"/>
                <w:lang w:eastAsia="en-US"/>
              </w:rPr>
              <w:t>/</w:t>
            </w:r>
            <w:r>
              <w:rPr>
                <w:rFonts w:ascii="Times New Roman" w:hAnsi="Times New Roman"/>
                <w:lang w:eastAsia="en-US"/>
              </w:rPr>
              <w:t xml:space="preserve"> </w:t>
            </w:r>
            <w:r w:rsidR="00C75F6A">
              <w:rPr>
                <w:rFonts w:ascii="Times New Roman" w:hAnsi="Times New Roman"/>
                <w:lang w:eastAsia="en-US"/>
              </w:rPr>
              <w:t>apleista, jai reikia remonto</w:t>
            </w:r>
            <w:r>
              <w:rPr>
                <w:rFonts w:ascii="Times New Roman" w:hAnsi="Times New Roman"/>
                <w:lang w:eastAsia="en-US"/>
              </w:rPr>
              <w:t>,</w:t>
            </w:r>
            <w:r w:rsidR="00C75F6A">
              <w:rPr>
                <w:rFonts w:ascii="Times New Roman" w:hAnsi="Times New Roman"/>
                <w:lang w:eastAsia="en-US"/>
              </w:rPr>
              <w:t xml:space="preserve"> gyvenamasis namas vertinamas </w:t>
            </w:r>
            <w:r>
              <w:rPr>
                <w:rFonts w:ascii="Times New Roman" w:hAnsi="Times New Roman"/>
                <w:lang w:eastAsia="en-US"/>
              </w:rPr>
              <w:br/>
            </w:r>
            <w:r w:rsidR="00C75F6A">
              <w:rPr>
                <w:rFonts w:ascii="Times New Roman" w:hAnsi="Times New Roman"/>
                <w:lang w:eastAsia="en-US"/>
              </w:rPr>
              <w:t>1 balu</w:t>
            </w:r>
            <w:r w:rsidR="00C75F6A" w:rsidRPr="0045628D">
              <w:rPr>
                <w:rFonts w:ascii="Times New Roman" w:hAnsi="Times New Roman"/>
                <w:lang w:eastAsia="en-US"/>
              </w:rPr>
              <w:t>.</w:t>
            </w:r>
          </w:p>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lang w:eastAsia="en-US"/>
              </w:rPr>
              <w:t>Kai virtuvė suremontuota, atliktas papras</w:t>
            </w:r>
            <w:r>
              <w:rPr>
                <w:rFonts w:ascii="Times New Roman" w:hAnsi="Times New Roman"/>
                <w:lang w:eastAsia="en-US"/>
              </w:rPr>
              <w:t xml:space="preserve">tas morališkai pasenęs remontas, tačiau </w:t>
            </w:r>
            <w:r w:rsidR="004931EF">
              <w:rPr>
                <w:rFonts w:ascii="Times New Roman" w:hAnsi="Times New Roman"/>
                <w:lang w:eastAsia="en-US"/>
              </w:rPr>
              <w:t xml:space="preserve">reikia </w:t>
            </w:r>
            <w:r w:rsidR="00585DD8">
              <w:rPr>
                <w:rFonts w:ascii="Times New Roman" w:hAnsi="Times New Roman"/>
                <w:lang w:eastAsia="en-US"/>
              </w:rPr>
              <w:t>kosmetinio remonto</w:t>
            </w:r>
            <w:r>
              <w:rPr>
                <w:rFonts w:ascii="Times New Roman" w:hAnsi="Times New Roman"/>
                <w:lang w:eastAsia="en-US"/>
              </w:rPr>
              <w:t>, gyvenamasis namas vertinamas 2</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lang w:eastAsia="en-US"/>
              </w:rPr>
              <w:t>Kai virtuvė suremontuota, atliktas papras</w:t>
            </w:r>
            <w:r>
              <w:rPr>
                <w:rFonts w:ascii="Times New Roman" w:hAnsi="Times New Roman"/>
                <w:lang w:eastAsia="en-US"/>
              </w:rPr>
              <w:t>tas remontas, tačiau yra matomų lengvai pašalinamų defektų</w:t>
            </w:r>
            <w:r w:rsidR="00585DD8">
              <w:rPr>
                <w:rFonts w:ascii="Times New Roman" w:hAnsi="Times New Roman"/>
                <w:lang w:eastAsia="en-US"/>
              </w:rPr>
              <w:t>,</w:t>
            </w:r>
            <w:r>
              <w:rPr>
                <w:rFonts w:ascii="Times New Roman" w:hAnsi="Times New Roman"/>
                <w:lang w:eastAsia="en-US"/>
              </w:rPr>
              <w:t xml:space="preserve"> gyvenamasis namas vertinamas 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b/>
                <w:sz w:val="24"/>
                <w:szCs w:val="24"/>
                <w:lang w:eastAsia="en-US"/>
              </w:rPr>
            </w:pPr>
            <w:r w:rsidRPr="0045628D">
              <w:rPr>
                <w:rFonts w:ascii="Times New Roman" w:hAnsi="Times New Roman"/>
                <w:lang w:eastAsia="en-US"/>
              </w:rPr>
              <w:t>Kai virtuvė nepriekaištingai suremontuota</w:t>
            </w:r>
            <w:r w:rsidR="00A51DF1">
              <w:rPr>
                <w:rFonts w:ascii="Times New Roman" w:hAnsi="Times New Roman"/>
                <w:lang w:eastAsia="en-US"/>
              </w:rPr>
              <w:t>,</w:t>
            </w:r>
            <w:r>
              <w:rPr>
                <w:rFonts w:ascii="Times New Roman" w:hAnsi="Times New Roman"/>
                <w:lang w:eastAsia="en-US"/>
              </w:rPr>
              <w:t xml:space="preserve"> gyvenamasis namas</w:t>
            </w:r>
            <w:r w:rsidRPr="0045628D">
              <w:rPr>
                <w:rFonts w:ascii="Times New Roman" w:hAnsi="Times New Roman"/>
                <w:lang w:eastAsia="en-US"/>
              </w:rPr>
              <w:t xml:space="preserve"> vertinamas </w:t>
            </w:r>
            <w:r>
              <w:rPr>
                <w:rFonts w:ascii="Times New Roman" w:hAnsi="Times New Roman"/>
                <w:lang w:eastAsia="en-US"/>
              </w:rPr>
              <w:t>4</w:t>
            </w:r>
            <w:r w:rsidRPr="0045628D">
              <w:rPr>
                <w:rFonts w:ascii="Times New Roman" w:hAnsi="Times New Roman"/>
                <w:lang w:eastAsia="en-US"/>
              </w:rPr>
              <w:t xml:space="preserve"> balais.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.2.</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vonioje ir tualete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BB0A1F">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sidR="00A51DF1">
              <w:rPr>
                <w:rFonts w:ascii="Times New Roman" w:hAnsi="Times New Roman"/>
                <w:lang w:eastAsia="en-US"/>
              </w:rPr>
              <w:t xml:space="preserve">vonios ir tualeto patalpos </w:t>
            </w:r>
            <w:r w:rsidRPr="0045628D">
              <w:rPr>
                <w:rFonts w:ascii="Times New Roman" w:hAnsi="Times New Roman"/>
                <w:lang w:eastAsia="en-US"/>
              </w:rPr>
              <w:t>neremontuotos,</w:t>
            </w:r>
            <w:r>
              <w:rPr>
                <w:rFonts w:ascii="Times New Roman" w:hAnsi="Times New Roman"/>
                <w:lang w:eastAsia="en-US"/>
              </w:rPr>
              <w:t xml:space="preserve"> sena santechnikos įranga, tai</w:t>
            </w:r>
            <w:r w:rsidRPr="0045628D">
              <w:rPr>
                <w:rFonts w:ascii="Times New Roman" w:hAnsi="Times New Roman"/>
                <w:lang w:eastAsia="en-US"/>
              </w:rPr>
              <w:t xml:space="preserve"> neatitinka sąlygų </w:t>
            </w:r>
            <w:r w:rsidRPr="004B6C0A">
              <w:rPr>
                <w:rFonts w:ascii="Times New Roman" w:hAnsi="Times New Roman"/>
                <w:lang w:eastAsia="en-US"/>
              </w:rPr>
              <w:t>aprašo</w:t>
            </w:r>
            <w:r>
              <w:rPr>
                <w:rFonts w:ascii="Times New Roman" w:hAnsi="Times New Roman"/>
                <w:lang w:eastAsia="en-US"/>
              </w:rPr>
              <w:t xml:space="preserve"> </w:t>
            </w:r>
            <w:r w:rsidRPr="004B6C0A">
              <w:rPr>
                <w:rFonts w:ascii="Times New Roman" w:hAnsi="Times New Roman"/>
                <w:lang w:eastAsia="en-US"/>
              </w:rPr>
              <w:t>15 punkto</w:t>
            </w:r>
            <w:r w:rsidRPr="0045628D">
              <w:rPr>
                <w:rFonts w:ascii="Times New Roman" w:hAnsi="Times New Roman"/>
                <w:lang w:eastAsia="en-US"/>
              </w:rPr>
              <w:t xml:space="preserve"> reikalavimų, </w:t>
            </w:r>
            <w:r>
              <w:rPr>
                <w:rFonts w:ascii="Times New Roman" w:hAnsi="Times New Roman"/>
                <w:lang w:eastAsia="en-US"/>
              </w:rPr>
              <w:t xml:space="preserve">gyvenamasis namas vertinamas </w:t>
            </w:r>
            <w:r w:rsidRPr="0045628D">
              <w:rPr>
                <w:rFonts w:ascii="Times New Roman" w:hAnsi="Times New Roman"/>
                <w:lang w:eastAsia="en-US"/>
              </w:rPr>
              <w:t>0 balų.</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Kai vonios ir tualeto patalpo</w:t>
            </w:r>
            <w:r w:rsidRPr="0045628D">
              <w:rPr>
                <w:rFonts w:ascii="Times New Roman" w:hAnsi="Times New Roman"/>
                <w:lang w:eastAsia="en-US"/>
              </w:rPr>
              <w:t xml:space="preserve">s </w:t>
            </w:r>
            <w:r>
              <w:rPr>
                <w:rFonts w:ascii="Times New Roman" w:hAnsi="Times New Roman"/>
                <w:lang w:eastAsia="en-US"/>
              </w:rPr>
              <w:t xml:space="preserve">seniai neremontuotos, joms </w:t>
            </w:r>
            <w:r w:rsidRPr="0045628D">
              <w:rPr>
                <w:rFonts w:ascii="Times New Roman" w:hAnsi="Times New Roman"/>
                <w:lang w:eastAsia="en-US"/>
              </w:rPr>
              <w:t>reikia re</w:t>
            </w:r>
            <w:r>
              <w:rPr>
                <w:rFonts w:ascii="Times New Roman" w:hAnsi="Times New Roman"/>
                <w:lang w:eastAsia="en-US"/>
              </w:rPr>
              <w:t>monto, gyvenamasis namas vertinamas 1 balu</w:t>
            </w:r>
            <w:r w:rsidRPr="0045628D">
              <w:rPr>
                <w:rFonts w:ascii="Times New Roman" w:hAnsi="Times New Roman"/>
                <w:lang w:eastAsia="en-US"/>
              </w:rPr>
              <w:t>.</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 xml:space="preserve">Kai vonios ir tualeto patalpos </w:t>
            </w:r>
            <w:r w:rsidR="00BB0A1F">
              <w:rPr>
                <w:rFonts w:ascii="Times New Roman" w:hAnsi="Times New Roman"/>
                <w:lang w:eastAsia="en-US"/>
              </w:rPr>
              <w:t>su</w:t>
            </w:r>
            <w:r>
              <w:rPr>
                <w:rFonts w:ascii="Times New Roman" w:hAnsi="Times New Roman"/>
                <w:lang w:eastAsia="en-US"/>
              </w:rPr>
              <w:t>remontuotos</w:t>
            </w:r>
            <w:r w:rsidR="00585DD8">
              <w:rPr>
                <w:rFonts w:ascii="Times New Roman" w:hAnsi="Times New Roman"/>
                <w:lang w:eastAsia="en-US"/>
              </w:rPr>
              <w:t>,</w:t>
            </w:r>
            <w:r>
              <w:rPr>
                <w:rFonts w:ascii="Times New Roman" w:hAnsi="Times New Roman"/>
                <w:lang w:eastAsia="en-US"/>
              </w:rPr>
              <w:t xml:space="preserve"> </w:t>
            </w:r>
            <w:r w:rsidRPr="0045628D">
              <w:rPr>
                <w:rFonts w:ascii="Times New Roman" w:hAnsi="Times New Roman"/>
                <w:lang w:eastAsia="en-US"/>
              </w:rPr>
              <w:t>atliktas papras</w:t>
            </w:r>
            <w:r w:rsidR="00B3154C">
              <w:rPr>
                <w:rFonts w:ascii="Times New Roman" w:hAnsi="Times New Roman"/>
                <w:lang w:eastAsia="en-US"/>
              </w:rPr>
              <w:t xml:space="preserve">tas remontas, </w:t>
            </w:r>
            <w:r w:rsidR="00BB0A1F">
              <w:rPr>
                <w:rFonts w:ascii="Times New Roman" w:hAnsi="Times New Roman"/>
                <w:lang w:eastAsia="en-US"/>
              </w:rPr>
              <w:t>tačiau galimas</w:t>
            </w:r>
            <w:r w:rsidR="00B3154C">
              <w:rPr>
                <w:rFonts w:ascii="Times New Roman" w:hAnsi="Times New Roman"/>
                <w:lang w:eastAsia="en-US"/>
              </w:rPr>
              <w:t xml:space="preserve"> kosmetinis remontas</w:t>
            </w:r>
            <w:r w:rsidR="00BB0A1F">
              <w:rPr>
                <w:rFonts w:ascii="Times New Roman" w:hAnsi="Times New Roman"/>
                <w:lang w:eastAsia="en-US"/>
              </w:rPr>
              <w:t xml:space="preserve"> </w:t>
            </w:r>
            <w:r w:rsidR="00B3154C">
              <w:rPr>
                <w:rFonts w:ascii="Times New Roman" w:hAnsi="Times New Roman"/>
                <w:lang w:eastAsia="en-US"/>
              </w:rPr>
              <w:t>(vonia</w:t>
            </w:r>
            <w:r w:rsidR="00BB0A1F">
              <w:rPr>
                <w:rFonts w:ascii="Times New Roman" w:hAnsi="Times New Roman"/>
                <w:lang w:eastAsia="en-US"/>
              </w:rPr>
              <w:t>i</w:t>
            </w:r>
            <w:r w:rsidR="00B3154C">
              <w:rPr>
                <w:rFonts w:ascii="Times New Roman" w:hAnsi="Times New Roman"/>
                <w:lang w:eastAsia="en-US"/>
              </w:rPr>
              <w:t xml:space="preserve"> ar dušo kabina</w:t>
            </w:r>
            <w:r w:rsidR="00BB0A1F">
              <w:rPr>
                <w:rFonts w:ascii="Times New Roman" w:hAnsi="Times New Roman"/>
                <w:lang w:eastAsia="en-US"/>
              </w:rPr>
              <w:t>i, unitazai</w:t>
            </w:r>
            <w:r w:rsidR="00B3154C">
              <w:rPr>
                <w:rFonts w:ascii="Times New Roman" w:hAnsi="Times New Roman"/>
                <w:lang w:eastAsia="en-US"/>
              </w:rPr>
              <w:t xml:space="preserve">, </w:t>
            </w:r>
            <w:r w:rsidR="00BB0A1F">
              <w:rPr>
                <w:rFonts w:ascii="Times New Roman" w:hAnsi="Times New Roman"/>
                <w:lang w:eastAsia="en-US"/>
              </w:rPr>
              <w:t>praustuvui)</w:t>
            </w:r>
            <w:r>
              <w:rPr>
                <w:rFonts w:ascii="Times New Roman" w:hAnsi="Times New Roman"/>
                <w:lang w:eastAsia="en-US"/>
              </w:rPr>
              <w:t>, vertinama 2</w:t>
            </w:r>
            <w:r w:rsidRPr="0045628D">
              <w:rPr>
                <w:rFonts w:ascii="Times New Roman" w:hAnsi="Times New Roman"/>
                <w:lang w:eastAsia="en-US"/>
              </w:rPr>
              <w:t xml:space="preserve"> balais.</w:t>
            </w:r>
          </w:p>
          <w:p w:rsidR="00B3154C" w:rsidRDefault="00B3154C" w:rsidP="000B5F73">
            <w:pPr>
              <w:pStyle w:val="NoSpacing"/>
              <w:spacing w:line="276" w:lineRule="auto"/>
              <w:rPr>
                <w:rFonts w:ascii="Times New Roman" w:hAnsi="Times New Roman"/>
                <w:lang w:eastAsia="en-US"/>
              </w:rPr>
            </w:pPr>
            <w:r>
              <w:rPr>
                <w:rFonts w:ascii="Times New Roman" w:hAnsi="Times New Roman"/>
                <w:lang w:eastAsia="en-US"/>
              </w:rPr>
              <w:t xml:space="preserve">Kai vonios ir tualeto patalpos </w:t>
            </w:r>
            <w:r w:rsidR="00A51DF1">
              <w:rPr>
                <w:rFonts w:ascii="Times New Roman" w:hAnsi="Times New Roman"/>
                <w:lang w:eastAsia="en-US"/>
              </w:rPr>
              <w:t>suremontuotos,</w:t>
            </w:r>
            <w:r w:rsidRPr="0045628D">
              <w:rPr>
                <w:rFonts w:ascii="Times New Roman" w:hAnsi="Times New Roman"/>
                <w:lang w:eastAsia="en-US"/>
              </w:rPr>
              <w:t xml:space="preserve"> atliktas papras</w:t>
            </w:r>
            <w:r>
              <w:rPr>
                <w:rFonts w:ascii="Times New Roman" w:hAnsi="Times New Roman"/>
                <w:lang w:eastAsia="en-US"/>
              </w:rPr>
              <w:t xml:space="preserve">tas remontas, </w:t>
            </w:r>
            <w:r w:rsidR="00585DD8">
              <w:rPr>
                <w:rFonts w:ascii="Times New Roman" w:hAnsi="Times New Roman"/>
                <w:lang w:eastAsia="en-US"/>
              </w:rPr>
              <w:t>galimas</w:t>
            </w:r>
            <w:r>
              <w:rPr>
                <w:rFonts w:ascii="Times New Roman" w:hAnsi="Times New Roman"/>
                <w:lang w:eastAsia="en-US"/>
              </w:rPr>
              <w:t xml:space="preserve"> kosmetinis remontas, bet sanitarinė įranga </w:t>
            </w:r>
            <w:r w:rsidR="00BB0A1F">
              <w:rPr>
                <w:rFonts w:ascii="Times New Roman" w:hAnsi="Times New Roman"/>
                <w:lang w:eastAsia="en-US"/>
              </w:rPr>
              <w:t>(vonia</w:t>
            </w:r>
            <w:r>
              <w:rPr>
                <w:rFonts w:ascii="Times New Roman" w:hAnsi="Times New Roman"/>
                <w:lang w:eastAsia="en-US"/>
              </w:rPr>
              <w:t xml:space="preserve"> ar dušo kabina, unitazas, praustuvas</w:t>
            </w:r>
            <w:r w:rsidR="00BB0A1F">
              <w:rPr>
                <w:rFonts w:ascii="Times New Roman" w:hAnsi="Times New Roman"/>
                <w:lang w:eastAsia="en-US"/>
              </w:rPr>
              <w:t>, maišytuvas)</w:t>
            </w:r>
            <w:r>
              <w:rPr>
                <w:rFonts w:ascii="Times New Roman" w:hAnsi="Times New Roman"/>
                <w:lang w:eastAsia="en-US"/>
              </w:rPr>
              <w:t xml:space="preserve"> pakeista, nauja, </w:t>
            </w:r>
            <w:r w:rsidR="000D3D62">
              <w:rPr>
                <w:rFonts w:ascii="Times New Roman" w:hAnsi="Times New Roman"/>
                <w:lang w:eastAsia="en-US"/>
              </w:rPr>
              <w:t>vertinama 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lang w:eastAsia="en-US"/>
              </w:rPr>
              <w:t>K</w:t>
            </w:r>
            <w:r>
              <w:rPr>
                <w:rFonts w:ascii="Times New Roman" w:hAnsi="Times New Roman"/>
                <w:lang w:eastAsia="en-US"/>
              </w:rPr>
              <w:t>ai vonios ir tualeto patalpos</w:t>
            </w:r>
            <w:r w:rsidRPr="0045628D">
              <w:rPr>
                <w:rFonts w:ascii="Times New Roman" w:hAnsi="Times New Roman"/>
                <w:lang w:eastAsia="en-US"/>
              </w:rPr>
              <w:t xml:space="preserve"> nepriekaištingai </w:t>
            </w:r>
            <w:r>
              <w:rPr>
                <w:rFonts w:ascii="Times New Roman" w:hAnsi="Times New Roman"/>
                <w:lang w:eastAsia="en-US"/>
              </w:rPr>
              <w:t>suremontuotos, gyvenamasis namas vertinamas 4</w:t>
            </w:r>
            <w:r w:rsidRPr="0045628D">
              <w:rPr>
                <w:rFonts w:ascii="Times New Roman" w:hAnsi="Times New Roman"/>
                <w:lang w:eastAsia="en-US"/>
              </w:rPr>
              <w:t xml:space="preserve"> balai</w:t>
            </w:r>
            <w:r>
              <w:rPr>
                <w:rFonts w:ascii="Times New Roman" w:hAnsi="Times New Roman"/>
                <w:lang w:eastAsia="en-US"/>
              </w:rPr>
              <w:t>s</w:t>
            </w:r>
            <w:r w:rsidRPr="0045628D">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kambar</w:t>
            </w:r>
            <w:r>
              <w:rPr>
                <w:rFonts w:ascii="Times New Roman" w:hAnsi="Times New Roman"/>
                <w:sz w:val="24"/>
                <w:szCs w:val="24"/>
                <w:lang w:eastAsia="en-US"/>
              </w:rPr>
              <w:t>iuose</w:t>
            </w:r>
            <w:r w:rsidRPr="0045628D">
              <w:rPr>
                <w:rFonts w:ascii="Times New Roman" w:hAnsi="Times New Roman"/>
                <w:sz w:val="24"/>
                <w:szCs w:val="24"/>
                <w:lang w:eastAsia="en-US"/>
              </w:rPr>
              <w:t xml:space="preserve"> ir koridoriuje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8448F8">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Pr>
                <w:rFonts w:ascii="Times New Roman" w:hAnsi="Times New Roman"/>
                <w:lang w:eastAsia="en-US"/>
              </w:rPr>
              <w:t>kambariai ir koridorius</w:t>
            </w:r>
            <w:r w:rsidRPr="0045628D">
              <w:rPr>
                <w:rFonts w:ascii="Times New Roman" w:hAnsi="Times New Roman"/>
                <w:lang w:eastAsia="en-US"/>
              </w:rPr>
              <w:t xml:space="preserve"> apleisti, reikalingas visapusiškas remontas,</w:t>
            </w:r>
            <w:r>
              <w:rPr>
                <w:rFonts w:ascii="Times New Roman" w:hAnsi="Times New Roman"/>
                <w:lang w:eastAsia="en-US"/>
              </w:rPr>
              <w:t xml:space="preserve"> </w:t>
            </w:r>
            <w:r w:rsidRPr="0045628D">
              <w:rPr>
                <w:rFonts w:ascii="Times New Roman" w:hAnsi="Times New Roman"/>
                <w:lang w:eastAsia="en-US"/>
              </w:rPr>
              <w:t xml:space="preserve">neatitinka sąlygų </w:t>
            </w:r>
            <w:r w:rsidRPr="004B6C0A">
              <w:rPr>
                <w:rFonts w:ascii="Times New Roman" w:hAnsi="Times New Roman"/>
                <w:lang w:eastAsia="en-US"/>
              </w:rPr>
              <w:t>aprašo</w:t>
            </w:r>
            <w:r>
              <w:rPr>
                <w:rFonts w:ascii="Times New Roman" w:hAnsi="Times New Roman"/>
                <w:lang w:eastAsia="en-US"/>
              </w:rPr>
              <w:t xml:space="preserve"> </w:t>
            </w:r>
            <w:r w:rsidRPr="004B6C0A">
              <w:rPr>
                <w:rFonts w:ascii="Times New Roman" w:hAnsi="Times New Roman"/>
                <w:lang w:eastAsia="en-US"/>
              </w:rPr>
              <w:t>15 punkto</w:t>
            </w:r>
            <w:r w:rsidRPr="0045628D">
              <w:rPr>
                <w:rFonts w:ascii="Times New Roman" w:hAnsi="Times New Roman"/>
                <w:lang w:eastAsia="en-US"/>
              </w:rPr>
              <w:t xml:space="preserve"> reikalavimų, </w:t>
            </w:r>
            <w:r>
              <w:rPr>
                <w:rFonts w:ascii="Times New Roman" w:hAnsi="Times New Roman"/>
                <w:lang w:eastAsia="en-US"/>
              </w:rPr>
              <w:t xml:space="preserve">gyvenamasis namas </w:t>
            </w:r>
            <w:r w:rsidRPr="0045628D">
              <w:rPr>
                <w:rFonts w:ascii="Times New Roman" w:hAnsi="Times New Roman"/>
                <w:lang w:eastAsia="en-US"/>
              </w:rPr>
              <w:t>vertinamas 0 balų.</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lastRenderedPageBreak/>
              <w:t>Kai kambariams</w:t>
            </w:r>
            <w:r w:rsidRPr="0045628D">
              <w:rPr>
                <w:rFonts w:ascii="Times New Roman" w:hAnsi="Times New Roman"/>
                <w:lang w:eastAsia="en-US"/>
              </w:rPr>
              <w:t xml:space="preserve"> ir koridoriui reikalingas remontas, </w:t>
            </w:r>
            <w:r>
              <w:rPr>
                <w:rFonts w:ascii="Times New Roman" w:hAnsi="Times New Roman"/>
                <w:lang w:eastAsia="en-US"/>
              </w:rPr>
              <w:t xml:space="preserve">gyvenamasis namas </w:t>
            </w:r>
            <w:r w:rsidRPr="0045628D">
              <w:rPr>
                <w:rFonts w:ascii="Times New Roman" w:hAnsi="Times New Roman"/>
                <w:lang w:eastAsia="en-US"/>
              </w:rPr>
              <w:t xml:space="preserve">vertinamas </w:t>
            </w:r>
            <w:r w:rsidR="00A51DF1">
              <w:rPr>
                <w:rFonts w:ascii="Times New Roman" w:hAnsi="Times New Roman"/>
                <w:lang w:eastAsia="en-US"/>
              </w:rPr>
              <w:br/>
            </w:r>
            <w:r w:rsidRPr="0045628D">
              <w:rPr>
                <w:rFonts w:ascii="Times New Roman" w:hAnsi="Times New Roman"/>
                <w:lang w:eastAsia="en-US"/>
              </w:rPr>
              <w:t>1 balu.</w:t>
            </w:r>
          </w:p>
          <w:p w:rsidR="00C75F6A" w:rsidRPr="0045628D" w:rsidRDefault="00585DD8" w:rsidP="000B5F73">
            <w:pPr>
              <w:pStyle w:val="NoSpacing"/>
              <w:spacing w:line="276" w:lineRule="auto"/>
              <w:rPr>
                <w:rFonts w:ascii="Times New Roman" w:hAnsi="Times New Roman"/>
                <w:lang w:eastAsia="en-US"/>
              </w:rPr>
            </w:pPr>
            <w:r>
              <w:rPr>
                <w:rFonts w:ascii="Times New Roman" w:hAnsi="Times New Roman"/>
                <w:lang w:eastAsia="en-US"/>
              </w:rPr>
              <w:t>Kai kambariams</w:t>
            </w:r>
            <w:r w:rsidR="00C75F6A">
              <w:rPr>
                <w:rFonts w:ascii="Times New Roman" w:hAnsi="Times New Roman"/>
                <w:lang w:eastAsia="en-US"/>
              </w:rPr>
              <w:t xml:space="preserve"> </w:t>
            </w:r>
            <w:r>
              <w:rPr>
                <w:rFonts w:ascii="Times New Roman" w:hAnsi="Times New Roman"/>
                <w:lang w:eastAsia="en-US"/>
              </w:rPr>
              <w:t>ir</w:t>
            </w:r>
            <w:r w:rsidR="00C75F6A">
              <w:rPr>
                <w:rFonts w:ascii="Times New Roman" w:hAnsi="Times New Roman"/>
                <w:lang w:eastAsia="en-US"/>
              </w:rPr>
              <w:t xml:space="preserve"> koridoriui</w:t>
            </w:r>
            <w:r w:rsidR="00C75F6A" w:rsidRPr="0045628D">
              <w:rPr>
                <w:rFonts w:ascii="Times New Roman" w:hAnsi="Times New Roman"/>
                <w:lang w:eastAsia="en-US"/>
              </w:rPr>
              <w:t xml:space="preserve"> reikalingas </w:t>
            </w:r>
            <w:r>
              <w:rPr>
                <w:rFonts w:ascii="Times New Roman" w:hAnsi="Times New Roman"/>
                <w:lang w:eastAsia="en-US"/>
              </w:rPr>
              <w:t xml:space="preserve">tik </w:t>
            </w:r>
            <w:r w:rsidR="00C75F6A" w:rsidRPr="0045628D">
              <w:rPr>
                <w:rFonts w:ascii="Times New Roman" w:hAnsi="Times New Roman"/>
                <w:lang w:eastAsia="en-US"/>
              </w:rPr>
              <w:t xml:space="preserve">kosmetinis remontas, </w:t>
            </w:r>
            <w:r w:rsidR="00C75F6A">
              <w:rPr>
                <w:rFonts w:ascii="Times New Roman" w:hAnsi="Times New Roman"/>
                <w:lang w:eastAsia="en-US"/>
              </w:rPr>
              <w:t>gyvenamasis namas</w:t>
            </w:r>
            <w:r w:rsidR="00C75F6A" w:rsidRPr="0045628D">
              <w:rPr>
                <w:rFonts w:ascii="Times New Roman" w:hAnsi="Times New Roman"/>
                <w:lang w:eastAsia="en-US"/>
              </w:rPr>
              <w:t xml:space="preserve"> vertinamas 2 balais.</w:t>
            </w:r>
          </w:p>
          <w:p w:rsidR="00C75F6A" w:rsidRPr="0045628D" w:rsidRDefault="00C75F6A" w:rsidP="000B5F73">
            <w:pPr>
              <w:pStyle w:val="NoSpacing"/>
              <w:spacing w:line="276" w:lineRule="auto"/>
              <w:rPr>
                <w:rFonts w:ascii="Times New Roman" w:hAnsi="Times New Roman"/>
                <w:lang w:eastAsia="en-US"/>
              </w:rPr>
            </w:pPr>
            <w:r>
              <w:rPr>
                <w:rFonts w:ascii="Times New Roman" w:hAnsi="Times New Roman"/>
                <w:lang w:eastAsia="en-US"/>
              </w:rPr>
              <w:t>Kai kambarys ir koridorius</w:t>
            </w:r>
            <w:r w:rsidRPr="0045628D">
              <w:rPr>
                <w:rFonts w:ascii="Times New Roman" w:hAnsi="Times New Roman"/>
                <w:lang w:eastAsia="en-US"/>
              </w:rPr>
              <w:t xml:space="preserve"> suremontuoti, atliktas papras</w:t>
            </w:r>
            <w:r>
              <w:rPr>
                <w:rFonts w:ascii="Times New Roman" w:hAnsi="Times New Roman"/>
                <w:lang w:eastAsia="en-US"/>
              </w:rPr>
              <w:t>tas remontas, jų būklė yra gera</w:t>
            </w:r>
            <w:r w:rsidR="00A51DF1">
              <w:rPr>
                <w:rFonts w:ascii="Times New Roman" w:hAnsi="Times New Roman"/>
                <w:lang w:eastAsia="en-US"/>
              </w:rPr>
              <w:t>,</w:t>
            </w:r>
            <w:r>
              <w:rPr>
                <w:rFonts w:ascii="Times New Roman" w:hAnsi="Times New Roman"/>
                <w:lang w:eastAsia="en-US"/>
              </w:rPr>
              <w:t xml:space="preserve"> gyvenamasis namas vertinamas </w:t>
            </w:r>
            <w:r w:rsidR="00A51DF1">
              <w:rPr>
                <w:rFonts w:ascii="Times New Roman" w:hAnsi="Times New Roman"/>
                <w:lang w:eastAsia="en-US"/>
              </w:rPr>
              <w:br/>
            </w:r>
            <w:r>
              <w:rPr>
                <w:rFonts w:ascii="Times New Roman" w:hAnsi="Times New Roman"/>
                <w:lang w:eastAsia="en-US"/>
              </w:rPr>
              <w:t>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lang w:eastAsia="en-US"/>
              </w:rPr>
              <w:t>Kai kambarys</w:t>
            </w:r>
            <w:r w:rsidRPr="0045628D">
              <w:rPr>
                <w:rFonts w:ascii="Times New Roman" w:hAnsi="Times New Roman"/>
                <w:lang w:eastAsia="en-US"/>
              </w:rPr>
              <w:t xml:space="preserve"> ir koridorius nepriekaištingai </w:t>
            </w:r>
            <w:r>
              <w:rPr>
                <w:rFonts w:ascii="Times New Roman" w:hAnsi="Times New Roman"/>
                <w:lang w:eastAsia="en-US"/>
              </w:rPr>
              <w:t>suremontuoti, gyvenamasis namas vertinamas 4</w:t>
            </w:r>
            <w:r w:rsidRPr="0045628D">
              <w:rPr>
                <w:rFonts w:ascii="Times New Roman" w:hAnsi="Times New Roman"/>
                <w:lang w:eastAsia="en-US"/>
              </w:rPr>
              <w:t xml:space="preserve"> balais.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.4.</w:t>
            </w:r>
          </w:p>
        </w:tc>
        <w:tc>
          <w:tcPr>
            <w:tcW w:w="2576" w:type="pct"/>
            <w:tcBorders>
              <w:top w:val="single" w:sz="4" w:space="0" w:color="auto"/>
              <w:left w:val="single" w:sz="4" w:space="0" w:color="auto"/>
              <w:bottom w:val="single" w:sz="4" w:space="0" w:color="auto"/>
              <w:right w:val="single" w:sz="4" w:space="0" w:color="auto"/>
            </w:tcBorders>
          </w:tcPr>
          <w:p w:rsidR="00C75F6A" w:rsidRPr="000330EB" w:rsidRDefault="00C75F6A" w:rsidP="000B5F73">
            <w:pPr>
              <w:pStyle w:val="NoSpacing"/>
              <w:spacing w:line="276" w:lineRule="auto"/>
              <w:rPr>
                <w:rFonts w:ascii="Times New Roman" w:hAnsi="Times New Roman"/>
                <w:sz w:val="24"/>
                <w:szCs w:val="24"/>
                <w:lang w:eastAsia="en-US"/>
              </w:rPr>
            </w:pPr>
            <w:r w:rsidRPr="000330EB">
              <w:rPr>
                <w:rFonts w:ascii="Times New Roman" w:hAnsi="Times New Roman"/>
                <w:sz w:val="24"/>
                <w:szCs w:val="24"/>
                <w:lang w:eastAsia="en-US"/>
              </w:rPr>
              <w:t>Vandens tiekimo ir nuotekų šalinimo sistema</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Gyvenamas namas neprijungtas, tačiau yra galimybė prisijungti prie centralizuotų vandens tiekimo ir nuotekų šalinimo sistemų – vertinama </w:t>
            </w:r>
            <w:r w:rsidR="00A51DF1">
              <w:rPr>
                <w:rFonts w:ascii="Times New Roman" w:hAnsi="Times New Roman"/>
                <w:lang w:eastAsia="en-US"/>
              </w:rPr>
              <w:br/>
            </w:r>
            <w:r>
              <w:rPr>
                <w:rFonts w:ascii="Times New Roman" w:hAnsi="Times New Roman"/>
                <w:lang w:eastAsia="en-US"/>
              </w:rPr>
              <w:t>1 balu.</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Gyvenamasis namas prijungtas prie centralizuotų vandens tiekimo ir nuotekų šalinimo sistemų – vertinama 2 balais.</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.5.</w:t>
            </w:r>
          </w:p>
        </w:tc>
        <w:tc>
          <w:tcPr>
            <w:tcW w:w="2576" w:type="pct"/>
            <w:tcBorders>
              <w:top w:val="single" w:sz="4" w:space="0" w:color="auto"/>
              <w:left w:val="single" w:sz="4" w:space="0" w:color="auto"/>
              <w:bottom w:val="single" w:sz="4" w:space="0" w:color="auto"/>
              <w:right w:val="single" w:sz="4" w:space="0" w:color="auto"/>
            </w:tcBorders>
          </w:tcPr>
          <w:p w:rsidR="00C75F6A" w:rsidRPr="000330EB" w:rsidRDefault="00C75F6A" w:rsidP="000B5F73">
            <w:pPr>
              <w:pStyle w:val="NoSpacing"/>
              <w:spacing w:line="276" w:lineRule="auto"/>
              <w:rPr>
                <w:rFonts w:ascii="Times New Roman" w:hAnsi="Times New Roman"/>
                <w:sz w:val="24"/>
                <w:szCs w:val="24"/>
                <w:lang w:eastAsia="en-US"/>
              </w:rPr>
            </w:pPr>
            <w:r w:rsidRPr="000330EB">
              <w:rPr>
                <w:rFonts w:ascii="Times New Roman" w:hAnsi="Times New Roman"/>
                <w:sz w:val="24"/>
                <w:szCs w:val="24"/>
                <w:lang w:eastAsia="en-US"/>
              </w:rPr>
              <w:t>Šilumos tiekimo sistema</w:t>
            </w:r>
          </w:p>
        </w:tc>
        <w:tc>
          <w:tcPr>
            <w:tcW w:w="515" w:type="pct"/>
            <w:tcBorders>
              <w:top w:val="single" w:sz="4" w:space="0" w:color="auto"/>
              <w:left w:val="single" w:sz="4" w:space="0" w:color="auto"/>
              <w:bottom w:val="single" w:sz="4" w:space="0" w:color="auto"/>
              <w:right w:val="single" w:sz="4" w:space="0" w:color="auto"/>
            </w:tcBorders>
          </w:tcPr>
          <w:p w:rsidR="00C75F6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Gyvenamajame name įrengtas kieto kuro šildymas arba elektrinis šildymas – vertinama 1 balu</w:t>
            </w:r>
            <w:r w:rsidR="00A51DF1">
              <w:rPr>
                <w:rFonts w:ascii="Times New Roman" w:hAnsi="Times New Roman"/>
                <w:lang w:eastAsia="en-US"/>
              </w:rPr>
              <w:t>.</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Gyvenamajame name įrengtas geoterminis šildymas, dujinis šildymas</w:t>
            </w:r>
            <w:r w:rsidR="00A51DF1">
              <w:rPr>
                <w:rFonts w:ascii="Times New Roman" w:hAnsi="Times New Roman"/>
                <w:lang w:eastAsia="en-US"/>
              </w:rPr>
              <w:t xml:space="preserve"> </w:t>
            </w:r>
            <w:r>
              <w:rPr>
                <w:rFonts w:ascii="Times New Roman" w:hAnsi="Times New Roman"/>
                <w:lang w:eastAsia="en-US"/>
              </w:rPr>
              <w:t xml:space="preserve">– vertinama </w:t>
            </w:r>
            <w:r w:rsidR="00A51DF1">
              <w:rPr>
                <w:rFonts w:ascii="Times New Roman" w:hAnsi="Times New Roman"/>
                <w:lang w:eastAsia="en-US"/>
              </w:rPr>
              <w:br/>
            </w:r>
            <w:r>
              <w:rPr>
                <w:rFonts w:ascii="Times New Roman" w:hAnsi="Times New Roman"/>
                <w:lang w:eastAsia="en-US"/>
              </w:rPr>
              <w:t>2 balais</w:t>
            </w:r>
            <w:r w:rsidR="00A51DF1">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.6.</w:t>
            </w:r>
          </w:p>
        </w:tc>
        <w:tc>
          <w:tcPr>
            <w:tcW w:w="2576" w:type="pct"/>
            <w:tcBorders>
              <w:top w:val="single" w:sz="4" w:space="0" w:color="auto"/>
              <w:left w:val="single" w:sz="4" w:space="0" w:color="auto"/>
              <w:bottom w:val="single" w:sz="4" w:space="0" w:color="auto"/>
              <w:right w:val="single" w:sz="4" w:space="0" w:color="auto"/>
            </w:tcBorders>
          </w:tcPr>
          <w:p w:rsidR="00C75F6A" w:rsidRPr="00B14BAC" w:rsidRDefault="00C75F6A" w:rsidP="000B5F73">
            <w:pPr>
              <w:pStyle w:val="NoSpacing"/>
              <w:spacing w:line="276" w:lineRule="auto"/>
              <w:rPr>
                <w:rFonts w:ascii="Times New Roman" w:hAnsi="Times New Roman"/>
                <w:lang w:eastAsia="en-US"/>
              </w:rPr>
            </w:pPr>
            <w:r w:rsidRPr="00B14BAC">
              <w:rPr>
                <w:rFonts w:ascii="Times New Roman" w:hAnsi="Times New Roman"/>
                <w:lang w:eastAsia="en-US"/>
              </w:rPr>
              <w:t>Elektros instaliacija</w:t>
            </w:r>
          </w:p>
        </w:tc>
        <w:tc>
          <w:tcPr>
            <w:tcW w:w="515" w:type="pct"/>
            <w:tcBorders>
              <w:top w:val="single" w:sz="4" w:space="0" w:color="auto"/>
              <w:left w:val="single" w:sz="4" w:space="0" w:color="auto"/>
              <w:bottom w:val="single" w:sz="4" w:space="0" w:color="auto"/>
              <w:right w:val="single" w:sz="4" w:space="0" w:color="auto"/>
            </w:tcBorders>
          </w:tcPr>
          <w:p w:rsidR="00C75F6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A51DF1">
              <w:rPr>
                <w:rFonts w:ascii="Times New Roman" w:hAnsi="Times New Roman"/>
                <w:sz w:val="24"/>
                <w:szCs w:val="24"/>
                <w:lang w:eastAsia="en-US"/>
              </w:rPr>
              <w:t>–</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w:t>
            </w:r>
            <w:r w:rsidRPr="00A10AD3">
              <w:rPr>
                <w:rFonts w:ascii="Times New Roman" w:hAnsi="Times New Roman"/>
                <w:lang w:eastAsia="en-US"/>
              </w:rPr>
              <w:t>elektros instaliacija sena, susidėvėjusi (seni elektros laidai, netvarkingai sumontuoti jungikliai, kištukini</w:t>
            </w:r>
            <w:r w:rsidR="00A51DF1">
              <w:rPr>
                <w:rFonts w:ascii="Times New Roman" w:hAnsi="Times New Roman"/>
                <w:lang w:eastAsia="en-US"/>
              </w:rPr>
              <w:t>ai lizdai) –</w:t>
            </w:r>
            <w:r w:rsidR="009000E4">
              <w:rPr>
                <w:rFonts w:ascii="Times New Roman" w:hAnsi="Times New Roman"/>
                <w:lang w:eastAsia="en-US"/>
              </w:rPr>
              <w:t xml:space="preserve"> gyvenamasis namas vertinamas 1</w:t>
            </w:r>
            <w:r>
              <w:rPr>
                <w:rFonts w:ascii="Times New Roman" w:hAnsi="Times New Roman"/>
                <w:lang w:eastAsia="en-US"/>
              </w:rPr>
              <w:t xml:space="preserve"> balu.</w:t>
            </w:r>
          </w:p>
          <w:p w:rsidR="00C75F6A" w:rsidRPr="00B14BAC" w:rsidRDefault="00C75F6A" w:rsidP="000B5F73">
            <w:pPr>
              <w:pStyle w:val="NoSpacing"/>
              <w:spacing w:line="276" w:lineRule="auto"/>
              <w:rPr>
                <w:rFonts w:ascii="Times New Roman" w:hAnsi="Times New Roman"/>
                <w:lang w:eastAsia="en-US"/>
              </w:rPr>
            </w:pPr>
            <w:r>
              <w:rPr>
                <w:rFonts w:ascii="Times New Roman" w:hAnsi="Times New Roman"/>
                <w:lang w:eastAsia="en-US"/>
              </w:rPr>
              <w:t>Elektros instaliacija nauja</w:t>
            </w:r>
            <w:r w:rsidR="00A51DF1">
              <w:rPr>
                <w:rFonts w:ascii="Times New Roman" w:hAnsi="Times New Roman"/>
                <w:lang w:eastAsia="en-US"/>
              </w:rPr>
              <w:t xml:space="preserve"> </w:t>
            </w:r>
            <w:r>
              <w:rPr>
                <w:rFonts w:ascii="Times New Roman" w:hAnsi="Times New Roman"/>
                <w:lang w:eastAsia="en-US"/>
              </w:rPr>
              <w:t>/</w:t>
            </w:r>
            <w:r w:rsidR="00A51DF1">
              <w:rPr>
                <w:rFonts w:ascii="Times New Roman" w:hAnsi="Times New Roman"/>
                <w:lang w:eastAsia="en-US"/>
              </w:rPr>
              <w:t xml:space="preserve"> </w:t>
            </w:r>
            <w:r>
              <w:rPr>
                <w:rFonts w:ascii="Times New Roman" w:hAnsi="Times New Roman"/>
                <w:lang w:eastAsia="en-US"/>
              </w:rPr>
              <w:t>atnaujinta, kištukiniai lizdai, jungikliai tvark</w:t>
            </w:r>
            <w:r w:rsidR="00585DD8">
              <w:rPr>
                <w:rFonts w:ascii="Times New Roman" w:hAnsi="Times New Roman"/>
                <w:lang w:eastAsia="en-US"/>
              </w:rPr>
              <w:t>ingai sumontuoti – vertinama 2 balais</w:t>
            </w:r>
            <w:r w:rsidR="00A51DF1">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A51DF1" w:rsidRDefault="00C75F6A" w:rsidP="000B5F73">
            <w:pPr>
              <w:pStyle w:val="NoSpacing"/>
              <w:spacing w:line="276" w:lineRule="auto"/>
              <w:rPr>
                <w:rFonts w:ascii="Times New Roman" w:hAnsi="Times New Roman"/>
                <w:sz w:val="24"/>
                <w:szCs w:val="24"/>
                <w:lang w:eastAsia="en-US"/>
              </w:rPr>
            </w:pPr>
            <w:r w:rsidRPr="00A51DF1">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04142C" w:rsidRDefault="00C75F6A" w:rsidP="000B5F73">
            <w:pPr>
              <w:pStyle w:val="NoSpacing"/>
              <w:spacing w:line="276" w:lineRule="auto"/>
              <w:rPr>
                <w:rFonts w:ascii="Times New Roman" w:hAnsi="Times New Roman"/>
                <w:sz w:val="24"/>
                <w:szCs w:val="24"/>
                <w:lang w:eastAsia="en-US"/>
              </w:rPr>
            </w:pPr>
            <w:r w:rsidRPr="0004142C">
              <w:rPr>
                <w:rFonts w:ascii="Times New Roman" w:hAnsi="Times New Roman"/>
                <w:sz w:val="24"/>
                <w:szCs w:val="24"/>
                <w:lang w:eastAsia="en-US"/>
              </w:rPr>
              <w:t>Stogo danga (T3)</w:t>
            </w:r>
          </w:p>
        </w:tc>
        <w:tc>
          <w:tcPr>
            <w:tcW w:w="515" w:type="pct"/>
            <w:tcBorders>
              <w:top w:val="single" w:sz="4" w:space="0" w:color="auto"/>
              <w:left w:val="single" w:sz="4" w:space="0" w:color="auto"/>
              <w:bottom w:val="single" w:sz="4" w:space="0" w:color="auto"/>
              <w:right w:val="single" w:sz="4" w:space="0" w:color="auto"/>
            </w:tcBorders>
            <w:hideMark/>
          </w:tcPr>
          <w:p w:rsidR="00C75F6A" w:rsidRPr="004B6C0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C75F6A" w:rsidRPr="004B6C0A">
              <w:rPr>
                <w:rFonts w:ascii="Times New Roman" w:hAnsi="Times New Roman"/>
                <w:sz w:val="24"/>
                <w:szCs w:val="24"/>
                <w:lang w:eastAsia="en-US"/>
              </w:rPr>
              <w:t>–</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b/>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Pr="0004142C" w:rsidRDefault="00C75F6A" w:rsidP="000B5F73">
            <w:pPr>
              <w:pStyle w:val="NoSpacing"/>
              <w:spacing w:line="276" w:lineRule="auto"/>
              <w:rPr>
                <w:rFonts w:ascii="Times New Roman" w:hAnsi="Times New Roman"/>
                <w:szCs w:val="24"/>
                <w:lang w:eastAsia="en-US"/>
              </w:rPr>
            </w:pPr>
            <w:r w:rsidRPr="0004142C">
              <w:rPr>
                <w:rFonts w:ascii="Times New Roman" w:hAnsi="Times New Roman"/>
                <w:b/>
                <w:szCs w:val="24"/>
                <w:lang w:eastAsia="en-US"/>
              </w:rPr>
              <w:t>Parametras:</w:t>
            </w:r>
            <w:r w:rsidRPr="0004142C">
              <w:rPr>
                <w:rFonts w:ascii="Times New Roman" w:hAnsi="Times New Roman"/>
                <w:szCs w:val="24"/>
                <w:lang w:eastAsia="en-US"/>
              </w:rPr>
              <w:t xml:space="preserve"> stogo danga </w:t>
            </w:r>
            <w:proofErr w:type="spellStart"/>
            <w:r w:rsidRPr="00C17C84">
              <w:rPr>
                <w:rFonts w:ascii="Times New Roman" w:hAnsi="Times New Roman"/>
                <w:szCs w:val="24"/>
                <w:lang w:eastAsia="en-US"/>
              </w:rPr>
              <w:t>asbes</w:t>
            </w:r>
            <w:r w:rsidR="00C17C84" w:rsidRPr="00C17C84">
              <w:rPr>
                <w:rFonts w:ascii="Times New Roman" w:hAnsi="Times New Roman"/>
                <w:szCs w:val="24"/>
                <w:lang w:eastAsia="en-US"/>
              </w:rPr>
              <w:t>t</w:t>
            </w:r>
            <w:r w:rsidRPr="00C17C84">
              <w:rPr>
                <w:rFonts w:ascii="Times New Roman" w:hAnsi="Times New Roman"/>
                <w:szCs w:val="24"/>
                <w:lang w:eastAsia="en-US"/>
              </w:rPr>
              <w:t>cementinė</w:t>
            </w:r>
            <w:proofErr w:type="spellEnd"/>
            <w:r w:rsidRPr="00C17C84">
              <w:rPr>
                <w:rFonts w:ascii="Times New Roman" w:hAnsi="Times New Roman"/>
                <w:szCs w:val="24"/>
                <w:lang w:eastAsia="en-US"/>
              </w:rPr>
              <w:t xml:space="preserve"> </w:t>
            </w:r>
            <w:r w:rsidRPr="0004142C">
              <w:rPr>
                <w:rFonts w:ascii="Times New Roman" w:hAnsi="Times New Roman"/>
                <w:szCs w:val="24"/>
                <w:lang w:eastAsia="en-US"/>
              </w:rPr>
              <w:t xml:space="preserve">arba nesandari, </w:t>
            </w:r>
            <w:r>
              <w:rPr>
                <w:rFonts w:ascii="Times New Roman" w:hAnsi="Times New Roman"/>
                <w:szCs w:val="24"/>
                <w:lang w:eastAsia="en-US"/>
              </w:rPr>
              <w:t>blogos būklės stogo danga, gyvenamasis</w:t>
            </w:r>
            <w:r w:rsidRPr="0004142C">
              <w:rPr>
                <w:rFonts w:ascii="Times New Roman" w:hAnsi="Times New Roman"/>
                <w:szCs w:val="24"/>
                <w:lang w:eastAsia="en-US"/>
              </w:rPr>
              <w:t xml:space="preserve"> namas vertinamas 0 balų.</w:t>
            </w:r>
          </w:p>
          <w:p w:rsidR="00C75F6A" w:rsidRDefault="00C75F6A" w:rsidP="000B5F73">
            <w:pPr>
              <w:pStyle w:val="NoSpacing"/>
              <w:spacing w:line="276" w:lineRule="auto"/>
              <w:rPr>
                <w:rFonts w:ascii="Times New Roman" w:hAnsi="Times New Roman"/>
                <w:b/>
                <w:szCs w:val="24"/>
                <w:lang w:eastAsia="en-US"/>
              </w:rPr>
            </w:pPr>
            <w:r w:rsidRPr="0004142C">
              <w:rPr>
                <w:rFonts w:ascii="Times New Roman" w:hAnsi="Times New Roman"/>
                <w:szCs w:val="24"/>
                <w:lang w:eastAsia="en-US"/>
              </w:rPr>
              <w:t xml:space="preserve">Kai stogo danga ne </w:t>
            </w:r>
            <w:proofErr w:type="spellStart"/>
            <w:r w:rsidRPr="0004142C">
              <w:rPr>
                <w:rFonts w:ascii="Times New Roman" w:hAnsi="Times New Roman"/>
                <w:szCs w:val="24"/>
                <w:lang w:eastAsia="en-US"/>
              </w:rPr>
              <w:t>asbes</w:t>
            </w:r>
            <w:r w:rsidR="00C17C84">
              <w:rPr>
                <w:rFonts w:ascii="Times New Roman" w:hAnsi="Times New Roman"/>
                <w:szCs w:val="24"/>
                <w:lang w:eastAsia="en-US"/>
              </w:rPr>
              <w:t>t</w:t>
            </w:r>
            <w:r w:rsidRPr="0004142C">
              <w:rPr>
                <w:rFonts w:ascii="Times New Roman" w:hAnsi="Times New Roman"/>
                <w:szCs w:val="24"/>
                <w:lang w:eastAsia="en-US"/>
              </w:rPr>
              <w:t>cementinė</w:t>
            </w:r>
            <w:proofErr w:type="spellEnd"/>
            <w:r w:rsidRPr="0004142C">
              <w:rPr>
                <w:rFonts w:ascii="Times New Roman" w:hAnsi="Times New Roman"/>
                <w:szCs w:val="24"/>
                <w:lang w:eastAsia="en-US"/>
              </w:rPr>
              <w:t>, nereika</w:t>
            </w:r>
            <w:r>
              <w:rPr>
                <w:rFonts w:ascii="Times New Roman" w:hAnsi="Times New Roman"/>
                <w:szCs w:val="24"/>
                <w:lang w:eastAsia="en-US"/>
              </w:rPr>
              <w:t xml:space="preserve">laujanti remonto, vertinama iki </w:t>
            </w:r>
            <w:r>
              <w:rPr>
                <w:rFonts w:ascii="Times New Roman" w:hAnsi="Times New Roman"/>
                <w:szCs w:val="24"/>
                <w:lang w:eastAsia="en-US"/>
              </w:rPr>
              <w:br/>
              <w:t>2</w:t>
            </w:r>
            <w:r w:rsidRPr="0004142C">
              <w:rPr>
                <w:rFonts w:ascii="Times New Roman" w:hAnsi="Times New Roman"/>
                <w:szCs w:val="24"/>
                <w:lang w:eastAsia="en-US"/>
              </w:rPr>
              <w:t xml:space="preserve"> balų.</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b/>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9051CB" w:rsidRDefault="00C75F6A" w:rsidP="000B5F73">
            <w:pPr>
              <w:pStyle w:val="BodyText"/>
              <w:spacing w:after="0" w:line="276" w:lineRule="auto"/>
              <w:jc w:val="both"/>
              <w:rPr>
                <w:rFonts w:ascii="Times New Roman" w:hAnsi="Times New Roman"/>
                <w:b/>
                <w:szCs w:val="24"/>
                <w:lang w:eastAsia="en-US"/>
              </w:rPr>
            </w:pPr>
            <w:r w:rsidRPr="009051CB">
              <w:rPr>
                <w:rFonts w:ascii="Times New Roman" w:hAnsi="Times New Roman"/>
                <w:b/>
                <w:szCs w:val="24"/>
                <w:lang w:eastAsia="en-US"/>
              </w:rPr>
              <w:lastRenderedPageBreak/>
              <w:t>4.</w:t>
            </w:r>
          </w:p>
        </w:tc>
        <w:tc>
          <w:tcPr>
            <w:tcW w:w="2576" w:type="pct"/>
            <w:tcBorders>
              <w:top w:val="single" w:sz="4" w:space="0" w:color="auto"/>
              <w:left w:val="single" w:sz="4" w:space="0" w:color="auto"/>
              <w:bottom w:val="single" w:sz="4" w:space="0" w:color="auto"/>
              <w:right w:val="single" w:sz="4" w:space="0" w:color="auto"/>
            </w:tcBorders>
          </w:tcPr>
          <w:p w:rsidR="00C75F6A" w:rsidRPr="00DA4BA0" w:rsidRDefault="00C75F6A" w:rsidP="000B5F73">
            <w:pPr>
              <w:pStyle w:val="BodyText"/>
              <w:spacing w:after="0" w:line="276" w:lineRule="auto"/>
              <w:jc w:val="both"/>
              <w:rPr>
                <w:rFonts w:ascii="Times New Roman" w:hAnsi="Times New Roman"/>
                <w:szCs w:val="24"/>
                <w:lang w:eastAsia="en-US"/>
              </w:rPr>
            </w:pPr>
            <w:r w:rsidRPr="00DA4BA0">
              <w:rPr>
                <w:rFonts w:ascii="Times New Roman" w:hAnsi="Times New Roman"/>
                <w:szCs w:val="24"/>
                <w:lang w:eastAsia="en-US"/>
              </w:rPr>
              <w:t xml:space="preserve">Namo </w:t>
            </w:r>
            <w:proofErr w:type="spellStart"/>
            <w:r w:rsidRPr="00DA4BA0">
              <w:rPr>
                <w:rFonts w:ascii="Times New Roman" w:hAnsi="Times New Roman"/>
                <w:szCs w:val="24"/>
                <w:lang w:eastAsia="en-US"/>
              </w:rPr>
              <w:t>aukštingumas</w:t>
            </w:r>
            <w:proofErr w:type="spellEnd"/>
            <w:r>
              <w:rPr>
                <w:rFonts w:ascii="Times New Roman" w:hAnsi="Times New Roman"/>
                <w:szCs w:val="24"/>
                <w:lang w:eastAsia="en-US"/>
              </w:rPr>
              <w:t xml:space="preserve"> (T4</w:t>
            </w:r>
            <w:r w:rsidRPr="00DA4BA0">
              <w:rPr>
                <w:rFonts w:ascii="Times New Roman" w:hAnsi="Times New Roman"/>
                <w:szCs w:val="24"/>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BodyText"/>
              <w:spacing w:after="0" w:line="276" w:lineRule="auto"/>
              <w:jc w:val="both"/>
              <w:rPr>
                <w:rFonts w:ascii="Times New Roman" w:hAnsi="Times New Roman"/>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Pr="0004142C" w:rsidRDefault="00C75F6A" w:rsidP="000B5F73">
            <w:pPr>
              <w:pStyle w:val="BodyText"/>
              <w:spacing w:after="0" w:line="276" w:lineRule="auto"/>
              <w:jc w:val="both"/>
              <w:rPr>
                <w:rFonts w:ascii="Times New Roman" w:hAnsi="Times New Roman"/>
                <w:sz w:val="22"/>
                <w:szCs w:val="22"/>
                <w:lang w:eastAsia="en-US"/>
              </w:rPr>
            </w:pPr>
            <w:r w:rsidRPr="009051CB">
              <w:rPr>
                <w:rFonts w:ascii="Times New Roman" w:hAnsi="Times New Roman"/>
                <w:b/>
                <w:sz w:val="22"/>
                <w:szCs w:val="22"/>
                <w:lang w:eastAsia="en-US"/>
              </w:rPr>
              <w:t>Parametras:</w:t>
            </w:r>
            <w:r w:rsidRPr="0004142C">
              <w:rPr>
                <w:rFonts w:ascii="Times New Roman" w:hAnsi="Times New Roman"/>
                <w:sz w:val="22"/>
                <w:szCs w:val="22"/>
                <w:lang w:eastAsia="en-US"/>
              </w:rPr>
              <w:t xml:space="preserve"> namas yra dviejų aukštų </w:t>
            </w:r>
            <w:r>
              <w:rPr>
                <w:rFonts w:ascii="Times New Roman" w:hAnsi="Times New Roman"/>
                <w:sz w:val="22"/>
                <w:szCs w:val="22"/>
                <w:lang w:eastAsia="en-US"/>
              </w:rPr>
              <w:t>–</w:t>
            </w:r>
            <w:r w:rsidR="00A51DF1">
              <w:rPr>
                <w:rFonts w:ascii="Times New Roman" w:hAnsi="Times New Roman"/>
                <w:sz w:val="22"/>
                <w:szCs w:val="22"/>
                <w:lang w:eastAsia="en-US"/>
              </w:rPr>
              <w:t xml:space="preserve"> vertinama</w:t>
            </w:r>
            <w:r w:rsidRPr="0004142C">
              <w:rPr>
                <w:rFonts w:ascii="Times New Roman" w:hAnsi="Times New Roman"/>
                <w:sz w:val="22"/>
                <w:szCs w:val="22"/>
                <w:lang w:eastAsia="en-US"/>
              </w:rPr>
              <w:t xml:space="preserve"> 0 balų.</w:t>
            </w:r>
          </w:p>
          <w:p w:rsidR="00C75F6A" w:rsidRPr="007B318D" w:rsidRDefault="00C75F6A" w:rsidP="000B5F73">
            <w:pPr>
              <w:pStyle w:val="BodyText"/>
              <w:spacing w:after="0" w:line="276" w:lineRule="auto"/>
              <w:jc w:val="both"/>
              <w:rPr>
                <w:rFonts w:ascii="Times New Roman" w:hAnsi="Times New Roman"/>
                <w:szCs w:val="24"/>
                <w:lang w:eastAsia="en-US"/>
              </w:rPr>
            </w:pPr>
            <w:r>
              <w:rPr>
                <w:rFonts w:ascii="Times New Roman" w:hAnsi="Times New Roman"/>
                <w:sz w:val="22"/>
                <w:szCs w:val="22"/>
                <w:lang w:eastAsia="en-US"/>
              </w:rPr>
              <w:t>Namas vieno aukšto vertinamas 2 balai</w:t>
            </w:r>
            <w:r w:rsidRPr="0004142C">
              <w:rPr>
                <w:rFonts w:ascii="Times New Roman" w:hAnsi="Times New Roman"/>
                <w:sz w:val="22"/>
                <w:szCs w:val="22"/>
                <w:lang w:eastAsia="en-US"/>
              </w:rPr>
              <w:t>s</w:t>
            </w:r>
            <w:r>
              <w:rPr>
                <w:rFonts w:ascii="Times New Roman" w:hAnsi="Times New Roman"/>
                <w:sz w:val="22"/>
                <w:szCs w:val="22"/>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9051CB" w:rsidRDefault="00C75F6A" w:rsidP="000B5F73">
            <w:pPr>
              <w:pStyle w:val="NoSpacing"/>
              <w:spacing w:line="276" w:lineRule="auto"/>
              <w:rPr>
                <w:rFonts w:ascii="Times New Roman" w:hAnsi="Times New Roman"/>
                <w:b/>
                <w:sz w:val="24"/>
                <w:szCs w:val="24"/>
                <w:lang w:eastAsia="en-US"/>
              </w:rPr>
            </w:pPr>
            <w:r w:rsidRPr="009051CB">
              <w:rPr>
                <w:rFonts w:ascii="Times New Roman" w:hAnsi="Times New Roman"/>
                <w:b/>
                <w:sz w:val="24"/>
                <w:szCs w:val="24"/>
                <w:lang w:eastAsia="en-US"/>
              </w:rPr>
              <w:t>Balų suma</w:t>
            </w:r>
          </w:p>
        </w:tc>
        <w:tc>
          <w:tcPr>
            <w:tcW w:w="515" w:type="pct"/>
            <w:tcBorders>
              <w:top w:val="single" w:sz="4" w:space="0" w:color="auto"/>
              <w:left w:val="single" w:sz="4" w:space="0" w:color="auto"/>
              <w:bottom w:val="single" w:sz="4" w:space="0" w:color="auto"/>
              <w:right w:val="single" w:sz="4" w:space="0" w:color="auto"/>
            </w:tcBorders>
            <w:hideMark/>
          </w:tcPr>
          <w:p w:rsidR="00C75F6A" w:rsidRPr="009051CB" w:rsidRDefault="000D3D62" w:rsidP="000B5F73">
            <w:pPr>
              <w:pStyle w:val="NoSpacing"/>
              <w:spacing w:line="276" w:lineRule="auto"/>
              <w:jc w:val="center"/>
              <w:rPr>
                <w:rFonts w:ascii="Times New Roman" w:hAnsi="Times New Roman"/>
                <w:b/>
                <w:sz w:val="24"/>
                <w:szCs w:val="24"/>
                <w:lang w:eastAsia="en-US"/>
              </w:rPr>
            </w:pPr>
            <w:r>
              <w:rPr>
                <w:rFonts w:ascii="Times New Roman" w:hAnsi="Times New Roman"/>
                <w:b/>
                <w:sz w:val="24"/>
                <w:szCs w:val="24"/>
                <w:lang w:eastAsia="en-US"/>
              </w:rPr>
              <w:t>0–30</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bl>
    <w:p w:rsidR="001B1320" w:rsidRPr="0045628D" w:rsidRDefault="000B5F73" w:rsidP="001B1320">
      <w:pPr>
        <w:jc w:val="both"/>
        <w:rPr>
          <w:szCs w:val="24"/>
        </w:rPr>
      </w:pPr>
      <w:r>
        <w:rPr>
          <w:szCs w:val="24"/>
        </w:rPr>
        <w:br w:type="textWrapping" w:clear="all"/>
      </w:r>
    </w:p>
    <w:p w:rsidR="001B1320" w:rsidRPr="0045628D" w:rsidRDefault="001B1320" w:rsidP="001B1320">
      <w:pPr>
        <w:jc w:val="both"/>
        <w:rPr>
          <w:szCs w:val="24"/>
        </w:rPr>
      </w:pPr>
    </w:p>
    <w:p w:rsidR="001B1320" w:rsidRPr="0045628D" w:rsidRDefault="001B1320" w:rsidP="001B1320">
      <w:pPr>
        <w:jc w:val="both"/>
        <w:rPr>
          <w:szCs w:val="24"/>
        </w:rPr>
      </w:pPr>
      <w:r w:rsidRPr="0045628D">
        <w:rPr>
          <w:szCs w:val="24"/>
        </w:rPr>
        <w:t>Komisijos pirmininkas (-ė)                  (parašas)                                               (vardas, pavardė)</w:t>
      </w:r>
    </w:p>
    <w:p w:rsidR="001B1320" w:rsidRPr="0045628D" w:rsidRDefault="001B1320" w:rsidP="001B1320">
      <w:pPr>
        <w:jc w:val="both"/>
        <w:rPr>
          <w:szCs w:val="24"/>
        </w:rPr>
      </w:pPr>
    </w:p>
    <w:p w:rsidR="001B1320" w:rsidRPr="0045628D" w:rsidRDefault="001B1320" w:rsidP="001B1320">
      <w:pPr>
        <w:jc w:val="both"/>
        <w:rPr>
          <w:szCs w:val="24"/>
        </w:rPr>
      </w:pPr>
      <w:r w:rsidRPr="0045628D">
        <w:rPr>
          <w:szCs w:val="24"/>
        </w:rPr>
        <w:t>Komisijos sekretorius (-ė)                    (parašas)                                               (vardas, pavardė)</w:t>
      </w:r>
    </w:p>
    <w:p w:rsidR="001B1320" w:rsidRPr="0045628D" w:rsidRDefault="001B1320" w:rsidP="001B1320">
      <w:pPr>
        <w:rPr>
          <w:szCs w:val="24"/>
        </w:rPr>
      </w:pPr>
    </w:p>
    <w:p w:rsidR="001B1320" w:rsidRPr="0045628D" w:rsidRDefault="001B1320" w:rsidP="001B1320">
      <w:pPr>
        <w:rPr>
          <w:szCs w:val="24"/>
        </w:rPr>
      </w:pPr>
      <w:r w:rsidRPr="0045628D">
        <w:rPr>
          <w:szCs w:val="24"/>
        </w:rPr>
        <w:t>Komisijos nariai                                     (parašas)                                                (vardas, pavardė)</w:t>
      </w:r>
    </w:p>
    <w:p w:rsidR="001B1320" w:rsidRPr="0045628D" w:rsidRDefault="001B1320" w:rsidP="001B1320">
      <w:pPr>
        <w:jc w:val="center"/>
        <w:rPr>
          <w:b/>
          <w:szCs w:val="24"/>
        </w:rPr>
      </w:pPr>
    </w:p>
    <w:p w:rsidR="00B95659" w:rsidRDefault="00B95659" w:rsidP="001B1320">
      <w:pPr>
        <w:jc w:val="center"/>
      </w:pPr>
    </w:p>
    <w:sectPr w:rsidR="00B95659" w:rsidSect="000B5F73">
      <w:headerReference w:type="default" r:id="rId18"/>
      <w:type w:val="continuous"/>
      <w:pgSz w:w="11907" w:h="16840" w:code="9"/>
      <w:pgMar w:top="1276" w:right="567" w:bottom="1418" w:left="1701" w:header="1134" w:footer="113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951" w:rsidRDefault="00755951">
      <w:r>
        <w:separator/>
      </w:r>
    </w:p>
  </w:endnote>
  <w:endnote w:type="continuationSeparator" w:id="0">
    <w:p w:rsidR="00755951" w:rsidRDefault="0075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951" w:rsidRDefault="00755951">
      <w:r>
        <w:separator/>
      </w:r>
    </w:p>
  </w:footnote>
  <w:footnote w:type="continuationSeparator" w:id="0">
    <w:p w:rsidR="00755951" w:rsidRDefault="00755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2F0" w:rsidRDefault="003C72F0">
    <w:pPr>
      <w:pStyle w:val="Header"/>
      <w:jc w:val="center"/>
    </w:pPr>
  </w:p>
  <w:p w:rsidR="003C72F0" w:rsidRDefault="003C7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2F0" w:rsidRDefault="003C72F0" w:rsidP="000E126F">
    <w:pPr>
      <w:pStyle w:val="Header"/>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rsidR="003C72F0" w:rsidRDefault="003C72F0" w:rsidP="000E126F">
    <w:pPr>
      <w:pStyle w:val="Header"/>
      <w:jc w:val="center"/>
    </w:pPr>
  </w:p>
  <w:p w:rsidR="003C72F0" w:rsidRDefault="003C72F0" w:rsidP="000E126F">
    <w:pPr>
      <w:pStyle w:val="Header"/>
      <w:jc w:val="center"/>
      <w:rPr>
        <w:b/>
        <w:sz w:val="28"/>
      </w:rPr>
    </w:pPr>
    <w:r>
      <w:rPr>
        <w:b/>
        <w:sz w:val="28"/>
      </w:rPr>
      <w:t>PANEVĖŽIO RAJONO SAVIVALDYBĖS ADMINISTRACIJOS</w:t>
    </w:r>
  </w:p>
  <w:p w:rsidR="003C72F0" w:rsidRDefault="003C72F0" w:rsidP="000E126F">
    <w:pPr>
      <w:pStyle w:val="Header"/>
      <w:jc w:val="center"/>
      <w:rPr>
        <w:b/>
        <w:sz w:val="28"/>
      </w:rPr>
    </w:pPr>
    <w:r>
      <w:rPr>
        <w:b/>
        <w:sz w:val="28"/>
      </w:rPr>
      <w:t>DIREKTORIUS</w:t>
    </w:r>
  </w:p>
  <w:p w:rsidR="003C72F0" w:rsidRDefault="003C72F0" w:rsidP="000E126F">
    <w:pPr>
      <w:pStyle w:val="Header"/>
      <w:jc w:val="center"/>
      <w:rPr>
        <w:b/>
        <w:sz w:val="28"/>
      </w:rPr>
    </w:pPr>
  </w:p>
  <w:p w:rsidR="003C72F0" w:rsidRPr="00961EB3" w:rsidRDefault="003C72F0" w:rsidP="000E126F">
    <w:pPr>
      <w:pStyle w:val="Header"/>
      <w:jc w:val="center"/>
    </w:pPr>
    <w:r>
      <w:rPr>
        <w:b/>
        <w:sz w:val="28"/>
      </w:rPr>
      <w:t>ĮSAKYMAS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782478"/>
      <w:docPartObj>
        <w:docPartGallery w:val="Page Numbers (Top of Page)"/>
        <w:docPartUnique/>
      </w:docPartObj>
    </w:sdtPr>
    <w:sdtEndPr>
      <w:rPr>
        <w:noProof/>
      </w:rPr>
    </w:sdtEndPr>
    <w:sdtContent>
      <w:p w:rsidR="003C72F0" w:rsidRDefault="003C72F0">
        <w:pPr>
          <w:pStyle w:val="Header"/>
          <w:jc w:val="center"/>
        </w:pPr>
        <w:r>
          <w:fldChar w:fldCharType="begin"/>
        </w:r>
        <w:r>
          <w:instrText xml:space="preserve"> PAGE   \* MERGEFORMAT </w:instrText>
        </w:r>
        <w:r>
          <w:fldChar w:fldCharType="separate"/>
        </w:r>
        <w:r w:rsidR="00CD16A3">
          <w:rPr>
            <w:noProof/>
          </w:rPr>
          <w:t>8</w:t>
        </w:r>
        <w:r>
          <w:rPr>
            <w:noProof/>
          </w:rPr>
          <w:fldChar w:fldCharType="end"/>
        </w:r>
      </w:p>
    </w:sdtContent>
  </w:sdt>
  <w:p w:rsidR="003C72F0" w:rsidRDefault="003C72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2F0" w:rsidRDefault="003C72F0">
    <w:pPr>
      <w:pStyle w:val="Header"/>
      <w:jc w:val="center"/>
    </w:pPr>
  </w:p>
  <w:p w:rsidR="003C72F0" w:rsidRDefault="003C72F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86342"/>
      <w:docPartObj>
        <w:docPartGallery w:val="Page Numbers (Top of Page)"/>
        <w:docPartUnique/>
      </w:docPartObj>
    </w:sdtPr>
    <w:sdtEndPr>
      <w:rPr>
        <w:noProof/>
      </w:rPr>
    </w:sdtEndPr>
    <w:sdtContent>
      <w:p w:rsidR="003C72F0" w:rsidRDefault="003C72F0">
        <w:pPr>
          <w:pStyle w:val="Header"/>
          <w:jc w:val="center"/>
        </w:pPr>
        <w:r>
          <w:fldChar w:fldCharType="begin"/>
        </w:r>
        <w:r>
          <w:instrText xml:space="preserve"> PAGE   \* MERGEFORMAT </w:instrText>
        </w:r>
        <w:r>
          <w:fldChar w:fldCharType="separate"/>
        </w:r>
        <w:r w:rsidR="00CD16A3">
          <w:rPr>
            <w:noProof/>
          </w:rPr>
          <w:t>2</w:t>
        </w:r>
        <w:r>
          <w:rPr>
            <w:noProof/>
          </w:rPr>
          <w:fldChar w:fldCharType="end"/>
        </w:r>
      </w:p>
    </w:sdtContent>
  </w:sdt>
  <w:p w:rsidR="003C72F0" w:rsidRDefault="003C72F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2F0" w:rsidRDefault="003C72F0">
    <w:pPr>
      <w:pStyle w:val="Header"/>
      <w:jc w:val="center"/>
    </w:pPr>
  </w:p>
  <w:p w:rsidR="003C72F0" w:rsidRDefault="003C72F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898151"/>
      <w:docPartObj>
        <w:docPartGallery w:val="Page Numbers (Top of Page)"/>
        <w:docPartUnique/>
      </w:docPartObj>
    </w:sdtPr>
    <w:sdtEndPr>
      <w:rPr>
        <w:noProof/>
      </w:rPr>
    </w:sdtEndPr>
    <w:sdtContent>
      <w:p w:rsidR="003C72F0" w:rsidRDefault="003C72F0">
        <w:pPr>
          <w:pStyle w:val="Header"/>
          <w:jc w:val="center"/>
        </w:pPr>
        <w:r>
          <w:fldChar w:fldCharType="begin"/>
        </w:r>
        <w:r>
          <w:instrText xml:space="preserve"> PAGE   \* MERGEFORMAT </w:instrText>
        </w:r>
        <w:r>
          <w:fldChar w:fldCharType="separate"/>
        </w:r>
        <w:r w:rsidR="00CD16A3">
          <w:rPr>
            <w:noProof/>
          </w:rPr>
          <w:t>3</w:t>
        </w:r>
        <w:r>
          <w:rPr>
            <w:noProof/>
          </w:rPr>
          <w:fldChar w:fldCharType="end"/>
        </w:r>
      </w:p>
    </w:sdtContent>
  </w:sdt>
  <w:p w:rsidR="003C72F0" w:rsidRDefault="003C7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371A2"/>
    <w:multiLevelType w:val="hybridMultilevel"/>
    <w:tmpl w:val="3D0EBBCC"/>
    <w:lvl w:ilvl="0" w:tplc="A074E88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6752120"/>
    <w:multiLevelType w:val="multilevel"/>
    <w:tmpl w:val="A6966694"/>
    <w:lvl w:ilvl="0">
      <w:start w:val="1"/>
      <w:numFmt w:val="decimal"/>
      <w:lvlText w:val="%1."/>
      <w:lvlJc w:val="left"/>
      <w:pPr>
        <w:tabs>
          <w:tab w:val="num" w:pos="1511"/>
        </w:tabs>
        <w:ind w:left="1511" w:hanging="360"/>
      </w:pPr>
      <w:rPr>
        <w:rFonts w:hint="default"/>
        <w:b w:val="0"/>
        <w:sz w:val="24"/>
        <w:szCs w:val="24"/>
      </w:rPr>
    </w:lvl>
    <w:lvl w:ilvl="1">
      <w:start w:val="1"/>
      <w:numFmt w:val="decimal"/>
      <w:isLgl/>
      <w:lvlText w:val="%1.%2."/>
      <w:lvlJc w:val="left"/>
      <w:pPr>
        <w:tabs>
          <w:tab w:val="num" w:pos="1631"/>
        </w:tabs>
        <w:ind w:left="1631" w:hanging="480"/>
      </w:pPr>
      <w:rPr>
        <w:rFonts w:hint="default"/>
      </w:rPr>
    </w:lvl>
    <w:lvl w:ilvl="2">
      <w:start w:val="1"/>
      <w:numFmt w:val="decimal"/>
      <w:isLgl/>
      <w:lvlText w:val="%1.%2.%3."/>
      <w:lvlJc w:val="left"/>
      <w:pPr>
        <w:tabs>
          <w:tab w:val="num" w:pos="1871"/>
        </w:tabs>
        <w:ind w:left="1871" w:hanging="720"/>
      </w:pPr>
      <w:rPr>
        <w:rFonts w:hint="default"/>
      </w:rPr>
    </w:lvl>
    <w:lvl w:ilvl="3">
      <w:start w:val="1"/>
      <w:numFmt w:val="decimal"/>
      <w:isLgl/>
      <w:lvlText w:val="%1.%2.%3.%4."/>
      <w:lvlJc w:val="left"/>
      <w:pPr>
        <w:tabs>
          <w:tab w:val="num" w:pos="1871"/>
        </w:tabs>
        <w:ind w:left="1871" w:hanging="720"/>
      </w:pPr>
      <w:rPr>
        <w:rFonts w:hint="default"/>
      </w:rPr>
    </w:lvl>
    <w:lvl w:ilvl="4">
      <w:start w:val="1"/>
      <w:numFmt w:val="decimal"/>
      <w:isLgl/>
      <w:lvlText w:val="%1.%2.%3.%4.%5."/>
      <w:lvlJc w:val="left"/>
      <w:pPr>
        <w:tabs>
          <w:tab w:val="num" w:pos="2231"/>
        </w:tabs>
        <w:ind w:left="2231" w:hanging="1080"/>
      </w:pPr>
      <w:rPr>
        <w:rFonts w:hint="default"/>
      </w:rPr>
    </w:lvl>
    <w:lvl w:ilvl="5">
      <w:start w:val="1"/>
      <w:numFmt w:val="decimal"/>
      <w:isLgl/>
      <w:lvlText w:val="%1.%2.%3.%4.%5.%6."/>
      <w:lvlJc w:val="left"/>
      <w:pPr>
        <w:tabs>
          <w:tab w:val="num" w:pos="2231"/>
        </w:tabs>
        <w:ind w:left="2231" w:hanging="1080"/>
      </w:pPr>
      <w:rPr>
        <w:rFonts w:hint="default"/>
      </w:rPr>
    </w:lvl>
    <w:lvl w:ilvl="6">
      <w:start w:val="1"/>
      <w:numFmt w:val="decimal"/>
      <w:isLgl/>
      <w:lvlText w:val="%1.%2.%3.%4.%5.%6.%7."/>
      <w:lvlJc w:val="left"/>
      <w:pPr>
        <w:tabs>
          <w:tab w:val="num" w:pos="2591"/>
        </w:tabs>
        <w:ind w:left="2591" w:hanging="1440"/>
      </w:pPr>
      <w:rPr>
        <w:rFonts w:hint="default"/>
      </w:rPr>
    </w:lvl>
    <w:lvl w:ilvl="7">
      <w:start w:val="1"/>
      <w:numFmt w:val="decimal"/>
      <w:isLgl/>
      <w:lvlText w:val="%1.%2.%3.%4.%5.%6.%7.%8."/>
      <w:lvlJc w:val="left"/>
      <w:pPr>
        <w:tabs>
          <w:tab w:val="num" w:pos="2591"/>
        </w:tabs>
        <w:ind w:left="2591" w:hanging="1440"/>
      </w:pPr>
      <w:rPr>
        <w:rFonts w:hint="default"/>
      </w:rPr>
    </w:lvl>
    <w:lvl w:ilvl="8">
      <w:start w:val="1"/>
      <w:numFmt w:val="decimal"/>
      <w:isLgl/>
      <w:lvlText w:val="%1.%2.%3.%4.%5.%6.%7.%8.%9."/>
      <w:lvlJc w:val="left"/>
      <w:pPr>
        <w:tabs>
          <w:tab w:val="num" w:pos="2951"/>
        </w:tabs>
        <w:ind w:left="2951" w:hanging="1800"/>
      </w:pPr>
      <w:rPr>
        <w:rFonts w:hint="default"/>
      </w:rPr>
    </w:lvl>
  </w:abstractNum>
  <w:abstractNum w:abstractNumId="2" w15:restartNumberingAfterBreak="0">
    <w:nsid w:val="2BF50644"/>
    <w:multiLevelType w:val="hybridMultilevel"/>
    <w:tmpl w:val="054818DE"/>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15:restartNumberingAfterBreak="0">
    <w:nsid w:val="529D246E"/>
    <w:multiLevelType w:val="hybridMultilevel"/>
    <w:tmpl w:val="9274EEB8"/>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4"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4"/>
    <w:lvlOverride w:ilvl="0">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7599"/>
    <w:rsid w:val="00025171"/>
    <w:rsid w:val="000330EB"/>
    <w:rsid w:val="000364EB"/>
    <w:rsid w:val="0004142C"/>
    <w:rsid w:val="00045885"/>
    <w:rsid w:val="0004718A"/>
    <w:rsid w:val="0006338F"/>
    <w:rsid w:val="00064D0B"/>
    <w:rsid w:val="000675DB"/>
    <w:rsid w:val="00084097"/>
    <w:rsid w:val="00084F67"/>
    <w:rsid w:val="00086F38"/>
    <w:rsid w:val="00093694"/>
    <w:rsid w:val="000A559F"/>
    <w:rsid w:val="000B5F73"/>
    <w:rsid w:val="000B78A3"/>
    <w:rsid w:val="000C063B"/>
    <w:rsid w:val="000C6A20"/>
    <w:rsid w:val="000D3D62"/>
    <w:rsid w:val="000D7510"/>
    <w:rsid w:val="000E126F"/>
    <w:rsid w:val="000E18DB"/>
    <w:rsid w:val="000E432F"/>
    <w:rsid w:val="000F2E91"/>
    <w:rsid w:val="000F72E4"/>
    <w:rsid w:val="00121221"/>
    <w:rsid w:val="0012293C"/>
    <w:rsid w:val="00135307"/>
    <w:rsid w:val="001405EB"/>
    <w:rsid w:val="001444F2"/>
    <w:rsid w:val="0015383A"/>
    <w:rsid w:val="00174088"/>
    <w:rsid w:val="00174E1D"/>
    <w:rsid w:val="0018630B"/>
    <w:rsid w:val="001A1E93"/>
    <w:rsid w:val="001A5048"/>
    <w:rsid w:val="001B1320"/>
    <w:rsid w:val="001B1769"/>
    <w:rsid w:val="001B3E7A"/>
    <w:rsid w:val="001C3C59"/>
    <w:rsid w:val="001E0DF4"/>
    <w:rsid w:val="00207020"/>
    <w:rsid w:val="002072A5"/>
    <w:rsid w:val="00214B57"/>
    <w:rsid w:val="00233AD7"/>
    <w:rsid w:val="00237DE0"/>
    <w:rsid w:val="002428E9"/>
    <w:rsid w:val="00257624"/>
    <w:rsid w:val="00260EAC"/>
    <w:rsid w:val="002614F0"/>
    <w:rsid w:val="00263120"/>
    <w:rsid w:val="00263EB4"/>
    <w:rsid w:val="00277A5C"/>
    <w:rsid w:val="002824F9"/>
    <w:rsid w:val="00297153"/>
    <w:rsid w:val="00297DA9"/>
    <w:rsid w:val="00297E3C"/>
    <w:rsid w:val="002A2371"/>
    <w:rsid w:val="002A3D80"/>
    <w:rsid w:val="002A4B94"/>
    <w:rsid w:val="002E32BB"/>
    <w:rsid w:val="002F11C8"/>
    <w:rsid w:val="002F7217"/>
    <w:rsid w:val="00302F02"/>
    <w:rsid w:val="00314647"/>
    <w:rsid w:val="0033184A"/>
    <w:rsid w:val="00336EA8"/>
    <w:rsid w:val="00344535"/>
    <w:rsid w:val="003446FF"/>
    <w:rsid w:val="00360429"/>
    <w:rsid w:val="0036443D"/>
    <w:rsid w:val="0038494A"/>
    <w:rsid w:val="0039089F"/>
    <w:rsid w:val="003C72F0"/>
    <w:rsid w:val="003D2E04"/>
    <w:rsid w:val="003D551E"/>
    <w:rsid w:val="003D57D8"/>
    <w:rsid w:val="003E64EC"/>
    <w:rsid w:val="003F08FF"/>
    <w:rsid w:val="00405BFF"/>
    <w:rsid w:val="00412D02"/>
    <w:rsid w:val="00415BBF"/>
    <w:rsid w:val="00421949"/>
    <w:rsid w:val="00426C9A"/>
    <w:rsid w:val="00435525"/>
    <w:rsid w:val="00487D80"/>
    <w:rsid w:val="004931EF"/>
    <w:rsid w:val="004943AD"/>
    <w:rsid w:val="00495F50"/>
    <w:rsid w:val="004A1F90"/>
    <w:rsid w:val="004A3A19"/>
    <w:rsid w:val="004B6C0A"/>
    <w:rsid w:val="004D78F5"/>
    <w:rsid w:val="004D79BC"/>
    <w:rsid w:val="004E4EDA"/>
    <w:rsid w:val="004E5119"/>
    <w:rsid w:val="004E5C77"/>
    <w:rsid w:val="004F5704"/>
    <w:rsid w:val="00506E80"/>
    <w:rsid w:val="00540E66"/>
    <w:rsid w:val="00555ABD"/>
    <w:rsid w:val="00567E76"/>
    <w:rsid w:val="00571F68"/>
    <w:rsid w:val="00585DD8"/>
    <w:rsid w:val="00591E78"/>
    <w:rsid w:val="00595A86"/>
    <w:rsid w:val="005A215B"/>
    <w:rsid w:val="005B1C47"/>
    <w:rsid w:val="005B3F16"/>
    <w:rsid w:val="005C39E1"/>
    <w:rsid w:val="005E6ADA"/>
    <w:rsid w:val="005F13B6"/>
    <w:rsid w:val="005F20F8"/>
    <w:rsid w:val="005F22EF"/>
    <w:rsid w:val="00611FB8"/>
    <w:rsid w:val="00612DEC"/>
    <w:rsid w:val="00634E2B"/>
    <w:rsid w:val="00644C37"/>
    <w:rsid w:val="00650256"/>
    <w:rsid w:val="00652201"/>
    <w:rsid w:val="0065717E"/>
    <w:rsid w:val="00657216"/>
    <w:rsid w:val="006651CB"/>
    <w:rsid w:val="00670892"/>
    <w:rsid w:val="00670F42"/>
    <w:rsid w:val="00680EA9"/>
    <w:rsid w:val="00686B6B"/>
    <w:rsid w:val="006946F2"/>
    <w:rsid w:val="006978CA"/>
    <w:rsid w:val="006B0E4F"/>
    <w:rsid w:val="006D7948"/>
    <w:rsid w:val="006E0023"/>
    <w:rsid w:val="006F30C6"/>
    <w:rsid w:val="006F52F4"/>
    <w:rsid w:val="007066C0"/>
    <w:rsid w:val="00714291"/>
    <w:rsid w:val="0072333D"/>
    <w:rsid w:val="0073202F"/>
    <w:rsid w:val="00735F00"/>
    <w:rsid w:val="007427F9"/>
    <w:rsid w:val="00743714"/>
    <w:rsid w:val="00755951"/>
    <w:rsid w:val="00766942"/>
    <w:rsid w:val="00774BCB"/>
    <w:rsid w:val="007750C1"/>
    <w:rsid w:val="0079428D"/>
    <w:rsid w:val="007C47C6"/>
    <w:rsid w:val="007D312F"/>
    <w:rsid w:val="007F648C"/>
    <w:rsid w:val="0080005E"/>
    <w:rsid w:val="00804D62"/>
    <w:rsid w:val="0080538F"/>
    <w:rsid w:val="00824D78"/>
    <w:rsid w:val="00832D50"/>
    <w:rsid w:val="008448F8"/>
    <w:rsid w:val="0087387E"/>
    <w:rsid w:val="0087608B"/>
    <w:rsid w:val="0087667E"/>
    <w:rsid w:val="008824BC"/>
    <w:rsid w:val="00885341"/>
    <w:rsid w:val="00897DCD"/>
    <w:rsid w:val="008A263C"/>
    <w:rsid w:val="008A2A5B"/>
    <w:rsid w:val="008A2B6A"/>
    <w:rsid w:val="008B5B8E"/>
    <w:rsid w:val="008F0010"/>
    <w:rsid w:val="009000E4"/>
    <w:rsid w:val="00905054"/>
    <w:rsid w:val="00905056"/>
    <w:rsid w:val="009051CB"/>
    <w:rsid w:val="009178DB"/>
    <w:rsid w:val="009234EB"/>
    <w:rsid w:val="00945B61"/>
    <w:rsid w:val="00945C2C"/>
    <w:rsid w:val="009548F6"/>
    <w:rsid w:val="0096198B"/>
    <w:rsid w:val="00964175"/>
    <w:rsid w:val="00982720"/>
    <w:rsid w:val="00984F89"/>
    <w:rsid w:val="00987D99"/>
    <w:rsid w:val="00991D26"/>
    <w:rsid w:val="00993C7C"/>
    <w:rsid w:val="009962FB"/>
    <w:rsid w:val="009964F9"/>
    <w:rsid w:val="00996C86"/>
    <w:rsid w:val="009A4029"/>
    <w:rsid w:val="009A75CA"/>
    <w:rsid w:val="009B0158"/>
    <w:rsid w:val="009B5484"/>
    <w:rsid w:val="009E5D59"/>
    <w:rsid w:val="009E6A0F"/>
    <w:rsid w:val="00A027D8"/>
    <w:rsid w:val="00A10AD3"/>
    <w:rsid w:val="00A142A2"/>
    <w:rsid w:val="00A17B9A"/>
    <w:rsid w:val="00A430F5"/>
    <w:rsid w:val="00A456C6"/>
    <w:rsid w:val="00A476E1"/>
    <w:rsid w:val="00A51DF1"/>
    <w:rsid w:val="00A52010"/>
    <w:rsid w:val="00A71798"/>
    <w:rsid w:val="00A73F78"/>
    <w:rsid w:val="00A90544"/>
    <w:rsid w:val="00AA1B78"/>
    <w:rsid w:val="00AB34A3"/>
    <w:rsid w:val="00AC5B94"/>
    <w:rsid w:val="00AD2639"/>
    <w:rsid w:val="00AD6B98"/>
    <w:rsid w:val="00AE3D60"/>
    <w:rsid w:val="00AE4C90"/>
    <w:rsid w:val="00AE62A8"/>
    <w:rsid w:val="00AF2CAA"/>
    <w:rsid w:val="00AF5F72"/>
    <w:rsid w:val="00B11F49"/>
    <w:rsid w:val="00B14BAC"/>
    <w:rsid w:val="00B17AA0"/>
    <w:rsid w:val="00B302D9"/>
    <w:rsid w:val="00B3154C"/>
    <w:rsid w:val="00B35240"/>
    <w:rsid w:val="00B365F8"/>
    <w:rsid w:val="00B421CC"/>
    <w:rsid w:val="00B42B55"/>
    <w:rsid w:val="00B4309E"/>
    <w:rsid w:val="00B443E8"/>
    <w:rsid w:val="00B47E4F"/>
    <w:rsid w:val="00B8192F"/>
    <w:rsid w:val="00B95659"/>
    <w:rsid w:val="00B97EF9"/>
    <w:rsid w:val="00BA164F"/>
    <w:rsid w:val="00BA5DBF"/>
    <w:rsid w:val="00BB0A1F"/>
    <w:rsid w:val="00BB14FA"/>
    <w:rsid w:val="00BC1170"/>
    <w:rsid w:val="00BC27F5"/>
    <w:rsid w:val="00BC7CF0"/>
    <w:rsid w:val="00C037E5"/>
    <w:rsid w:val="00C17C84"/>
    <w:rsid w:val="00C24EEF"/>
    <w:rsid w:val="00C316F9"/>
    <w:rsid w:val="00C64787"/>
    <w:rsid w:val="00C667F2"/>
    <w:rsid w:val="00C75F6A"/>
    <w:rsid w:val="00CB2C14"/>
    <w:rsid w:val="00CB458D"/>
    <w:rsid w:val="00CB55BD"/>
    <w:rsid w:val="00CC2C53"/>
    <w:rsid w:val="00CD16A3"/>
    <w:rsid w:val="00CF0E3A"/>
    <w:rsid w:val="00D0254B"/>
    <w:rsid w:val="00D110FA"/>
    <w:rsid w:val="00D129E1"/>
    <w:rsid w:val="00D12E0D"/>
    <w:rsid w:val="00D21745"/>
    <w:rsid w:val="00D27B38"/>
    <w:rsid w:val="00D36324"/>
    <w:rsid w:val="00D369C2"/>
    <w:rsid w:val="00D4208A"/>
    <w:rsid w:val="00D50BEA"/>
    <w:rsid w:val="00D5461D"/>
    <w:rsid w:val="00D65D1F"/>
    <w:rsid w:val="00D8292F"/>
    <w:rsid w:val="00D871E2"/>
    <w:rsid w:val="00DA4BA0"/>
    <w:rsid w:val="00DB40A0"/>
    <w:rsid w:val="00DC0AC3"/>
    <w:rsid w:val="00DD7812"/>
    <w:rsid w:val="00DE2CF9"/>
    <w:rsid w:val="00DE5A96"/>
    <w:rsid w:val="00DE5FC9"/>
    <w:rsid w:val="00DF73F7"/>
    <w:rsid w:val="00E1144D"/>
    <w:rsid w:val="00E20291"/>
    <w:rsid w:val="00E212BB"/>
    <w:rsid w:val="00E3595F"/>
    <w:rsid w:val="00E37632"/>
    <w:rsid w:val="00E532CF"/>
    <w:rsid w:val="00E57873"/>
    <w:rsid w:val="00E64F51"/>
    <w:rsid w:val="00E673C0"/>
    <w:rsid w:val="00E70EF9"/>
    <w:rsid w:val="00E8168F"/>
    <w:rsid w:val="00EA33CA"/>
    <w:rsid w:val="00EC6040"/>
    <w:rsid w:val="00ED2A4D"/>
    <w:rsid w:val="00ED56C5"/>
    <w:rsid w:val="00EE5610"/>
    <w:rsid w:val="00EF121F"/>
    <w:rsid w:val="00F107C8"/>
    <w:rsid w:val="00F231BF"/>
    <w:rsid w:val="00F319A6"/>
    <w:rsid w:val="00F37C88"/>
    <w:rsid w:val="00F4273E"/>
    <w:rsid w:val="00F4283C"/>
    <w:rsid w:val="00F446EB"/>
    <w:rsid w:val="00F61B48"/>
    <w:rsid w:val="00F7284C"/>
    <w:rsid w:val="00F77D05"/>
    <w:rsid w:val="00F940CB"/>
    <w:rsid w:val="00F95D36"/>
    <w:rsid w:val="00FB2620"/>
    <w:rsid w:val="00FC199A"/>
    <w:rsid w:val="00FD456D"/>
    <w:rsid w:val="00FD5D5B"/>
    <w:rsid w:val="00FE0DE6"/>
    <w:rsid w:val="00FE127E"/>
    <w:rsid w:val="00FF30BD"/>
    <w:rsid w:val="00FF74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1B1320"/>
    <w:pPr>
      <w:keepNext/>
      <w:suppressAutoHyphens w:val="0"/>
      <w:jc w:val="center"/>
      <w:outlineLvl w:val="2"/>
    </w:pPr>
    <w:rPr>
      <w:b/>
      <w: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rsid w:val="00FD5D5B"/>
    <w:rPr>
      <w:rFonts w:ascii="TimesLT" w:eastAsia="Times New Roman" w:hAnsi="TimesLT" w:cs="Times New Roman"/>
      <w:sz w:val="24"/>
      <w:szCs w:val="20"/>
      <w:lang w:eastAsia="lt-LT"/>
    </w:rPr>
  </w:style>
  <w:style w:type="paragraph" w:styleId="Title">
    <w:name w:val="Title"/>
    <w:basedOn w:val="Normal"/>
    <w:link w:val="TitleChar"/>
    <w:qFormat/>
    <w:rsid w:val="00B95659"/>
    <w:pPr>
      <w:suppressAutoHyphens w:val="0"/>
      <w:jc w:val="center"/>
    </w:pPr>
    <w:rPr>
      <w:b/>
      <w:lang w:eastAsia="en-US"/>
    </w:rPr>
  </w:style>
  <w:style w:type="character" w:customStyle="1" w:styleId="TitleChar">
    <w:name w:val="Title Char"/>
    <w:basedOn w:val="DefaultParagraphFont"/>
    <w:link w:val="Title"/>
    <w:rsid w:val="00B95659"/>
    <w:rPr>
      <w:rFonts w:ascii="Times New Roman" w:eastAsia="Times New Roman" w:hAnsi="Times New Roman" w:cs="Times New Roman"/>
      <w:b/>
      <w:sz w:val="24"/>
      <w:szCs w:val="20"/>
    </w:rPr>
  </w:style>
  <w:style w:type="paragraph" w:styleId="BalloonText">
    <w:name w:val="Balloon Text"/>
    <w:basedOn w:val="Normal"/>
    <w:link w:val="BalloonTextChar"/>
    <w:unhideWhenUsed/>
    <w:rsid w:val="00E3595F"/>
    <w:rPr>
      <w:rFonts w:ascii="Segoe UI" w:hAnsi="Segoe UI" w:cs="Segoe UI"/>
      <w:sz w:val="18"/>
      <w:szCs w:val="18"/>
    </w:rPr>
  </w:style>
  <w:style w:type="character" w:customStyle="1" w:styleId="BalloonTextChar">
    <w:name w:val="Balloon Text Char"/>
    <w:basedOn w:val="DefaultParagraphFont"/>
    <w:link w:val="BalloonText"/>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nhideWhenUsed/>
    <w:rsid w:val="008B5B8E"/>
    <w:pPr>
      <w:tabs>
        <w:tab w:val="center" w:pos="4513"/>
        <w:tab w:val="right" w:pos="9026"/>
      </w:tabs>
    </w:pPr>
  </w:style>
  <w:style w:type="character" w:customStyle="1" w:styleId="FooterChar">
    <w:name w:val="Footer Char"/>
    <w:basedOn w:val="DefaultParagraphFont"/>
    <w:link w:val="Footer"/>
    <w:rsid w:val="008B5B8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1B1320"/>
    <w:rPr>
      <w:rFonts w:ascii="Times New Roman" w:eastAsia="Times New Roman" w:hAnsi="Times New Roman" w:cs="Times New Roman"/>
      <w:b/>
      <w:i/>
      <w:sz w:val="24"/>
      <w:szCs w:val="20"/>
      <w:lang w:eastAsia="lt-LT"/>
    </w:rPr>
  </w:style>
  <w:style w:type="paragraph" w:styleId="BodyText2">
    <w:name w:val="Body Text 2"/>
    <w:basedOn w:val="Normal"/>
    <w:link w:val="BodyText2Char"/>
    <w:unhideWhenUsed/>
    <w:rsid w:val="001B1320"/>
    <w:pPr>
      <w:suppressAutoHyphens w:val="0"/>
      <w:spacing w:after="120" w:line="480" w:lineRule="auto"/>
    </w:pPr>
    <w:rPr>
      <w:rFonts w:ascii="TimesLT" w:hAnsi="TimesLT"/>
      <w:lang w:eastAsia="lt-LT"/>
    </w:rPr>
  </w:style>
  <w:style w:type="character" w:customStyle="1" w:styleId="BodyText2Char">
    <w:name w:val="Body Text 2 Char"/>
    <w:basedOn w:val="DefaultParagraphFont"/>
    <w:link w:val="BodyText2"/>
    <w:rsid w:val="001B1320"/>
    <w:rPr>
      <w:rFonts w:ascii="TimesLT" w:eastAsia="Times New Roman" w:hAnsi="TimesLT" w:cs="Times New Roman"/>
      <w:sz w:val="24"/>
      <w:szCs w:val="20"/>
      <w:lang w:eastAsia="lt-LT"/>
    </w:rPr>
  </w:style>
  <w:style w:type="paragraph" w:customStyle="1" w:styleId="DiagramaDiagrama1CharCharDiagramaDiagrama">
    <w:name w:val="Diagrama Diagrama1 Char Char Diagrama Diagrama"/>
    <w:basedOn w:val="Normal"/>
    <w:rsid w:val="001B1320"/>
    <w:pPr>
      <w:suppressAutoHyphens w:val="0"/>
      <w:spacing w:after="160" w:line="240" w:lineRule="exact"/>
    </w:pPr>
    <w:rPr>
      <w:rFonts w:ascii="Tahoma" w:hAnsi="Tahoma"/>
      <w:sz w:val="20"/>
      <w:lang w:val="en-US" w:eastAsia="en-US"/>
    </w:rPr>
  </w:style>
  <w:style w:type="character" w:customStyle="1" w:styleId="LLCTekstas">
    <w:name w:val="LLCTekstas"/>
    <w:basedOn w:val="DefaultParagraphFont"/>
    <w:rsid w:val="001B1320"/>
  </w:style>
  <w:style w:type="paragraph" w:styleId="BodyTextIndent">
    <w:name w:val="Body Text Indent"/>
    <w:basedOn w:val="Normal"/>
    <w:link w:val="BodyTextIndentChar"/>
    <w:semiHidden/>
    <w:unhideWhenUsed/>
    <w:rsid w:val="001B1320"/>
    <w:pPr>
      <w:suppressAutoHyphens w:val="0"/>
      <w:spacing w:after="120"/>
      <w:ind w:left="283"/>
    </w:pPr>
    <w:rPr>
      <w:rFonts w:ascii="TimesLT" w:hAnsi="TimesLT"/>
      <w:lang w:eastAsia="lt-LT"/>
    </w:rPr>
  </w:style>
  <w:style w:type="character" w:customStyle="1" w:styleId="BodyTextIndentChar">
    <w:name w:val="Body Text Indent Char"/>
    <w:basedOn w:val="DefaultParagraphFont"/>
    <w:link w:val="BodyTextIndent"/>
    <w:semiHidden/>
    <w:rsid w:val="001B1320"/>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077365736">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067B-1AA2-4409-AD4A-A2718D33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22485</Words>
  <Characters>12818</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Visvaldas Beinaras</cp:lastModifiedBy>
  <cp:revision>2</cp:revision>
  <cp:lastPrinted>2019-11-06T14:30:00Z</cp:lastPrinted>
  <dcterms:created xsi:type="dcterms:W3CDTF">2019-12-17T13:19:00Z</dcterms:created>
  <dcterms:modified xsi:type="dcterms:W3CDTF">2019-12-17T13:19:00Z</dcterms:modified>
</cp:coreProperties>
</file>