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773B5" w14:textId="77777777" w:rsidR="00246717" w:rsidRDefault="005B6B1C">
      <w:pPr>
        <w:pStyle w:val="Header"/>
        <w:jc w:val="center"/>
      </w:pPr>
      <w:r>
        <w:pict w14:anchorId="2C5927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14:paraId="3C0E96DC" w14:textId="77777777" w:rsidR="00246717" w:rsidRDefault="00246717">
      <w:pPr>
        <w:pStyle w:val="Header"/>
        <w:jc w:val="center"/>
      </w:pPr>
    </w:p>
    <w:p w14:paraId="16BE40EE" w14:textId="77777777" w:rsidR="00246717" w:rsidRDefault="00246717">
      <w:pPr>
        <w:pStyle w:val="Header"/>
        <w:jc w:val="center"/>
      </w:pPr>
    </w:p>
    <w:p w14:paraId="1BCD971F" w14:textId="77777777" w:rsidR="00246717" w:rsidRDefault="0024671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392B3DA1" w14:textId="77777777" w:rsidR="00246717" w:rsidRDefault="0024671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14:paraId="4AE81A43" w14:textId="77777777" w:rsidR="00246717" w:rsidRDefault="00246717">
      <w:pPr>
        <w:pStyle w:val="Header"/>
        <w:jc w:val="center"/>
        <w:rPr>
          <w:b/>
          <w:sz w:val="28"/>
        </w:rPr>
      </w:pPr>
    </w:p>
    <w:p w14:paraId="45444ED6" w14:textId="77777777" w:rsidR="00246717" w:rsidRDefault="00246717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8"/>
        </w:rPr>
        <w:t>ĮSAKYMAS</w:t>
      </w:r>
    </w:p>
    <w:p w14:paraId="6891410E" w14:textId="77777777" w:rsidR="00246717" w:rsidRPr="00CF7910" w:rsidRDefault="00246717" w:rsidP="00CF7910">
      <w:pPr>
        <w:jc w:val="center"/>
        <w:rPr>
          <w:b/>
          <w:sz w:val="24"/>
          <w:szCs w:val="24"/>
        </w:rPr>
      </w:pPr>
      <w:r w:rsidRPr="00CF7910">
        <w:rPr>
          <w:b/>
          <w:sz w:val="24"/>
          <w:szCs w:val="24"/>
        </w:rPr>
        <w:t>DĖL PANEVĖŽIO RAJONO SAVIVALDYBĖS ADMINISTRACIJOS DIREKTORIAUS</w:t>
      </w:r>
    </w:p>
    <w:p w14:paraId="2779A3B5" w14:textId="77777777" w:rsidR="00246717" w:rsidRPr="00CF7910" w:rsidRDefault="006D5C7D" w:rsidP="00CF79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 w:rsidR="00246717" w:rsidRPr="00CF7910">
        <w:rPr>
          <w:b/>
          <w:sz w:val="24"/>
          <w:szCs w:val="24"/>
        </w:rPr>
        <w:t xml:space="preserve"> </w:t>
      </w:r>
      <w:r w:rsidR="006E171D">
        <w:rPr>
          <w:b/>
          <w:sz w:val="24"/>
          <w:szCs w:val="24"/>
        </w:rPr>
        <w:t xml:space="preserve">M. </w:t>
      </w:r>
      <w:r>
        <w:rPr>
          <w:b/>
          <w:sz w:val="24"/>
          <w:szCs w:val="24"/>
        </w:rPr>
        <w:t>GRUODŽIO</w:t>
      </w:r>
      <w:r w:rsidR="006E171D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9 D. ĮSAKYMO NR. A-1512</w:t>
      </w:r>
      <w:r w:rsidR="00246717" w:rsidRPr="00CF7910">
        <w:rPr>
          <w:b/>
          <w:sz w:val="24"/>
          <w:szCs w:val="24"/>
        </w:rPr>
        <w:t xml:space="preserve"> „DĖL</w:t>
      </w:r>
      <w:r w:rsidR="002C64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SAVIVALDYBĖS ADMINISTRAC</w:t>
      </w:r>
      <w:r w:rsidR="00E67BC0">
        <w:rPr>
          <w:b/>
          <w:sz w:val="24"/>
          <w:szCs w:val="24"/>
        </w:rPr>
        <w:t>IJOS DARBUOTOJŲ, KURIEMS SUTEIKTA TEISĖ SURAŠYTI ADMINISTRACINIŲ NUSIŽENGIMŲ PROTOKOLUS IR NAGRINĖTI ADMINISTRACINIŲ NUSIŽENGIMŲ BYLAS, SĄRAŠO</w:t>
      </w:r>
      <w:r w:rsidR="001356E8">
        <w:rPr>
          <w:b/>
          <w:sz w:val="24"/>
          <w:szCs w:val="24"/>
        </w:rPr>
        <w:t xml:space="preserve"> PATVIRTINIMO</w:t>
      </w:r>
      <w:r w:rsidR="00246717" w:rsidRPr="00CF7910">
        <w:rPr>
          <w:b/>
          <w:sz w:val="24"/>
          <w:szCs w:val="24"/>
        </w:rPr>
        <w:t>“ PAKEITIMO</w:t>
      </w:r>
    </w:p>
    <w:p w14:paraId="008A26A2" w14:textId="77777777" w:rsidR="00246717" w:rsidRPr="00CF7910" w:rsidRDefault="00246717" w:rsidP="00CF7910">
      <w:pPr>
        <w:jc w:val="center"/>
        <w:rPr>
          <w:b/>
          <w:sz w:val="24"/>
          <w:szCs w:val="24"/>
        </w:rPr>
      </w:pPr>
    </w:p>
    <w:p w14:paraId="4EF8BA17" w14:textId="1F1A6BBB" w:rsidR="00246717" w:rsidRPr="00CF7910" w:rsidRDefault="006E171D" w:rsidP="00CF791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E562F">
        <w:rPr>
          <w:sz w:val="24"/>
          <w:szCs w:val="24"/>
        </w:rPr>
        <w:t>9</w:t>
      </w:r>
      <w:r w:rsidR="00246717" w:rsidRPr="00CF7910">
        <w:rPr>
          <w:sz w:val="24"/>
          <w:szCs w:val="24"/>
        </w:rPr>
        <w:t xml:space="preserve"> m. </w:t>
      </w:r>
      <w:r w:rsidR="00D318A7">
        <w:rPr>
          <w:sz w:val="24"/>
          <w:szCs w:val="24"/>
        </w:rPr>
        <w:t xml:space="preserve">rugsėjo 2 </w:t>
      </w:r>
      <w:r w:rsidR="00246717" w:rsidRPr="00CF7910">
        <w:rPr>
          <w:sz w:val="24"/>
          <w:szCs w:val="24"/>
        </w:rPr>
        <w:t>d. Nr.</w:t>
      </w:r>
      <w:r w:rsidR="002A7B68">
        <w:rPr>
          <w:sz w:val="24"/>
          <w:szCs w:val="24"/>
        </w:rPr>
        <w:t xml:space="preserve"> A-</w:t>
      </w:r>
      <w:bookmarkStart w:id="0" w:name="_GoBack"/>
      <w:bookmarkEnd w:id="0"/>
      <w:r w:rsidR="00D318A7">
        <w:rPr>
          <w:sz w:val="24"/>
          <w:szCs w:val="24"/>
        </w:rPr>
        <w:t>362</w:t>
      </w:r>
    </w:p>
    <w:p w14:paraId="3707E8C3" w14:textId="77777777" w:rsidR="00246717" w:rsidRPr="00CF7910" w:rsidRDefault="00246717" w:rsidP="00CF7910">
      <w:pPr>
        <w:jc w:val="center"/>
        <w:rPr>
          <w:sz w:val="24"/>
          <w:szCs w:val="24"/>
        </w:rPr>
      </w:pPr>
      <w:r w:rsidRPr="00CF7910">
        <w:rPr>
          <w:sz w:val="24"/>
          <w:szCs w:val="24"/>
        </w:rPr>
        <w:t>Panevėžys</w:t>
      </w:r>
    </w:p>
    <w:p w14:paraId="45794F11" w14:textId="77777777" w:rsidR="00246717" w:rsidRPr="00CF7910" w:rsidRDefault="00246717" w:rsidP="00CF7910">
      <w:pPr>
        <w:jc w:val="center"/>
        <w:rPr>
          <w:sz w:val="24"/>
          <w:szCs w:val="24"/>
        </w:rPr>
      </w:pPr>
    </w:p>
    <w:p w14:paraId="59DB0AED" w14:textId="18010893" w:rsidR="00246717" w:rsidRPr="00CF7910" w:rsidRDefault="00246717" w:rsidP="00CF7910">
      <w:pPr>
        <w:jc w:val="both"/>
        <w:rPr>
          <w:sz w:val="24"/>
          <w:szCs w:val="24"/>
        </w:rPr>
      </w:pPr>
      <w:r w:rsidRPr="00CF7910">
        <w:rPr>
          <w:sz w:val="24"/>
          <w:szCs w:val="24"/>
        </w:rPr>
        <w:tab/>
        <w:t xml:space="preserve">Vadovaudamasis Lietuvos Respublikos vietos savivaldos </w:t>
      </w:r>
      <w:r w:rsidR="00074C71">
        <w:rPr>
          <w:sz w:val="24"/>
          <w:szCs w:val="24"/>
        </w:rPr>
        <w:t>įstatymo 18 straipsnio 1 dalimi</w:t>
      </w:r>
      <w:r w:rsidR="003B5DA1">
        <w:rPr>
          <w:sz w:val="24"/>
          <w:szCs w:val="24"/>
        </w:rPr>
        <w:t>:</w:t>
      </w:r>
    </w:p>
    <w:p w14:paraId="05F629C5" w14:textId="73FD48C5" w:rsidR="00A9299F" w:rsidRDefault="00A9299F" w:rsidP="00313895">
      <w:pPr>
        <w:pStyle w:val="BodyText"/>
        <w:numPr>
          <w:ilvl w:val="0"/>
          <w:numId w:val="2"/>
        </w:numPr>
        <w:tabs>
          <w:tab w:val="left" w:pos="993"/>
        </w:tabs>
        <w:spacing w:after="0"/>
        <w:ind w:left="0" w:firstLine="705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P</w:t>
      </w:r>
      <w:r w:rsidR="00D03F7A">
        <w:rPr>
          <w:rFonts w:cs="Times New Roman"/>
          <w:kern w:val="0"/>
          <w:sz w:val="24"/>
          <w:szCs w:val="24"/>
        </w:rPr>
        <w:t xml:space="preserve"> a </w:t>
      </w:r>
      <w:r w:rsidR="00F7236F">
        <w:rPr>
          <w:rFonts w:cs="Times New Roman"/>
          <w:kern w:val="0"/>
          <w:sz w:val="24"/>
          <w:szCs w:val="24"/>
        </w:rPr>
        <w:t>k e i č i u</w:t>
      </w:r>
      <w:r w:rsidR="001356E8">
        <w:rPr>
          <w:rFonts w:cs="Times New Roman"/>
          <w:kern w:val="0"/>
          <w:sz w:val="24"/>
          <w:szCs w:val="24"/>
        </w:rPr>
        <w:t xml:space="preserve"> Savivaldybės administracijos darbuotojų, kuriems suteikta teisė surašyti administracinių nusižengimų protokolus ir nagrinėti administracinių nusižengimų bylas, </w:t>
      </w:r>
      <w:r w:rsidR="00E67BC0" w:rsidRPr="00E67BC0">
        <w:rPr>
          <w:rFonts w:cs="Times New Roman"/>
          <w:kern w:val="0"/>
          <w:sz w:val="24"/>
          <w:szCs w:val="24"/>
        </w:rPr>
        <w:t>sąraš</w:t>
      </w:r>
      <w:r w:rsidR="00D42471">
        <w:rPr>
          <w:rFonts w:cs="Times New Roman"/>
          <w:kern w:val="0"/>
          <w:sz w:val="24"/>
          <w:szCs w:val="24"/>
        </w:rPr>
        <w:t>o</w:t>
      </w:r>
      <w:r w:rsidR="00E67BC0" w:rsidRPr="00E67BC0">
        <w:rPr>
          <w:rFonts w:cs="Times New Roman"/>
          <w:kern w:val="0"/>
          <w:sz w:val="24"/>
          <w:szCs w:val="24"/>
        </w:rPr>
        <w:t>, patvirtint</w:t>
      </w:r>
      <w:r w:rsidR="00E1344B">
        <w:rPr>
          <w:rFonts w:cs="Times New Roman"/>
          <w:kern w:val="0"/>
          <w:sz w:val="24"/>
          <w:szCs w:val="24"/>
        </w:rPr>
        <w:t>o</w:t>
      </w:r>
      <w:r w:rsidR="00E67BC0" w:rsidRPr="00E67BC0">
        <w:rPr>
          <w:rFonts w:cs="Times New Roman"/>
          <w:kern w:val="0"/>
          <w:sz w:val="24"/>
          <w:szCs w:val="24"/>
        </w:rPr>
        <w:t xml:space="preserve"> Savivaldybės a</w:t>
      </w:r>
      <w:r w:rsidR="001356E8">
        <w:rPr>
          <w:rFonts w:cs="Times New Roman"/>
          <w:kern w:val="0"/>
          <w:sz w:val="24"/>
          <w:szCs w:val="24"/>
        </w:rPr>
        <w:t>dministracijos direktoriaus 2016</w:t>
      </w:r>
      <w:r w:rsidR="00E67BC0" w:rsidRPr="00E67BC0">
        <w:rPr>
          <w:rFonts w:cs="Times New Roman"/>
          <w:kern w:val="0"/>
          <w:sz w:val="24"/>
          <w:szCs w:val="24"/>
        </w:rPr>
        <w:t xml:space="preserve"> m. </w:t>
      </w:r>
      <w:r w:rsidR="001356E8">
        <w:rPr>
          <w:rFonts w:cs="Times New Roman"/>
          <w:kern w:val="0"/>
          <w:sz w:val="24"/>
          <w:szCs w:val="24"/>
        </w:rPr>
        <w:t>gruodžio 29</w:t>
      </w:r>
      <w:r w:rsidR="00E67BC0" w:rsidRPr="00E67BC0">
        <w:rPr>
          <w:rFonts w:cs="Times New Roman"/>
          <w:kern w:val="0"/>
          <w:sz w:val="24"/>
          <w:szCs w:val="24"/>
        </w:rPr>
        <w:t xml:space="preserve"> d. įsakymu Nr. A-</w:t>
      </w:r>
      <w:r w:rsidR="001356E8">
        <w:rPr>
          <w:rFonts w:cs="Times New Roman"/>
          <w:kern w:val="0"/>
          <w:sz w:val="24"/>
          <w:szCs w:val="24"/>
        </w:rPr>
        <w:t>1512</w:t>
      </w:r>
      <w:r w:rsidR="00E67BC0" w:rsidRPr="00E67BC0">
        <w:rPr>
          <w:rFonts w:cs="Times New Roman"/>
          <w:kern w:val="0"/>
          <w:sz w:val="24"/>
          <w:szCs w:val="24"/>
        </w:rPr>
        <w:t xml:space="preserve"> „</w:t>
      </w:r>
      <w:r w:rsidR="001356E8">
        <w:rPr>
          <w:rFonts w:cs="Times New Roman"/>
          <w:kern w:val="0"/>
          <w:sz w:val="24"/>
          <w:szCs w:val="24"/>
        </w:rPr>
        <w:t xml:space="preserve">Dėl Savivaldybės administracijos darbuotojų, kuriems suteikta teisė surašyti administracinių nusižengimų protokolus ir nagrinėti administracinių nusižengimų bylas, </w:t>
      </w:r>
      <w:r w:rsidR="001356E8" w:rsidRPr="00E67BC0">
        <w:rPr>
          <w:rFonts w:cs="Times New Roman"/>
          <w:kern w:val="0"/>
          <w:sz w:val="24"/>
          <w:szCs w:val="24"/>
        </w:rPr>
        <w:t>sąrašo</w:t>
      </w:r>
      <w:r w:rsidR="001356E8">
        <w:rPr>
          <w:rFonts w:cs="Times New Roman"/>
          <w:kern w:val="0"/>
          <w:sz w:val="24"/>
          <w:szCs w:val="24"/>
        </w:rPr>
        <w:t xml:space="preserve"> patvirtinimo</w:t>
      </w:r>
      <w:r w:rsidR="00E67BC0" w:rsidRPr="00E67BC0">
        <w:rPr>
          <w:rFonts w:cs="Times New Roman"/>
          <w:kern w:val="0"/>
          <w:sz w:val="24"/>
          <w:szCs w:val="24"/>
        </w:rPr>
        <w:t>“</w:t>
      </w:r>
      <w:r>
        <w:rPr>
          <w:rFonts w:cs="Times New Roman"/>
          <w:kern w:val="0"/>
          <w:sz w:val="24"/>
          <w:szCs w:val="24"/>
        </w:rPr>
        <w:t>:</w:t>
      </w:r>
    </w:p>
    <w:p w14:paraId="3C6BCEC0" w14:textId="2FF4B739" w:rsidR="00F7236F" w:rsidRDefault="00A9299F" w:rsidP="00A9299F">
      <w:pPr>
        <w:pStyle w:val="BodyText"/>
        <w:spacing w:after="0"/>
        <w:ind w:left="705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1.1. pakei</w:t>
      </w:r>
      <w:r w:rsidR="00313895">
        <w:rPr>
          <w:rFonts w:cs="Times New Roman"/>
          <w:kern w:val="0"/>
          <w:sz w:val="24"/>
          <w:szCs w:val="24"/>
        </w:rPr>
        <w:t>č</w:t>
      </w:r>
      <w:r>
        <w:rPr>
          <w:rFonts w:cs="Times New Roman"/>
          <w:kern w:val="0"/>
          <w:sz w:val="24"/>
          <w:szCs w:val="24"/>
        </w:rPr>
        <w:t xml:space="preserve">iu </w:t>
      </w:r>
      <w:r w:rsidR="00F7236F">
        <w:rPr>
          <w:rFonts w:cs="Times New Roman"/>
          <w:kern w:val="0"/>
          <w:sz w:val="24"/>
          <w:szCs w:val="24"/>
        </w:rPr>
        <w:t>13</w:t>
      </w:r>
      <w:r w:rsidR="00435570">
        <w:rPr>
          <w:rFonts w:cs="Times New Roman"/>
          <w:kern w:val="0"/>
          <w:sz w:val="24"/>
          <w:szCs w:val="24"/>
        </w:rPr>
        <w:t xml:space="preserve">, </w:t>
      </w:r>
      <w:r w:rsidR="00B33E10">
        <w:rPr>
          <w:rFonts w:cs="Times New Roman"/>
          <w:kern w:val="0"/>
          <w:sz w:val="24"/>
          <w:szCs w:val="24"/>
        </w:rPr>
        <w:t xml:space="preserve">27, </w:t>
      </w:r>
      <w:r w:rsidR="00435570">
        <w:rPr>
          <w:rFonts w:cs="Times New Roman"/>
          <w:kern w:val="0"/>
          <w:sz w:val="24"/>
          <w:szCs w:val="24"/>
        </w:rPr>
        <w:t>37</w:t>
      </w:r>
      <w:r w:rsidR="005E157D">
        <w:rPr>
          <w:rFonts w:cs="Times New Roman"/>
          <w:kern w:val="0"/>
          <w:sz w:val="24"/>
          <w:szCs w:val="24"/>
        </w:rPr>
        <w:t>–</w:t>
      </w:r>
      <w:r w:rsidR="00277DA6">
        <w:rPr>
          <w:rFonts w:cs="Times New Roman"/>
          <w:kern w:val="0"/>
          <w:sz w:val="24"/>
          <w:szCs w:val="24"/>
        </w:rPr>
        <w:t>38, 46</w:t>
      </w:r>
      <w:r w:rsidR="006372CC">
        <w:rPr>
          <w:rFonts w:cs="Times New Roman"/>
          <w:kern w:val="0"/>
          <w:sz w:val="24"/>
          <w:szCs w:val="24"/>
        </w:rPr>
        <w:t>, 48</w:t>
      </w:r>
      <w:r w:rsidR="005E157D">
        <w:rPr>
          <w:rFonts w:cs="Times New Roman"/>
          <w:kern w:val="0"/>
          <w:sz w:val="24"/>
          <w:szCs w:val="24"/>
        </w:rPr>
        <w:t>–</w:t>
      </w:r>
      <w:r w:rsidR="003929B6">
        <w:rPr>
          <w:rFonts w:cs="Times New Roman"/>
          <w:kern w:val="0"/>
          <w:sz w:val="24"/>
          <w:szCs w:val="24"/>
        </w:rPr>
        <w:t>50</w:t>
      </w:r>
      <w:r w:rsidR="00F7236F">
        <w:rPr>
          <w:rFonts w:cs="Times New Roman"/>
          <w:kern w:val="0"/>
          <w:sz w:val="24"/>
          <w:szCs w:val="24"/>
        </w:rPr>
        <w:t xml:space="preserve"> eilut</w:t>
      </w:r>
      <w:r w:rsidR="00435570">
        <w:rPr>
          <w:rFonts w:cs="Times New Roman"/>
          <w:kern w:val="0"/>
          <w:sz w:val="24"/>
          <w:szCs w:val="24"/>
        </w:rPr>
        <w:t>es</w:t>
      </w:r>
      <w:r w:rsidR="00F7236F">
        <w:rPr>
          <w:rFonts w:cs="Times New Roman"/>
          <w:kern w:val="0"/>
          <w:sz w:val="24"/>
          <w:szCs w:val="24"/>
        </w:rPr>
        <w:t xml:space="preserve"> ir j</w:t>
      </w:r>
      <w:r w:rsidR="00435570">
        <w:rPr>
          <w:rFonts w:cs="Times New Roman"/>
          <w:kern w:val="0"/>
          <w:sz w:val="24"/>
          <w:szCs w:val="24"/>
        </w:rPr>
        <w:t>as</w:t>
      </w:r>
      <w:r w:rsidR="00F7236F">
        <w:rPr>
          <w:rFonts w:cs="Times New Roman"/>
          <w:kern w:val="0"/>
          <w:sz w:val="24"/>
          <w:szCs w:val="24"/>
        </w:rPr>
        <w:t xml:space="preserve"> išdėstau taip:</w:t>
      </w:r>
    </w:p>
    <w:p w14:paraId="2CE2E23E" w14:textId="77777777" w:rsidR="00F7236F" w:rsidRDefault="00F7236F" w:rsidP="00D42471">
      <w:pPr>
        <w:pStyle w:val="BodyText"/>
        <w:spacing w:after="0"/>
        <w:jc w:val="both"/>
        <w:rPr>
          <w:rFonts w:cs="Times New Roman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35"/>
        <w:gridCol w:w="2961"/>
        <w:gridCol w:w="2547"/>
      </w:tblGrid>
      <w:tr w:rsidR="00F7236F" w:rsidRPr="005B7DC0" w14:paraId="0B4BA3FE" w14:textId="77777777" w:rsidTr="00FE25AB">
        <w:tc>
          <w:tcPr>
            <w:tcW w:w="570" w:type="dxa"/>
            <w:shd w:val="clear" w:color="auto" w:fill="auto"/>
          </w:tcPr>
          <w:p w14:paraId="5C615911" w14:textId="77777777" w:rsidR="00F7236F" w:rsidRPr="00D03F7A" w:rsidRDefault="00F7236F" w:rsidP="00FE25AB">
            <w:pPr>
              <w:jc w:val="both"/>
              <w:rPr>
                <w:b/>
                <w:sz w:val="24"/>
                <w:szCs w:val="24"/>
              </w:rPr>
            </w:pPr>
            <w:r w:rsidRPr="00D03F7A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D910" w14:textId="77777777" w:rsidR="00F7236F" w:rsidRPr="005B7DC0" w:rsidRDefault="00F7236F" w:rsidP="00FE25AB">
            <w:pPr>
              <w:widowControl w:val="0"/>
              <w:suppressLineNumbers/>
              <w:rPr>
                <w:rFonts w:eastAsia="Lucida Sans Unicode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5B7DC0"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  <w:t>Administracinių nusižengimų kodekso straipsnis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0645" w14:textId="77777777" w:rsidR="00F7236F" w:rsidRPr="005B7DC0" w:rsidRDefault="00F7236F" w:rsidP="00FE25AB">
            <w:pPr>
              <w:widowControl w:val="0"/>
              <w:spacing w:after="120"/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5B7DC0">
              <w:rPr>
                <w:rFonts w:eastAsia="Lucida Sans Unicode" w:cs="Times New Roman"/>
                <w:b/>
                <w:bCs/>
                <w:sz w:val="24"/>
                <w:szCs w:val="24"/>
                <w:lang w:eastAsia="hi-IN" w:bidi="hi-IN"/>
              </w:rPr>
              <w:t>Darbuotojas, kuriam suteikta teisė surašyti administracinių nusižengimų protokolus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352C" w14:textId="77777777" w:rsidR="00F7236F" w:rsidRPr="005B7DC0" w:rsidRDefault="00F7236F" w:rsidP="00FE25AB">
            <w:pPr>
              <w:widowControl w:val="0"/>
              <w:autoSpaceDE w:val="0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5B7DC0"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  <w:t>Darbuotojas, kuriam suteikta teisė nagrinėti administracinių nusižengimų bylas</w:t>
            </w:r>
          </w:p>
        </w:tc>
      </w:tr>
      <w:tr w:rsidR="00F7236F" w:rsidRPr="00F7236F" w14:paraId="775C20E8" w14:textId="77777777" w:rsidTr="00FE25A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F3EE" w14:textId="55417692" w:rsidR="00F7236F" w:rsidRPr="00F7236F" w:rsidRDefault="00F7236F" w:rsidP="00FE25AB">
            <w:pPr>
              <w:jc w:val="both"/>
              <w:rPr>
                <w:sz w:val="24"/>
                <w:szCs w:val="24"/>
              </w:rPr>
            </w:pPr>
            <w:r w:rsidRPr="00F7236F"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  <w:t>13.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D530" w14:textId="60423C4F" w:rsidR="00F7236F" w:rsidRPr="00F7236F" w:rsidRDefault="00014265" w:rsidP="00FE25AB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7236F" w:rsidRPr="00F7236F">
              <w:rPr>
                <w:color w:val="000000"/>
                <w:sz w:val="24"/>
                <w:szCs w:val="24"/>
              </w:rPr>
              <w:t>50 straipsnis. Komercinės ar ūkinės veiklos tvarkos pažeidimas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89A5" w14:textId="1BA4C860" w:rsidR="00F7236F" w:rsidRPr="00F7236F" w:rsidRDefault="00F7236F" w:rsidP="00FE25AB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F7236F">
              <w:rPr>
                <w:color w:val="000000"/>
                <w:sz w:val="24"/>
                <w:szCs w:val="24"/>
              </w:rPr>
              <w:t>Viešųjų pirkimų skyriaus vyr. specialista</w:t>
            </w:r>
            <w:r w:rsidR="00DD607E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7EC5" w14:textId="475CA756" w:rsidR="00F7236F" w:rsidRPr="00F7236F" w:rsidRDefault="00F7236F" w:rsidP="00FE25AB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F7236F">
              <w:rPr>
                <w:color w:val="000000"/>
                <w:sz w:val="24"/>
                <w:szCs w:val="24"/>
              </w:rPr>
              <w:t>Viešųjų pirkimų skyriaus vedėjas</w:t>
            </w:r>
          </w:p>
        </w:tc>
      </w:tr>
      <w:tr w:rsidR="00B33E10" w:rsidRPr="00F7236F" w14:paraId="6583FFE1" w14:textId="77777777" w:rsidTr="00FE25A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7C66" w14:textId="6878870B" w:rsidR="00B33E10" w:rsidRPr="00F7236F" w:rsidRDefault="00B33E10" w:rsidP="00FE25AB">
            <w:pPr>
              <w:jc w:val="both"/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  <w:t xml:space="preserve">27.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3FE7" w14:textId="4A50A94E" w:rsidR="00B33E10" w:rsidRPr="00E1344B" w:rsidRDefault="00B33E10" w:rsidP="00FE25AB">
            <w:pPr>
              <w:spacing w:line="100" w:lineRule="atLeas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225 straipsnio 1 dalis. Vengimas vykdyti administracinio poveikio priemones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5BA9" w14:textId="5D1F0ACD" w:rsidR="00B33E10" w:rsidRPr="00F7236F" w:rsidRDefault="006E72E5" w:rsidP="00FE25AB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Socialinės paramos skyriaus 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149A" w14:textId="14964303" w:rsidR="00B33E10" w:rsidRPr="00F7236F" w:rsidRDefault="006E72E5" w:rsidP="00FE25AB">
            <w:pPr>
              <w:widowControl w:val="0"/>
              <w:suppressLineNumbers/>
              <w:spacing w:line="1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Socialinės paramos skyriaus vedėjas</w:t>
            </w:r>
          </w:p>
        </w:tc>
      </w:tr>
      <w:tr w:rsidR="00014265" w:rsidRPr="00F7236F" w14:paraId="427395C8" w14:textId="77777777" w:rsidTr="00FE25A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C765" w14:textId="1DB31E03" w:rsidR="00014265" w:rsidRPr="00F7236F" w:rsidRDefault="00014265" w:rsidP="00FE25AB">
            <w:pPr>
              <w:jc w:val="both"/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</w:pPr>
            <w:bookmarkStart w:id="1" w:name="_Hlk17463838"/>
            <w:r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  <w:t>37.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5DF1" w14:textId="2CBABF0D" w:rsidR="00014265" w:rsidRPr="00435570" w:rsidRDefault="00435570" w:rsidP="00FE25AB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435570">
              <w:rPr>
                <w:color w:val="000000"/>
                <w:sz w:val="24"/>
                <w:szCs w:val="24"/>
              </w:rPr>
              <w:t>319 straipsnis. Savivaldybės administracijos direktoriaus sprendimo laikinai apriboti arba uždrausti transporto priemonių eismą nevykdymas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8E6A" w14:textId="3ABE8542" w:rsidR="00014265" w:rsidRPr="00F7236F" w:rsidRDefault="00CA650D" w:rsidP="00FE25AB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Statybos ir infrastruktūros skyriaus vyr. specialista</w:t>
            </w:r>
            <w:r w:rsidR="00904ADA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4442" w14:textId="3AABB201" w:rsidR="00014265" w:rsidRPr="00F7236F" w:rsidRDefault="00CA650D" w:rsidP="00FE25AB">
            <w:pPr>
              <w:widowControl w:val="0"/>
              <w:suppressLineNumbers/>
              <w:spacing w:line="1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Statybos ir infrastruktūros skyriaus vedėjas</w:t>
            </w:r>
          </w:p>
        </w:tc>
      </w:tr>
      <w:bookmarkEnd w:id="1"/>
      <w:tr w:rsidR="00CA650D" w:rsidRPr="00F7236F" w14:paraId="14C2CFB7" w14:textId="77777777" w:rsidTr="00FE25A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D77" w14:textId="2C529D20" w:rsidR="00CA650D" w:rsidRDefault="00CA650D" w:rsidP="00CA650D">
            <w:pPr>
              <w:jc w:val="both"/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  <w:t>38.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64BD" w14:textId="11AFA310" w:rsidR="00CA650D" w:rsidRPr="00CA650D" w:rsidRDefault="00CA650D" w:rsidP="00CA650D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CA650D">
              <w:rPr>
                <w:color w:val="000000"/>
                <w:sz w:val="24"/>
                <w:szCs w:val="24"/>
              </w:rPr>
              <w:t>332 straipsnis. Vandens tiekimo ir nuotekų vamzdynų bei jų įrenginių ir vandens apskaitos mazgų ar jų dalių eksploatavimo pažeidimas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7D93" w14:textId="7CAFB2BD" w:rsidR="00CA650D" w:rsidRPr="00F7236F" w:rsidRDefault="00CA650D" w:rsidP="00CA650D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Statybos ir infrastruktūros skyriaus vyr. specialista</w:t>
            </w:r>
            <w:r w:rsidR="005E157D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6536" w14:textId="14032138" w:rsidR="00CA650D" w:rsidRPr="00F7236F" w:rsidRDefault="00CA650D" w:rsidP="00CA650D">
            <w:pPr>
              <w:widowControl w:val="0"/>
              <w:suppressLineNumbers/>
              <w:spacing w:line="1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Statybos ir infrastruktūros skyriaus vedėjas</w:t>
            </w:r>
          </w:p>
        </w:tc>
      </w:tr>
      <w:tr w:rsidR="00CA650D" w:rsidRPr="006372CC" w14:paraId="2C489319" w14:textId="77777777" w:rsidTr="00FE25A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E3A8" w14:textId="67E8C80B" w:rsidR="00CA650D" w:rsidRPr="006372CC" w:rsidRDefault="00277DA6" w:rsidP="00CA650D">
            <w:pPr>
              <w:jc w:val="both"/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</w:pPr>
            <w:r w:rsidRPr="006372CC"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  <w:t>46.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69F0" w14:textId="4EA7EA61" w:rsidR="00CA650D" w:rsidRPr="00916EB7" w:rsidRDefault="00277DA6" w:rsidP="00CA650D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916EB7">
              <w:rPr>
                <w:color w:val="000000"/>
                <w:sz w:val="24"/>
                <w:szCs w:val="24"/>
              </w:rPr>
              <w:t>349 straipsnis. Teisės aktuose nustatytų daugiabučio gyvenamojo namo bendrojo naudojimo objektų administravimo (valdymo) pareigų neatlikimas ar netinkamas atlikimas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0815" w14:textId="0059E7A9" w:rsidR="00CA650D" w:rsidRPr="006372CC" w:rsidRDefault="00277DA6" w:rsidP="006372CC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6372CC">
              <w:rPr>
                <w:color w:val="000000"/>
                <w:sz w:val="24"/>
                <w:szCs w:val="24"/>
              </w:rPr>
              <w:t>Statybos ir infrastruktūros skyriaus vyr. specialistas</w:t>
            </w:r>
            <w:r w:rsidRPr="006372CC">
              <w:rPr>
                <w:sz w:val="24"/>
                <w:szCs w:val="24"/>
              </w:rPr>
              <w:t>, atsakingas už daugiabučių gyvenamųjų namų administravimo organizavimą ir priežiūrą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FD0C" w14:textId="28FA9B99" w:rsidR="00CA650D" w:rsidRPr="006372CC" w:rsidRDefault="00277DA6" w:rsidP="00CA650D">
            <w:pPr>
              <w:widowControl w:val="0"/>
              <w:suppressLineNumbers/>
              <w:spacing w:line="100" w:lineRule="atLeast"/>
              <w:rPr>
                <w:color w:val="000000"/>
                <w:sz w:val="24"/>
                <w:szCs w:val="24"/>
              </w:rPr>
            </w:pPr>
            <w:r w:rsidRPr="006372CC">
              <w:rPr>
                <w:color w:val="000000"/>
                <w:sz w:val="24"/>
                <w:szCs w:val="24"/>
              </w:rPr>
              <w:t>Statybos ir infrastruktūros skyriaus vedėjas</w:t>
            </w:r>
          </w:p>
        </w:tc>
      </w:tr>
      <w:tr w:rsidR="00916EB7" w:rsidRPr="006372CC" w14:paraId="19D84CAA" w14:textId="77777777" w:rsidTr="00FE25A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512" w14:textId="4C4ECC1B" w:rsidR="00916EB7" w:rsidRPr="006372CC" w:rsidRDefault="00916EB7" w:rsidP="00916EB7">
            <w:pPr>
              <w:jc w:val="both"/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  <w:lastRenderedPageBreak/>
              <w:t>48.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4564" w14:textId="69809B15" w:rsidR="00916EB7" w:rsidRPr="00916EB7" w:rsidRDefault="00916EB7" w:rsidP="00916EB7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916EB7">
              <w:rPr>
                <w:color w:val="000000"/>
                <w:sz w:val="24"/>
                <w:szCs w:val="24"/>
              </w:rPr>
              <w:t>359 straipsnis. Statinio (jo patalpų) naudojimas pažeidžiant nustatytus reikalavimus ir (ar) naudojimas ne pagal paskirtį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DEEC" w14:textId="04DF05DD" w:rsidR="00916EB7" w:rsidRPr="006372CC" w:rsidRDefault="00916EB7" w:rsidP="00916EB7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Statybos ir infrastruktūros skyriaus vyr. specialista</w:t>
            </w:r>
            <w:r w:rsidR="005E157D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FC85" w14:textId="6759D417" w:rsidR="00916EB7" w:rsidRPr="006372CC" w:rsidRDefault="00916EB7" w:rsidP="00916EB7">
            <w:pPr>
              <w:widowControl w:val="0"/>
              <w:suppressLineNumbers/>
              <w:spacing w:line="1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Statybos ir infrastruktūros skyriaus vedėjas</w:t>
            </w:r>
          </w:p>
        </w:tc>
      </w:tr>
      <w:tr w:rsidR="00916EB7" w:rsidRPr="00F7236F" w14:paraId="1D0BB6C2" w14:textId="77777777" w:rsidTr="00BF6E9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C4E" w14:textId="18E64620" w:rsidR="00916EB7" w:rsidRDefault="00916EB7" w:rsidP="00916EB7">
            <w:pPr>
              <w:jc w:val="both"/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  <w:t>49.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F6C" w14:textId="6F872FCD" w:rsidR="00916EB7" w:rsidRPr="00916EB7" w:rsidRDefault="00916EB7" w:rsidP="00916EB7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916EB7">
              <w:rPr>
                <w:color w:val="000000"/>
                <w:sz w:val="24"/>
                <w:szCs w:val="24"/>
              </w:rPr>
              <w:t>360 straipsnis. Statinio naudotojo pareigų nevykdymas ir statinių techninę priežiūrą reglamentuojančių teisės aktų pažeidimas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326F" w14:textId="7E8F4E44" w:rsidR="00916EB7" w:rsidRDefault="00916EB7" w:rsidP="00916EB7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Statybos ir infrastruktūros skyriaus vyr. specialista</w:t>
            </w:r>
            <w:r w:rsidR="005E157D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C470" w14:textId="4DBB1125" w:rsidR="00916EB7" w:rsidRDefault="00916EB7" w:rsidP="00916EB7">
            <w:pPr>
              <w:widowControl w:val="0"/>
              <w:suppressLineNumbers/>
              <w:spacing w:line="1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Statybos ir infrastruktūros skyriaus vedėjas</w:t>
            </w:r>
          </w:p>
        </w:tc>
      </w:tr>
      <w:tr w:rsidR="003929B6" w:rsidRPr="00F7236F" w14:paraId="572965DD" w14:textId="77777777" w:rsidTr="00492582">
        <w:trPr>
          <w:trHeight w:val="11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BAF" w14:textId="2009552A" w:rsidR="003929B6" w:rsidRPr="003929B6" w:rsidRDefault="003929B6" w:rsidP="003929B6">
            <w:pPr>
              <w:jc w:val="both"/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</w:pPr>
            <w:r w:rsidRPr="003929B6"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  <w:t>50.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600E" w14:textId="213CEB3A" w:rsidR="003929B6" w:rsidRPr="003929B6" w:rsidRDefault="003929B6" w:rsidP="003929B6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3929B6">
              <w:rPr>
                <w:color w:val="000000"/>
                <w:sz w:val="24"/>
                <w:szCs w:val="24"/>
              </w:rPr>
              <w:t>365 straipsnis. Savavališkas kasinėjimas bendrojo naudojimo teritorijoje ir teritorijos nesutvarkymas baigus darbus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DDDE" w14:textId="2B3F19AF" w:rsidR="003929B6" w:rsidRPr="003929B6" w:rsidRDefault="003929B6" w:rsidP="00A65EC0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3929B6">
              <w:rPr>
                <w:sz w:val="24"/>
                <w:szCs w:val="24"/>
              </w:rPr>
              <w:t xml:space="preserve">Seniūnų pavaduotojai, </w:t>
            </w:r>
            <w:r>
              <w:rPr>
                <w:color w:val="000000"/>
                <w:sz w:val="24"/>
                <w:szCs w:val="24"/>
              </w:rPr>
              <w:t>Statybos ir infrastruktūros skyriaus 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CF7" w14:textId="257C94A1" w:rsidR="003929B6" w:rsidRPr="003929B6" w:rsidRDefault="003929B6" w:rsidP="003929B6">
            <w:pPr>
              <w:widowControl w:val="0"/>
              <w:suppressLineNumbers/>
              <w:spacing w:line="100" w:lineRule="atLeast"/>
              <w:rPr>
                <w:color w:val="000000"/>
                <w:sz w:val="24"/>
                <w:szCs w:val="24"/>
              </w:rPr>
            </w:pPr>
            <w:r w:rsidRPr="003929B6">
              <w:rPr>
                <w:sz w:val="24"/>
                <w:szCs w:val="24"/>
              </w:rPr>
              <w:t xml:space="preserve">Seniūnijų seniūnai, </w:t>
            </w:r>
            <w:r w:rsidR="00D26DE2">
              <w:rPr>
                <w:color w:val="000000"/>
                <w:sz w:val="24"/>
                <w:szCs w:val="24"/>
              </w:rPr>
              <w:t xml:space="preserve">Statybos ir infrastruktūros skyriaus </w:t>
            </w:r>
            <w:r w:rsidRPr="003929B6">
              <w:rPr>
                <w:sz w:val="24"/>
                <w:szCs w:val="24"/>
              </w:rPr>
              <w:t xml:space="preserve">vedėjas </w:t>
            </w:r>
          </w:p>
        </w:tc>
      </w:tr>
    </w:tbl>
    <w:p w14:paraId="6988FCA6" w14:textId="77777777" w:rsidR="00F7236F" w:rsidRDefault="00F7236F" w:rsidP="00D42471">
      <w:pPr>
        <w:pStyle w:val="BodyText"/>
        <w:spacing w:after="0"/>
        <w:jc w:val="both"/>
        <w:rPr>
          <w:rFonts w:cs="Times New Roman"/>
          <w:kern w:val="0"/>
          <w:sz w:val="24"/>
          <w:szCs w:val="24"/>
        </w:rPr>
      </w:pPr>
    </w:p>
    <w:p w14:paraId="433F1870" w14:textId="780C85E7" w:rsidR="0093210E" w:rsidRDefault="00DD607E" w:rsidP="003B5DA1">
      <w:pPr>
        <w:pStyle w:val="BodyText"/>
        <w:numPr>
          <w:ilvl w:val="1"/>
          <w:numId w:val="2"/>
        </w:numPr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panaikinu </w:t>
      </w:r>
      <w:r w:rsidR="009E562F">
        <w:rPr>
          <w:rFonts w:cs="Times New Roman"/>
          <w:kern w:val="0"/>
          <w:sz w:val="24"/>
          <w:szCs w:val="24"/>
        </w:rPr>
        <w:t>3</w:t>
      </w:r>
      <w:r w:rsidR="00E1344B">
        <w:rPr>
          <w:rFonts w:cs="Times New Roman"/>
          <w:kern w:val="0"/>
          <w:sz w:val="24"/>
          <w:szCs w:val="24"/>
        </w:rPr>
        <w:t>–</w:t>
      </w:r>
      <w:r w:rsidR="005E157D">
        <w:rPr>
          <w:rFonts w:cs="Times New Roman"/>
          <w:kern w:val="0"/>
          <w:sz w:val="24"/>
          <w:szCs w:val="24"/>
        </w:rPr>
        <w:t>6</w:t>
      </w:r>
      <w:r>
        <w:rPr>
          <w:rFonts w:cs="Times New Roman"/>
          <w:kern w:val="0"/>
          <w:sz w:val="24"/>
          <w:szCs w:val="24"/>
        </w:rPr>
        <w:t>, 8</w:t>
      </w:r>
      <w:r w:rsidR="0061034A">
        <w:rPr>
          <w:rFonts w:cs="Times New Roman"/>
          <w:kern w:val="0"/>
          <w:sz w:val="24"/>
          <w:szCs w:val="24"/>
        </w:rPr>
        <w:t xml:space="preserve"> eilutes.</w:t>
      </w:r>
    </w:p>
    <w:p w14:paraId="4E968C28" w14:textId="01FA058A" w:rsidR="00D42471" w:rsidRDefault="00D42471" w:rsidP="00B41963">
      <w:pPr>
        <w:rPr>
          <w:sz w:val="24"/>
          <w:szCs w:val="24"/>
        </w:rPr>
      </w:pPr>
    </w:p>
    <w:p w14:paraId="6FB33CDF" w14:textId="77777777" w:rsidR="008D3892" w:rsidRDefault="008D3892" w:rsidP="00B41963">
      <w:pPr>
        <w:rPr>
          <w:sz w:val="24"/>
          <w:szCs w:val="24"/>
        </w:rPr>
      </w:pPr>
    </w:p>
    <w:p w14:paraId="008BB413" w14:textId="77777777" w:rsidR="003104F3" w:rsidRDefault="00246717" w:rsidP="00B41963">
      <w:pPr>
        <w:rPr>
          <w:sz w:val="24"/>
          <w:szCs w:val="24"/>
        </w:rPr>
      </w:pPr>
      <w:r w:rsidRPr="00CF7910">
        <w:rPr>
          <w:sz w:val="24"/>
          <w:szCs w:val="24"/>
        </w:rPr>
        <w:t>Savivaldybės administracijos direktorius</w:t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  <w:t>Eugenijus Lunskis</w:t>
      </w:r>
    </w:p>
    <w:p w14:paraId="0A87F2B4" w14:textId="77777777" w:rsidR="003104F3" w:rsidRDefault="003104F3" w:rsidP="00B41963">
      <w:pPr>
        <w:rPr>
          <w:sz w:val="24"/>
          <w:szCs w:val="24"/>
        </w:rPr>
      </w:pPr>
    </w:p>
    <w:p w14:paraId="1C76A6E8" w14:textId="77777777" w:rsidR="003104F3" w:rsidRDefault="003104F3" w:rsidP="00B41963">
      <w:pPr>
        <w:rPr>
          <w:sz w:val="24"/>
          <w:szCs w:val="24"/>
        </w:rPr>
      </w:pPr>
    </w:p>
    <w:p w14:paraId="0EEDC426" w14:textId="77777777" w:rsidR="003104F3" w:rsidRDefault="003104F3" w:rsidP="00B41963">
      <w:pPr>
        <w:rPr>
          <w:sz w:val="24"/>
          <w:szCs w:val="24"/>
        </w:rPr>
      </w:pPr>
    </w:p>
    <w:p w14:paraId="27F73762" w14:textId="77777777" w:rsidR="008D3892" w:rsidRDefault="00B41963" w:rsidP="003104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701A20A" w14:textId="77777777" w:rsidR="008D3892" w:rsidRDefault="008D3892" w:rsidP="003104F3">
      <w:pPr>
        <w:jc w:val="both"/>
        <w:rPr>
          <w:sz w:val="24"/>
          <w:szCs w:val="24"/>
        </w:rPr>
      </w:pPr>
    </w:p>
    <w:p w14:paraId="197AD513" w14:textId="77777777" w:rsidR="008D3892" w:rsidRDefault="008D3892" w:rsidP="003104F3">
      <w:pPr>
        <w:jc w:val="both"/>
        <w:rPr>
          <w:sz w:val="24"/>
          <w:szCs w:val="24"/>
        </w:rPr>
      </w:pPr>
    </w:p>
    <w:p w14:paraId="5CD37609" w14:textId="77777777" w:rsidR="008D3892" w:rsidRDefault="008D3892" w:rsidP="003104F3">
      <w:pPr>
        <w:jc w:val="both"/>
        <w:rPr>
          <w:sz w:val="24"/>
          <w:szCs w:val="24"/>
        </w:rPr>
      </w:pPr>
    </w:p>
    <w:p w14:paraId="15F10556" w14:textId="77777777" w:rsidR="008D3892" w:rsidRDefault="008D3892" w:rsidP="003104F3">
      <w:pPr>
        <w:jc w:val="both"/>
        <w:rPr>
          <w:sz w:val="24"/>
          <w:szCs w:val="24"/>
        </w:rPr>
      </w:pPr>
    </w:p>
    <w:p w14:paraId="281B5332" w14:textId="77777777" w:rsidR="008D3892" w:rsidRDefault="008D3892" w:rsidP="003104F3">
      <w:pPr>
        <w:jc w:val="both"/>
        <w:rPr>
          <w:sz w:val="24"/>
          <w:szCs w:val="24"/>
        </w:rPr>
      </w:pPr>
    </w:p>
    <w:p w14:paraId="0A259E9A" w14:textId="77777777" w:rsidR="008D3892" w:rsidRDefault="008D3892" w:rsidP="003104F3">
      <w:pPr>
        <w:jc w:val="both"/>
        <w:rPr>
          <w:sz w:val="24"/>
          <w:szCs w:val="24"/>
        </w:rPr>
      </w:pPr>
    </w:p>
    <w:p w14:paraId="68E056DB" w14:textId="77777777" w:rsidR="008D3892" w:rsidRDefault="008D3892" w:rsidP="003104F3">
      <w:pPr>
        <w:jc w:val="both"/>
        <w:rPr>
          <w:sz w:val="24"/>
          <w:szCs w:val="24"/>
        </w:rPr>
      </w:pPr>
    </w:p>
    <w:p w14:paraId="68C165A8" w14:textId="77777777" w:rsidR="008D3892" w:rsidRDefault="008D3892" w:rsidP="003104F3">
      <w:pPr>
        <w:jc w:val="both"/>
        <w:rPr>
          <w:sz w:val="24"/>
          <w:szCs w:val="24"/>
        </w:rPr>
      </w:pPr>
    </w:p>
    <w:p w14:paraId="03A4311A" w14:textId="77777777" w:rsidR="008D3892" w:rsidRDefault="008D3892" w:rsidP="003104F3">
      <w:pPr>
        <w:jc w:val="both"/>
        <w:rPr>
          <w:sz w:val="24"/>
          <w:szCs w:val="24"/>
        </w:rPr>
      </w:pPr>
    </w:p>
    <w:p w14:paraId="0B0F92B4" w14:textId="77777777" w:rsidR="008D3892" w:rsidRDefault="008D3892" w:rsidP="003104F3">
      <w:pPr>
        <w:jc w:val="both"/>
        <w:rPr>
          <w:sz w:val="24"/>
          <w:szCs w:val="24"/>
        </w:rPr>
      </w:pPr>
    </w:p>
    <w:p w14:paraId="75D8CEB3" w14:textId="77777777" w:rsidR="008D3892" w:rsidRDefault="008D3892" w:rsidP="003104F3">
      <w:pPr>
        <w:jc w:val="both"/>
        <w:rPr>
          <w:sz w:val="24"/>
          <w:szCs w:val="24"/>
        </w:rPr>
      </w:pPr>
    </w:p>
    <w:p w14:paraId="2AA51464" w14:textId="77777777" w:rsidR="008D3892" w:rsidRDefault="008D3892" w:rsidP="003104F3">
      <w:pPr>
        <w:jc w:val="both"/>
        <w:rPr>
          <w:sz w:val="24"/>
          <w:szCs w:val="24"/>
        </w:rPr>
      </w:pPr>
    </w:p>
    <w:p w14:paraId="67748414" w14:textId="77777777" w:rsidR="008D3892" w:rsidRDefault="008D3892" w:rsidP="003104F3">
      <w:pPr>
        <w:jc w:val="both"/>
        <w:rPr>
          <w:sz w:val="24"/>
          <w:szCs w:val="24"/>
        </w:rPr>
      </w:pPr>
    </w:p>
    <w:p w14:paraId="0984AD9E" w14:textId="77777777" w:rsidR="008D3892" w:rsidRDefault="008D3892" w:rsidP="003104F3">
      <w:pPr>
        <w:jc w:val="both"/>
        <w:rPr>
          <w:sz w:val="24"/>
          <w:szCs w:val="24"/>
        </w:rPr>
      </w:pPr>
    </w:p>
    <w:p w14:paraId="5DCF14F1" w14:textId="77777777" w:rsidR="008D3892" w:rsidRDefault="008D3892" w:rsidP="003104F3">
      <w:pPr>
        <w:jc w:val="both"/>
        <w:rPr>
          <w:sz w:val="24"/>
          <w:szCs w:val="24"/>
        </w:rPr>
      </w:pPr>
    </w:p>
    <w:p w14:paraId="4BB9A917" w14:textId="77777777" w:rsidR="008D3892" w:rsidRDefault="008D3892" w:rsidP="003104F3">
      <w:pPr>
        <w:jc w:val="both"/>
        <w:rPr>
          <w:sz w:val="24"/>
          <w:szCs w:val="24"/>
        </w:rPr>
      </w:pPr>
    </w:p>
    <w:p w14:paraId="77F826A9" w14:textId="77777777" w:rsidR="008D3892" w:rsidRDefault="008D3892" w:rsidP="003104F3">
      <w:pPr>
        <w:jc w:val="both"/>
        <w:rPr>
          <w:sz w:val="24"/>
          <w:szCs w:val="24"/>
        </w:rPr>
      </w:pPr>
    </w:p>
    <w:p w14:paraId="6925F23D" w14:textId="77777777" w:rsidR="008D3892" w:rsidRDefault="008D3892" w:rsidP="003104F3">
      <w:pPr>
        <w:jc w:val="both"/>
        <w:rPr>
          <w:sz w:val="24"/>
          <w:szCs w:val="24"/>
        </w:rPr>
      </w:pPr>
    </w:p>
    <w:p w14:paraId="5ABF454B" w14:textId="77777777" w:rsidR="008D3892" w:rsidRDefault="008D3892" w:rsidP="003104F3">
      <w:pPr>
        <w:jc w:val="both"/>
        <w:rPr>
          <w:sz w:val="24"/>
          <w:szCs w:val="24"/>
        </w:rPr>
      </w:pPr>
    </w:p>
    <w:p w14:paraId="528AA7EE" w14:textId="0203D9BA" w:rsidR="00246717" w:rsidRDefault="00246717" w:rsidP="003104F3">
      <w:pPr>
        <w:jc w:val="both"/>
        <w:rPr>
          <w:sz w:val="24"/>
          <w:szCs w:val="24"/>
        </w:rPr>
      </w:pPr>
    </w:p>
    <w:p w14:paraId="68C46306" w14:textId="5117CEB3" w:rsidR="0061034A" w:rsidRDefault="0061034A" w:rsidP="003104F3">
      <w:pPr>
        <w:jc w:val="both"/>
        <w:rPr>
          <w:sz w:val="24"/>
          <w:szCs w:val="24"/>
        </w:rPr>
      </w:pPr>
    </w:p>
    <w:p w14:paraId="19617AA0" w14:textId="4BAA1E8C" w:rsidR="0061034A" w:rsidRDefault="0061034A" w:rsidP="003104F3">
      <w:pPr>
        <w:jc w:val="both"/>
        <w:rPr>
          <w:sz w:val="24"/>
          <w:szCs w:val="24"/>
        </w:rPr>
      </w:pPr>
    </w:p>
    <w:p w14:paraId="5862B334" w14:textId="5D81C3A1" w:rsidR="0061034A" w:rsidRDefault="0061034A" w:rsidP="003104F3">
      <w:pPr>
        <w:jc w:val="both"/>
        <w:rPr>
          <w:sz w:val="24"/>
          <w:szCs w:val="24"/>
        </w:rPr>
      </w:pPr>
    </w:p>
    <w:p w14:paraId="563AED59" w14:textId="2DB064D2" w:rsidR="0061034A" w:rsidRDefault="0061034A" w:rsidP="003104F3">
      <w:pPr>
        <w:jc w:val="both"/>
        <w:rPr>
          <w:sz w:val="24"/>
          <w:szCs w:val="24"/>
        </w:rPr>
      </w:pPr>
    </w:p>
    <w:p w14:paraId="63189EEF" w14:textId="42961E13" w:rsidR="0061034A" w:rsidRDefault="0061034A" w:rsidP="003104F3">
      <w:pPr>
        <w:jc w:val="both"/>
        <w:rPr>
          <w:sz w:val="24"/>
          <w:szCs w:val="24"/>
        </w:rPr>
      </w:pPr>
    </w:p>
    <w:p w14:paraId="140CA449" w14:textId="44072EC7" w:rsidR="0061034A" w:rsidRDefault="0061034A" w:rsidP="003104F3">
      <w:pPr>
        <w:jc w:val="both"/>
        <w:rPr>
          <w:sz w:val="24"/>
          <w:szCs w:val="24"/>
        </w:rPr>
      </w:pPr>
    </w:p>
    <w:p w14:paraId="629A7337" w14:textId="5A42E689" w:rsidR="0061034A" w:rsidRDefault="0061034A" w:rsidP="003104F3">
      <w:pPr>
        <w:jc w:val="both"/>
        <w:rPr>
          <w:sz w:val="24"/>
          <w:szCs w:val="24"/>
        </w:rPr>
      </w:pPr>
    </w:p>
    <w:p w14:paraId="539302A4" w14:textId="49D9247F" w:rsidR="0061034A" w:rsidRDefault="0061034A" w:rsidP="003104F3">
      <w:pPr>
        <w:jc w:val="both"/>
        <w:rPr>
          <w:sz w:val="24"/>
          <w:szCs w:val="24"/>
        </w:rPr>
      </w:pPr>
    </w:p>
    <w:p w14:paraId="170EEB89" w14:textId="3180D5FD" w:rsidR="0061034A" w:rsidRDefault="0061034A" w:rsidP="003104F3">
      <w:pPr>
        <w:jc w:val="both"/>
        <w:rPr>
          <w:sz w:val="24"/>
          <w:szCs w:val="24"/>
        </w:rPr>
      </w:pPr>
    </w:p>
    <w:p w14:paraId="369E1C49" w14:textId="77777777" w:rsidR="00D318A7" w:rsidRPr="003104F3" w:rsidRDefault="00D318A7" w:rsidP="003104F3">
      <w:pPr>
        <w:jc w:val="both"/>
        <w:rPr>
          <w:rFonts w:cs="MS Mincho"/>
          <w:color w:val="000000"/>
          <w:kern w:val="0"/>
          <w:sz w:val="24"/>
        </w:rPr>
      </w:pPr>
    </w:p>
    <w:sectPr w:rsidR="00D318A7" w:rsidRPr="003104F3" w:rsidSect="005E157D">
      <w:headerReference w:type="default" r:id="rId9"/>
      <w:pgSz w:w="11906" w:h="16820"/>
      <w:pgMar w:top="1276" w:right="707" w:bottom="993" w:left="1276" w:header="567" w:footer="567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D47D1" w14:textId="77777777" w:rsidR="00C379F8" w:rsidRDefault="00C379F8" w:rsidP="00017470">
      <w:r>
        <w:separator/>
      </w:r>
    </w:p>
  </w:endnote>
  <w:endnote w:type="continuationSeparator" w:id="0">
    <w:p w14:paraId="489CC5B5" w14:textId="77777777" w:rsidR="00C379F8" w:rsidRDefault="00C379F8" w:rsidP="0001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B2057" w14:textId="77777777" w:rsidR="00C379F8" w:rsidRDefault="00C379F8" w:rsidP="00017470">
      <w:r>
        <w:separator/>
      </w:r>
    </w:p>
  </w:footnote>
  <w:footnote w:type="continuationSeparator" w:id="0">
    <w:p w14:paraId="14F4E2AC" w14:textId="77777777" w:rsidR="00C379F8" w:rsidRDefault="00C379F8" w:rsidP="0001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30001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0585E54" w14:textId="77777777" w:rsidR="001F1F99" w:rsidRPr="008D3892" w:rsidRDefault="001F1F99">
        <w:pPr>
          <w:pStyle w:val="Header"/>
          <w:jc w:val="center"/>
          <w:rPr>
            <w:sz w:val="24"/>
            <w:szCs w:val="24"/>
          </w:rPr>
        </w:pPr>
        <w:r w:rsidRPr="008D3892">
          <w:rPr>
            <w:sz w:val="24"/>
            <w:szCs w:val="24"/>
          </w:rPr>
          <w:fldChar w:fldCharType="begin"/>
        </w:r>
        <w:r w:rsidRPr="008D3892">
          <w:rPr>
            <w:sz w:val="24"/>
            <w:szCs w:val="24"/>
          </w:rPr>
          <w:instrText>PAGE   \* MERGEFORMAT</w:instrText>
        </w:r>
        <w:r w:rsidRPr="008D3892">
          <w:rPr>
            <w:sz w:val="24"/>
            <w:szCs w:val="24"/>
          </w:rPr>
          <w:fldChar w:fldCharType="separate"/>
        </w:r>
        <w:r w:rsidR="003104F3" w:rsidRPr="008D3892">
          <w:rPr>
            <w:noProof/>
            <w:sz w:val="24"/>
            <w:szCs w:val="24"/>
          </w:rPr>
          <w:t>2</w:t>
        </w:r>
        <w:r w:rsidRPr="008D3892">
          <w:rPr>
            <w:sz w:val="24"/>
            <w:szCs w:val="24"/>
          </w:rPr>
          <w:fldChar w:fldCharType="end"/>
        </w:r>
      </w:p>
    </w:sdtContent>
  </w:sdt>
  <w:p w14:paraId="79278B43" w14:textId="77777777" w:rsidR="00017470" w:rsidRDefault="00017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2B37E7"/>
    <w:multiLevelType w:val="multilevel"/>
    <w:tmpl w:val="7876C92C"/>
    <w:lvl w:ilvl="0">
      <w:start w:val="1"/>
      <w:numFmt w:val="decimal"/>
      <w:lvlText w:val="%1."/>
      <w:lvlJc w:val="left"/>
      <w:pPr>
        <w:ind w:left="1065" w:hanging="360"/>
      </w:pPr>
      <w:rPr>
        <w:rFonts w:cs="StarSymbol"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7F"/>
    <w:rsid w:val="000042FA"/>
    <w:rsid w:val="00014265"/>
    <w:rsid w:val="00017470"/>
    <w:rsid w:val="00024DE7"/>
    <w:rsid w:val="00060D18"/>
    <w:rsid w:val="00071B7B"/>
    <w:rsid w:val="00074C71"/>
    <w:rsid w:val="00076E52"/>
    <w:rsid w:val="000D44C5"/>
    <w:rsid w:val="000F72E3"/>
    <w:rsid w:val="001356E8"/>
    <w:rsid w:val="001A4E4F"/>
    <w:rsid w:val="001F1F99"/>
    <w:rsid w:val="002304C6"/>
    <w:rsid w:val="00246717"/>
    <w:rsid w:val="002651DC"/>
    <w:rsid w:val="002669BE"/>
    <w:rsid w:val="0027096F"/>
    <w:rsid w:val="0027283C"/>
    <w:rsid w:val="00277DA6"/>
    <w:rsid w:val="002A7B68"/>
    <w:rsid w:val="002C38D4"/>
    <w:rsid w:val="002C64FE"/>
    <w:rsid w:val="002D0C66"/>
    <w:rsid w:val="002E6730"/>
    <w:rsid w:val="002F2447"/>
    <w:rsid w:val="003104F3"/>
    <w:rsid w:val="00313895"/>
    <w:rsid w:val="00323496"/>
    <w:rsid w:val="0032462E"/>
    <w:rsid w:val="0033383D"/>
    <w:rsid w:val="00355155"/>
    <w:rsid w:val="00364F8C"/>
    <w:rsid w:val="0037227F"/>
    <w:rsid w:val="003814A9"/>
    <w:rsid w:val="003929B6"/>
    <w:rsid w:val="00397098"/>
    <w:rsid w:val="003B5DA1"/>
    <w:rsid w:val="003E7433"/>
    <w:rsid w:val="004273F6"/>
    <w:rsid w:val="00435570"/>
    <w:rsid w:val="004666E7"/>
    <w:rsid w:val="00492582"/>
    <w:rsid w:val="004D1F43"/>
    <w:rsid w:val="004F2FD7"/>
    <w:rsid w:val="00500F31"/>
    <w:rsid w:val="0052512E"/>
    <w:rsid w:val="00530E83"/>
    <w:rsid w:val="00555063"/>
    <w:rsid w:val="00590FD0"/>
    <w:rsid w:val="005B6B1C"/>
    <w:rsid w:val="005B7DC0"/>
    <w:rsid w:val="005E157D"/>
    <w:rsid w:val="00601B19"/>
    <w:rsid w:val="0061034A"/>
    <w:rsid w:val="00613CC4"/>
    <w:rsid w:val="00613FC5"/>
    <w:rsid w:val="006372CC"/>
    <w:rsid w:val="00673F39"/>
    <w:rsid w:val="00685007"/>
    <w:rsid w:val="00693275"/>
    <w:rsid w:val="006A1538"/>
    <w:rsid w:val="006C13CD"/>
    <w:rsid w:val="006C5138"/>
    <w:rsid w:val="006C6B8F"/>
    <w:rsid w:val="006D5C7D"/>
    <w:rsid w:val="006D628B"/>
    <w:rsid w:val="006E171D"/>
    <w:rsid w:val="006E72E5"/>
    <w:rsid w:val="006F5716"/>
    <w:rsid w:val="00702BF4"/>
    <w:rsid w:val="007051FA"/>
    <w:rsid w:val="00743125"/>
    <w:rsid w:val="00777EDC"/>
    <w:rsid w:val="00794F61"/>
    <w:rsid w:val="00801293"/>
    <w:rsid w:val="00854833"/>
    <w:rsid w:val="0087679C"/>
    <w:rsid w:val="00891EA8"/>
    <w:rsid w:val="008D3892"/>
    <w:rsid w:val="00902AB2"/>
    <w:rsid w:val="00904ADA"/>
    <w:rsid w:val="00911F14"/>
    <w:rsid w:val="00916EB7"/>
    <w:rsid w:val="0093210E"/>
    <w:rsid w:val="00970B5D"/>
    <w:rsid w:val="009A3A91"/>
    <w:rsid w:val="009D34DE"/>
    <w:rsid w:val="009E2182"/>
    <w:rsid w:val="009E562F"/>
    <w:rsid w:val="00A53B39"/>
    <w:rsid w:val="00A65EC0"/>
    <w:rsid w:val="00A72292"/>
    <w:rsid w:val="00A9299F"/>
    <w:rsid w:val="00AC6119"/>
    <w:rsid w:val="00B22EF6"/>
    <w:rsid w:val="00B33E10"/>
    <w:rsid w:val="00B37A82"/>
    <w:rsid w:val="00B41963"/>
    <w:rsid w:val="00B80A89"/>
    <w:rsid w:val="00BD5798"/>
    <w:rsid w:val="00BF6E94"/>
    <w:rsid w:val="00C101D8"/>
    <w:rsid w:val="00C30083"/>
    <w:rsid w:val="00C379F8"/>
    <w:rsid w:val="00C5358F"/>
    <w:rsid w:val="00C80F7D"/>
    <w:rsid w:val="00CA650D"/>
    <w:rsid w:val="00CD7F0B"/>
    <w:rsid w:val="00CF7910"/>
    <w:rsid w:val="00D000F1"/>
    <w:rsid w:val="00D03F7A"/>
    <w:rsid w:val="00D26DE2"/>
    <w:rsid w:val="00D318A7"/>
    <w:rsid w:val="00D42471"/>
    <w:rsid w:val="00D52030"/>
    <w:rsid w:val="00DD449E"/>
    <w:rsid w:val="00DD607E"/>
    <w:rsid w:val="00DF3852"/>
    <w:rsid w:val="00E00A50"/>
    <w:rsid w:val="00E1344B"/>
    <w:rsid w:val="00E30160"/>
    <w:rsid w:val="00E5615A"/>
    <w:rsid w:val="00E57D2B"/>
    <w:rsid w:val="00E67BC0"/>
    <w:rsid w:val="00E8052D"/>
    <w:rsid w:val="00E86C91"/>
    <w:rsid w:val="00EB58AD"/>
    <w:rsid w:val="00EF158B"/>
    <w:rsid w:val="00EF77A3"/>
    <w:rsid w:val="00F7236F"/>
    <w:rsid w:val="00FC2D9A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97DD07"/>
  <w15:chartTrackingRefBased/>
  <w15:docId w15:val="{FCD3DD68-F73C-4D05-B4CE-63C00FB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cs="StarSymbol"/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3544"/>
      </w:tabs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3261"/>
        <w:tab w:val="left" w:pos="3544"/>
      </w:tabs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MS Mincho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S Minch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S Mincho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357"/>
      <w:jc w:val="both"/>
    </w:pPr>
    <w:rPr>
      <w:color w:val="000000"/>
      <w:sz w:val="24"/>
    </w:rPr>
  </w:style>
  <w:style w:type="paragraph" w:styleId="BodyText2">
    <w:name w:val="Body Text 2"/>
    <w:basedOn w:val="Normal"/>
    <w:pPr>
      <w:tabs>
        <w:tab w:val="left" w:pos="720"/>
      </w:tabs>
      <w:spacing w:line="360" w:lineRule="auto"/>
      <w:jc w:val="both"/>
    </w:pPr>
    <w:rPr>
      <w:i/>
      <w:color w:val="000000"/>
      <w:sz w:val="24"/>
    </w:rPr>
  </w:style>
  <w:style w:type="paragraph" w:styleId="BodyText3">
    <w:name w:val="Body Text 3"/>
    <w:basedOn w:val="Normal"/>
    <w:pPr>
      <w:tabs>
        <w:tab w:val="left" w:pos="720"/>
      </w:tabs>
      <w:jc w:val="both"/>
    </w:pPr>
    <w:rPr>
      <w:color w:val="000000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00F1"/>
    <w:rPr>
      <w:rFonts w:ascii="Segoe UI" w:hAnsi="Segoe UI" w:cs="Segoe UI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97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17470"/>
    <w:rPr>
      <w:rFonts w:cs="StarSymbo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9BEE-6CB2-4E01-AB36-C0EC7A4A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 a</dc:creator>
  <cp:keywords/>
  <cp:lastModifiedBy>Ruta Vaitkuniene</cp:lastModifiedBy>
  <cp:revision>4</cp:revision>
  <cp:lastPrinted>2019-08-29T13:25:00Z</cp:lastPrinted>
  <dcterms:created xsi:type="dcterms:W3CDTF">2019-09-02T06:14:00Z</dcterms:created>
  <dcterms:modified xsi:type="dcterms:W3CDTF">2019-09-02T06:15:00Z</dcterms:modified>
</cp:coreProperties>
</file>