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3DE" w:rsidRPr="00481765" w:rsidRDefault="004523DE" w:rsidP="00483AC9">
      <w:pPr>
        <w:ind w:right="46"/>
        <w:jc w:val="center"/>
        <w:rPr>
          <w:b/>
          <w:sz w:val="28"/>
          <w:lang w:val="lt-LT"/>
        </w:rPr>
      </w:pPr>
      <w:r w:rsidRPr="00481765">
        <w:rPr>
          <w:lang w:val="lt-LT"/>
        </w:rP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5" o:title="" gain="86232f" blacklevel="-1966f"/>
          </v:shape>
          <o:OLEObject Type="Embed" ProgID="PI3.Image" ShapeID="_x0000_i1025" DrawAspect="Content" ObjectID="_1609243059" r:id="rId6"/>
        </w:object>
      </w:r>
    </w:p>
    <w:p w:rsidR="004523DE" w:rsidRPr="00481765" w:rsidRDefault="004523DE">
      <w:pPr>
        <w:shd w:val="clear" w:color="auto" w:fill="FFFFFF"/>
        <w:spacing w:before="403"/>
        <w:ind w:left="864"/>
        <w:rPr>
          <w:b/>
          <w:sz w:val="28"/>
          <w:lang w:val="lt-LT"/>
        </w:rPr>
      </w:pPr>
      <w:r w:rsidRPr="00481765">
        <w:rPr>
          <w:b/>
          <w:sz w:val="28"/>
          <w:lang w:val="lt-LT"/>
        </w:rPr>
        <w:t>PANEVĖŽIO RAJONO SAVIVALDYBĖS ADMINISTRACIJOS</w:t>
      </w:r>
    </w:p>
    <w:p w:rsidR="004523DE" w:rsidRPr="00481765" w:rsidRDefault="004523DE">
      <w:pPr>
        <w:shd w:val="clear" w:color="auto" w:fill="FFFFFF"/>
        <w:jc w:val="center"/>
        <w:rPr>
          <w:b/>
          <w:sz w:val="28"/>
          <w:lang w:val="lt-LT"/>
        </w:rPr>
      </w:pPr>
      <w:r w:rsidRPr="00481765">
        <w:rPr>
          <w:b/>
          <w:sz w:val="28"/>
          <w:lang w:val="lt-LT"/>
        </w:rPr>
        <w:t>DIREKTORIUS</w:t>
      </w:r>
    </w:p>
    <w:p w:rsidR="004523DE" w:rsidRPr="00481765" w:rsidRDefault="004523DE">
      <w:pPr>
        <w:shd w:val="clear" w:color="auto" w:fill="FFFFFF"/>
        <w:spacing w:before="350" w:line="283" w:lineRule="exact"/>
        <w:ind w:left="1718" w:right="1723"/>
        <w:jc w:val="center"/>
        <w:rPr>
          <w:lang w:val="lt-LT"/>
        </w:rPr>
      </w:pPr>
      <w:r w:rsidRPr="00481765">
        <w:rPr>
          <w:b/>
          <w:sz w:val="28"/>
          <w:lang w:val="lt-LT"/>
        </w:rPr>
        <w:t>ĮSAKYMAS</w:t>
      </w:r>
    </w:p>
    <w:p w:rsidR="004523DE" w:rsidRPr="00481765" w:rsidRDefault="004523DE" w:rsidP="00D949EA">
      <w:pPr>
        <w:pStyle w:val="Heading1"/>
        <w:ind w:left="0" w:firstLine="0"/>
      </w:pPr>
      <w:r w:rsidRPr="00481765">
        <w:t>DĖL SAVIVALDYBĖS ADMINISTRACIJOS DIREKTORIAUS 2018 M. GRUODŽIO 18 D. ĮSAKYMO NR. A-533 „DĖL PANEVĖŽIO RAJONO STATINIŲ NAUDOTOJŲ SĄRAŠO PATVIRTINIMO IR STATINIŲ NAUDOJIMO PRIEŽIŪROS VYKDYMO“ PAKEITIMO</w:t>
      </w:r>
    </w:p>
    <w:p w:rsidR="004523DE" w:rsidRPr="00481765" w:rsidRDefault="004523DE">
      <w:pPr>
        <w:rPr>
          <w:sz w:val="24"/>
          <w:szCs w:val="24"/>
          <w:lang w:val="lt-LT"/>
        </w:rPr>
      </w:pPr>
    </w:p>
    <w:p w:rsidR="004523DE" w:rsidRPr="00481765" w:rsidRDefault="004523DE">
      <w:pPr>
        <w:rPr>
          <w:sz w:val="24"/>
          <w:szCs w:val="24"/>
          <w:lang w:val="lt-LT"/>
        </w:rPr>
      </w:pPr>
    </w:p>
    <w:p w:rsidR="004523DE" w:rsidRPr="00481765" w:rsidRDefault="004523DE">
      <w:pPr>
        <w:shd w:val="clear" w:color="auto" w:fill="FFFFFF"/>
        <w:jc w:val="center"/>
        <w:rPr>
          <w:sz w:val="24"/>
          <w:szCs w:val="24"/>
          <w:lang w:val="lt-LT"/>
        </w:rPr>
      </w:pPr>
      <w:r w:rsidRPr="00481765">
        <w:rPr>
          <w:sz w:val="24"/>
          <w:lang w:val="lt-LT"/>
        </w:rPr>
        <w:t xml:space="preserve">2019 m. sausio </w:t>
      </w:r>
      <w:r>
        <w:rPr>
          <w:sz w:val="24"/>
          <w:lang w:val="lt-LT"/>
        </w:rPr>
        <w:t xml:space="preserve">17 </w:t>
      </w:r>
      <w:r w:rsidRPr="00481765">
        <w:rPr>
          <w:sz w:val="24"/>
          <w:lang w:val="lt-LT"/>
        </w:rPr>
        <w:t>d. Nr. A-</w:t>
      </w:r>
      <w:r>
        <w:rPr>
          <w:sz w:val="24"/>
          <w:lang w:val="lt-LT"/>
        </w:rPr>
        <w:t>22</w:t>
      </w:r>
    </w:p>
    <w:p w:rsidR="004523DE" w:rsidRPr="00481765" w:rsidRDefault="004523DE">
      <w:pPr>
        <w:shd w:val="clear" w:color="auto" w:fill="FFFFFF"/>
        <w:jc w:val="center"/>
        <w:rPr>
          <w:sz w:val="24"/>
          <w:szCs w:val="24"/>
          <w:lang w:val="lt-LT"/>
        </w:rPr>
      </w:pPr>
      <w:r w:rsidRPr="00481765">
        <w:rPr>
          <w:sz w:val="24"/>
          <w:szCs w:val="24"/>
          <w:lang w:val="lt-LT"/>
        </w:rPr>
        <w:t>Panevėžys</w:t>
      </w:r>
    </w:p>
    <w:p w:rsidR="004523DE" w:rsidRPr="00481765" w:rsidRDefault="004523DE">
      <w:pPr>
        <w:rPr>
          <w:sz w:val="24"/>
          <w:szCs w:val="24"/>
          <w:lang w:val="lt-LT"/>
        </w:rPr>
      </w:pPr>
    </w:p>
    <w:p w:rsidR="004523DE" w:rsidRPr="00481765" w:rsidRDefault="004523DE">
      <w:pPr>
        <w:rPr>
          <w:sz w:val="24"/>
          <w:szCs w:val="24"/>
          <w:lang w:val="lt-LT"/>
        </w:rPr>
      </w:pPr>
    </w:p>
    <w:p w:rsidR="004523DE" w:rsidRPr="00481765" w:rsidRDefault="004523DE" w:rsidP="00A31427">
      <w:pPr>
        <w:ind w:firstLine="720"/>
        <w:jc w:val="both"/>
        <w:rPr>
          <w:spacing w:val="-2"/>
          <w:sz w:val="24"/>
          <w:szCs w:val="24"/>
          <w:lang w:val="lt-LT"/>
        </w:rPr>
      </w:pPr>
      <w:r w:rsidRPr="00481765">
        <w:rPr>
          <w:spacing w:val="-2"/>
          <w:sz w:val="24"/>
          <w:szCs w:val="24"/>
          <w:lang w:val="lt-LT"/>
        </w:rPr>
        <w:t>Vadovaudamasis Lietuvos Respublikos vietos savivaldos įstatymo 18 straipsnio 1 dalimi,</w:t>
      </w:r>
    </w:p>
    <w:p w:rsidR="004523DE" w:rsidRPr="00481765" w:rsidRDefault="004523DE" w:rsidP="00A31427">
      <w:pPr>
        <w:ind w:firstLine="720"/>
        <w:jc w:val="both"/>
        <w:rPr>
          <w:spacing w:val="-2"/>
          <w:sz w:val="24"/>
          <w:szCs w:val="24"/>
          <w:lang w:val="lt-LT"/>
        </w:rPr>
      </w:pPr>
      <w:r w:rsidRPr="00481765">
        <w:rPr>
          <w:spacing w:val="-2"/>
          <w:sz w:val="24"/>
          <w:szCs w:val="24"/>
          <w:lang w:val="lt-LT"/>
        </w:rPr>
        <w:t xml:space="preserve">p a k e i č i u </w:t>
      </w:r>
      <w:r w:rsidRPr="00481765">
        <w:rPr>
          <w:sz w:val="24"/>
          <w:szCs w:val="24"/>
          <w:lang w:val="lt-LT"/>
        </w:rPr>
        <w:t xml:space="preserve">Savivaldybės administracijos direktoriaus 2018 m. gruodžio 18 d. įsakymą </w:t>
      </w:r>
      <w:r w:rsidRPr="00481765">
        <w:rPr>
          <w:sz w:val="24"/>
          <w:szCs w:val="24"/>
          <w:lang w:val="lt-LT"/>
        </w:rPr>
        <w:br/>
        <w:t>Nr. A-533 „Dėl Panevėžio rajono statinių naudotojų sąrašo patvirtinimo ir statinių naudojimo priežiūros vykdymo“:</w:t>
      </w:r>
    </w:p>
    <w:p w:rsidR="004523DE" w:rsidRPr="00481765" w:rsidRDefault="004523DE" w:rsidP="00BB20A2">
      <w:pPr>
        <w:ind w:firstLine="720"/>
        <w:jc w:val="both"/>
        <w:rPr>
          <w:spacing w:val="-2"/>
          <w:sz w:val="24"/>
          <w:szCs w:val="24"/>
          <w:lang w:val="lt-LT"/>
        </w:rPr>
      </w:pPr>
      <w:r w:rsidRPr="00481765">
        <w:rPr>
          <w:spacing w:val="-2"/>
          <w:sz w:val="24"/>
          <w:szCs w:val="24"/>
          <w:lang w:val="lt-LT"/>
        </w:rPr>
        <w:t>1. pakeičiu 2.1 ir 2.2 papunkčius ir juos išdėstau taip:</w:t>
      </w:r>
    </w:p>
    <w:p w:rsidR="004523DE" w:rsidRPr="00481765" w:rsidRDefault="004523DE" w:rsidP="00081704">
      <w:pPr>
        <w:ind w:firstLine="720"/>
        <w:jc w:val="both"/>
        <w:rPr>
          <w:spacing w:val="-1"/>
          <w:sz w:val="24"/>
          <w:lang w:val="lt-LT"/>
        </w:rPr>
      </w:pPr>
      <w:r w:rsidRPr="00481765">
        <w:rPr>
          <w:sz w:val="24"/>
          <w:szCs w:val="24"/>
          <w:lang w:val="lt-LT"/>
        </w:rPr>
        <w:t xml:space="preserve">„2.1. </w:t>
      </w:r>
      <w:r w:rsidRPr="00481765">
        <w:rPr>
          <w:sz w:val="24"/>
          <w:lang w:val="lt-LT"/>
        </w:rPr>
        <w:t>Panevėžio rajono statinių naudotojų sąrašo 1 lentelėje „</w:t>
      </w:r>
      <w:r w:rsidRPr="00481765">
        <w:rPr>
          <w:sz w:val="24"/>
          <w:szCs w:val="24"/>
          <w:lang w:val="lt-LT"/>
        </w:rPr>
        <w:t xml:space="preserve">Panevėžio rajono gyvenamųjų pastatų sąrašas“ </w:t>
      </w:r>
      <w:r w:rsidRPr="00481765">
        <w:rPr>
          <w:sz w:val="24"/>
          <w:lang w:val="lt-LT"/>
        </w:rPr>
        <w:t>nurodytų statinių naudojimo priežiūros vykdytoja Statybos ir infrastruktūros skyriaus vyr. specialistę Ernestą Žiaunienę</w:t>
      </w:r>
      <w:r w:rsidRPr="00481765">
        <w:rPr>
          <w:spacing w:val="-1"/>
          <w:sz w:val="24"/>
          <w:lang w:val="lt-LT"/>
        </w:rPr>
        <w:t>;</w:t>
      </w:r>
    </w:p>
    <w:p w:rsidR="004523DE" w:rsidRPr="00481765" w:rsidRDefault="004523DE" w:rsidP="00081704">
      <w:pPr>
        <w:ind w:firstLine="720"/>
        <w:jc w:val="both"/>
        <w:rPr>
          <w:sz w:val="24"/>
          <w:szCs w:val="24"/>
          <w:lang w:val="lt-LT"/>
        </w:rPr>
      </w:pPr>
      <w:r w:rsidRPr="00481765">
        <w:rPr>
          <w:spacing w:val="-1"/>
          <w:sz w:val="24"/>
          <w:lang w:val="lt-LT"/>
        </w:rPr>
        <w:t xml:space="preserve">2.2. </w:t>
      </w:r>
      <w:r w:rsidRPr="00481765">
        <w:rPr>
          <w:sz w:val="24"/>
          <w:lang w:val="lt-LT"/>
        </w:rPr>
        <w:t>Panevėžio rajono statinių naudotojų sąrašo 2 lentelėje „</w:t>
      </w:r>
      <w:r w:rsidRPr="00481765">
        <w:rPr>
          <w:sz w:val="24"/>
          <w:szCs w:val="24"/>
          <w:lang w:val="lt-LT"/>
        </w:rPr>
        <w:t xml:space="preserve">Panevėžio rajono negyvenamųjų pastatų sąrašas“ </w:t>
      </w:r>
      <w:r w:rsidRPr="00481765">
        <w:rPr>
          <w:sz w:val="24"/>
          <w:lang w:val="lt-LT"/>
        </w:rPr>
        <w:t>ir 3 lentelėje „</w:t>
      </w:r>
      <w:r w:rsidRPr="00481765">
        <w:rPr>
          <w:sz w:val="24"/>
          <w:szCs w:val="24"/>
          <w:lang w:val="lt-LT"/>
        </w:rPr>
        <w:t>Panevėžio rajono savivaldybės administracijos seniūnijų administracinių pastatų naudotojų sąrašas</w:t>
      </w:r>
      <w:r w:rsidRPr="00481765">
        <w:rPr>
          <w:sz w:val="24"/>
          <w:lang w:val="lt-LT"/>
        </w:rPr>
        <w:t>“ nurodytų statinių naudojimo priežiūros vykdytoju Statybos ir infrastruktūros skyriaus vyr. specialistą Andrių Garucką.“;</w:t>
      </w:r>
    </w:p>
    <w:p w:rsidR="004523DE" w:rsidRPr="00481765" w:rsidRDefault="004523DE" w:rsidP="00FB7F82">
      <w:pPr>
        <w:ind w:firstLine="720"/>
        <w:jc w:val="both"/>
        <w:rPr>
          <w:spacing w:val="-2"/>
          <w:sz w:val="24"/>
          <w:szCs w:val="24"/>
          <w:lang w:val="lt-LT"/>
        </w:rPr>
      </w:pPr>
      <w:r w:rsidRPr="00481765">
        <w:rPr>
          <w:spacing w:val="-2"/>
          <w:sz w:val="24"/>
          <w:szCs w:val="24"/>
          <w:lang w:val="lt-LT"/>
        </w:rPr>
        <w:t xml:space="preserve">2. papildau </w:t>
      </w:r>
      <w:r w:rsidRPr="00481765">
        <w:rPr>
          <w:sz w:val="24"/>
          <w:szCs w:val="24"/>
          <w:lang w:val="lt-LT"/>
        </w:rPr>
        <w:t xml:space="preserve">Panevėžio rajono statinių naudotojų sąrašą </w:t>
      </w:r>
      <w:r w:rsidRPr="00481765">
        <w:rPr>
          <w:spacing w:val="-2"/>
          <w:sz w:val="24"/>
          <w:szCs w:val="24"/>
          <w:lang w:val="lt-LT"/>
        </w:rPr>
        <w:t>3</w:t>
      </w:r>
      <w:r w:rsidRPr="00481765">
        <w:rPr>
          <w:sz w:val="24"/>
          <w:szCs w:val="24"/>
          <w:lang w:val="lt-LT"/>
        </w:rPr>
        <w:t xml:space="preserve"> lentele </w:t>
      </w:r>
      <w:r w:rsidRPr="00481765">
        <w:rPr>
          <w:sz w:val="24"/>
          <w:lang w:val="lt-LT"/>
        </w:rPr>
        <w:t>„</w:t>
      </w:r>
      <w:r w:rsidRPr="00481765">
        <w:rPr>
          <w:sz w:val="24"/>
          <w:szCs w:val="24"/>
          <w:lang w:val="lt-LT"/>
        </w:rPr>
        <w:t>Panevėžio rajono savivaldybės administracijos seniūnijų administracinių pastatų naudotojų sąrašas</w:t>
      </w:r>
      <w:r w:rsidRPr="00481765">
        <w:rPr>
          <w:sz w:val="24"/>
          <w:lang w:val="lt-LT"/>
        </w:rPr>
        <w:t>“ (pridedama).</w:t>
      </w:r>
    </w:p>
    <w:p w:rsidR="004523DE" w:rsidRPr="00481765" w:rsidRDefault="004523DE" w:rsidP="00FB7F82">
      <w:pPr>
        <w:ind w:firstLine="720"/>
        <w:jc w:val="both"/>
        <w:rPr>
          <w:spacing w:val="-2"/>
          <w:sz w:val="24"/>
          <w:szCs w:val="24"/>
          <w:lang w:val="lt-LT"/>
        </w:rPr>
      </w:pPr>
    </w:p>
    <w:p w:rsidR="004523DE" w:rsidRPr="00481765" w:rsidRDefault="004523DE" w:rsidP="00A31427">
      <w:pPr>
        <w:ind w:firstLine="720"/>
        <w:jc w:val="both"/>
        <w:rPr>
          <w:spacing w:val="-2"/>
          <w:sz w:val="24"/>
          <w:szCs w:val="24"/>
          <w:lang w:val="lt-LT"/>
        </w:rPr>
      </w:pPr>
    </w:p>
    <w:p w:rsidR="004523DE" w:rsidRPr="00481765" w:rsidRDefault="004523DE" w:rsidP="00352367">
      <w:pPr>
        <w:rPr>
          <w:spacing w:val="-1"/>
          <w:sz w:val="24"/>
          <w:szCs w:val="24"/>
          <w:lang w:val="lt-LT"/>
        </w:rPr>
      </w:pPr>
      <w:r w:rsidRPr="00481765">
        <w:rPr>
          <w:sz w:val="24"/>
          <w:szCs w:val="24"/>
          <w:lang w:val="lt-LT"/>
        </w:rPr>
        <w:t>Savivaldybės administracijos direktorius</w:t>
      </w:r>
      <w:r w:rsidRPr="00481765">
        <w:rPr>
          <w:sz w:val="24"/>
          <w:szCs w:val="24"/>
          <w:lang w:val="lt-LT"/>
        </w:rPr>
        <w:tab/>
      </w:r>
      <w:r w:rsidRPr="00481765">
        <w:rPr>
          <w:sz w:val="24"/>
          <w:szCs w:val="24"/>
          <w:lang w:val="lt-LT"/>
        </w:rPr>
        <w:tab/>
      </w:r>
      <w:r w:rsidRPr="00481765">
        <w:rPr>
          <w:sz w:val="24"/>
          <w:szCs w:val="24"/>
          <w:lang w:val="lt-LT"/>
        </w:rPr>
        <w:tab/>
      </w:r>
      <w:r w:rsidRPr="00481765">
        <w:rPr>
          <w:sz w:val="24"/>
          <w:szCs w:val="24"/>
          <w:lang w:val="lt-LT"/>
        </w:rPr>
        <w:tab/>
      </w:r>
      <w:r w:rsidRPr="00481765">
        <w:rPr>
          <w:sz w:val="24"/>
          <w:szCs w:val="24"/>
          <w:lang w:val="lt-LT"/>
        </w:rPr>
        <w:tab/>
      </w:r>
      <w:r w:rsidRPr="00481765">
        <w:rPr>
          <w:sz w:val="24"/>
          <w:szCs w:val="24"/>
          <w:lang w:val="lt-LT"/>
        </w:rPr>
        <w:tab/>
        <w:t>Eugenijus Lunskis</w:t>
      </w:r>
    </w:p>
    <w:p w:rsidR="004523DE" w:rsidRPr="00481765" w:rsidRDefault="004523DE">
      <w:pPr>
        <w:shd w:val="clear" w:color="auto" w:fill="FFFFFF"/>
        <w:tabs>
          <w:tab w:val="left" w:pos="6696"/>
        </w:tabs>
        <w:jc w:val="both"/>
        <w:rPr>
          <w:lang w:val="lt-LT"/>
        </w:rPr>
      </w:pPr>
    </w:p>
    <w:sectPr w:rsidR="004523DE" w:rsidRPr="00481765" w:rsidSect="00352367">
      <w:pgSz w:w="12240" w:h="15840"/>
      <w:pgMar w:top="837" w:right="711" w:bottom="360" w:left="1560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embedSystemFonts/>
  <w:stylePaneFormatFilter w:val="000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160"/>
    <w:rsid w:val="0001162E"/>
    <w:rsid w:val="00074D95"/>
    <w:rsid w:val="00081704"/>
    <w:rsid w:val="00090AC7"/>
    <w:rsid w:val="000B5766"/>
    <w:rsid w:val="000E4102"/>
    <w:rsid w:val="000F1BE2"/>
    <w:rsid w:val="000F2FF0"/>
    <w:rsid w:val="0010564C"/>
    <w:rsid w:val="0014235A"/>
    <w:rsid w:val="001756B2"/>
    <w:rsid w:val="001A3E58"/>
    <w:rsid w:val="001B0176"/>
    <w:rsid w:val="001D7B7C"/>
    <w:rsid w:val="001F132F"/>
    <w:rsid w:val="0025519F"/>
    <w:rsid w:val="002B0474"/>
    <w:rsid w:val="002C56F0"/>
    <w:rsid w:val="002E3705"/>
    <w:rsid w:val="002E739E"/>
    <w:rsid w:val="0035167D"/>
    <w:rsid w:val="00352367"/>
    <w:rsid w:val="00372DC4"/>
    <w:rsid w:val="003A1D47"/>
    <w:rsid w:val="003E5726"/>
    <w:rsid w:val="003F2EC7"/>
    <w:rsid w:val="004027EE"/>
    <w:rsid w:val="004135F7"/>
    <w:rsid w:val="00413D89"/>
    <w:rsid w:val="00415817"/>
    <w:rsid w:val="004523DE"/>
    <w:rsid w:val="004646F8"/>
    <w:rsid w:val="00481765"/>
    <w:rsid w:val="00483AC9"/>
    <w:rsid w:val="004A0794"/>
    <w:rsid w:val="004B0437"/>
    <w:rsid w:val="004E1A5A"/>
    <w:rsid w:val="005279E7"/>
    <w:rsid w:val="00570479"/>
    <w:rsid w:val="005C3DD8"/>
    <w:rsid w:val="005D6B77"/>
    <w:rsid w:val="005F001C"/>
    <w:rsid w:val="0064690B"/>
    <w:rsid w:val="00651438"/>
    <w:rsid w:val="006705E6"/>
    <w:rsid w:val="00687160"/>
    <w:rsid w:val="006C05B2"/>
    <w:rsid w:val="006C36F7"/>
    <w:rsid w:val="006F0C23"/>
    <w:rsid w:val="007119B5"/>
    <w:rsid w:val="00721AC2"/>
    <w:rsid w:val="007A7BD6"/>
    <w:rsid w:val="007B1CE6"/>
    <w:rsid w:val="007C5E88"/>
    <w:rsid w:val="007D36D4"/>
    <w:rsid w:val="007E5B3E"/>
    <w:rsid w:val="008032C1"/>
    <w:rsid w:val="00814A2F"/>
    <w:rsid w:val="00845BF4"/>
    <w:rsid w:val="00861893"/>
    <w:rsid w:val="008A7242"/>
    <w:rsid w:val="008B5654"/>
    <w:rsid w:val="008C59EE"/>
    <w:rsid w:val="00946AC2"/>
    <w:rsid w:val="00955C36"/>
    <w:rsid w:val="00A16340"/>
    <w:rsid w:val="00A31427"/>
    <w:rsid w:val="00A37AFF"/>
    <w:rsid w:val="00A9565E"/>
    <w:rsid w:val="00B056F2"/>
    <w:rsid w:val="00B57017"/>
    <w:rsid w:val="00B81DC2"/>
    <w:rsid w:val="00BA1B00"/>
    <w:rsid w:val="00BB20A2"/>
    <w:rsid w:val="00BB24D7"/>
    <w:rsid w:val="00BC405A"/>
    <w:rsid w:val="00BD4581"/>
    <w:rsid w:val="00BD6AF5"/>
    <w:rsid w:val="00C152F1"/>
    <w:rsid w:val="00C35D18"/>
    <w:rsid w:val="00C61D68"/>
    <w:rsid w:val="00CD6C5F"/>
    <w:rsid w:val="00D638A5"/>
    <w:rsid w:val="00D949EA"/>
    <w:rsid w:val="00DC5679"/>
    <w:rsid w:val="00E21189"/>
    <w:rsid w:val="00E44D14"/>
    <w:rsid w:val="00E75FED"/>
    <w:rsid w:val="00E8387F"/>
    <w:rsid w:val="00E87C95"/>
    <w:rsid w:val="00EC04F6"/>
    <w:rsid w:val="00EC37D0"/>
    <w:rsid w:val="00F00015"/>
    <w:rsid w:val="00F03DC6"/>
    <w:rsid w:val="00F31254"/>
    <w:rsid w:val="00F56146"/>
    <w:rsid w:val="00F720CB"/>
    <w:rsid w:val="00F73F0C"/>
    <w:rsid w:val="00F93D5B"/>
    <w:rsid w:val="00FB7F82"/>
    <w:rsid w:val="00FE4D34"/>
    <w:rsid w:val="00FF6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160"/>
    <w:pPr>
      <w:widowControl w:val="0"/>
      <w:suppressAutoHyphens/>
      <w:autoSpaceDE w:val="0"/>
    </w:pPr>
    <w:rPr>
      <w:sz w:val="20"/>
      <w:szCs w:val="20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7160"/>
    <w:pPr>
      <w:keepNext/>
      <w:numPr>
        <w:numId w:val="1"/>
      </w:numPr>
      <w:shd w:val="clear" w:color="auto" w:fill="FFFFFF"/>
      <w:jc w:val="center"/>
      <w:outlineLvl w:val="0"/>
    </w:pPr>
    <w:rPr>
      <w:b/>
      <w:spacing w:val="-2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7160"/>
    <w:pPr>
      <w:keepNext/>
      <w:numPr>
        <w:ilvl w:val="1"/>
        <w:numId w:val="1"/>
      </w:numPr>
      <w:shd w:val="clear" w:color="auto" w:fill="FFFFFF"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ar-SA" w:bidi="ar-SA"/>
    </w:rPr>
  </w:style>
  <w:style w:type="character" w:customStyle="1" w:styleId="WW8Num2z0">
    <w:name w:val="WW8Num2z0"/>
    <w:uiPriority w:val="99"/>
    <w:rsid w:val="00687160"/>
    <w:rPr>
      <w:sz w:val="24"/>
    </w:rPr>
  </w:style>
  <w:style w:type="character" w:customStyle="1" w:styleId="Numatytasispastraiposriftas2">
    <w:name w:val="Numatytasis pastraipos šriftas2"/>
    <w:uiPriority w:val="99"/>
    <w:rsid w:val="00687160"/>
  </w:style>
  <w:style w:type="character" w:customStyle="1" w:styleId="WW8Num2z2">
    <w:name w:val="WW8Num2z2"/>
    <w:uiPriority w:val="99"/>
    <w:rsid w:val="00687160"/>
    <w:rPr>
      <w:sz w:val="24"/>
    </w:rPr>
  </w:style>
  <w:style w:type="character" w:customStyle="1" w:styleId="Absatz-Standardschriftart">
    <w:name w:val="Absatz-Standardschriftart"/>
    <w:uiPriority w:val="99"/>
    <w:rsid w:val="00687160"/>
  </w:style>
  <w:style w:type="character" w:customStyle="1" w:styleId="WW-Absatz-Standardschriftart">
    <w:name w:val="WW-Absatz-Standardschriftart"/>
    <w:uiPriority w:val="99"/>
    <w:rsid w:val="00687160"/>
  </w:style>
  <w:style w:type="character" w:customStyle="1" w:styleId="WW-Absatz-Standardschriftart1">
    <w:name w:val="WW-Absatz-Standardschriftart1"/>
    <w:uiPriority w:val="99"/>
    <w:rsid w:val="00687160"/>
  </w:style>
  <w:style w:type="character" w:customStyle="1" w:styleId="Numatytasispastraiposriftas1">
    <w:name w:val="Numatytasis pastraipos šriftas1"/>
    <w:uiPriority w:val="99"/>
    <w:rsid w:val="00687160"/>
  </w:style>
  <w:style w:type="character" w:customStyle="1" w:styleId="WW8Num1z0">
    <w:name w:val="WW8Num1z0"/>
    <w:uiPriority w:val="99"/>
    <w:rsid w:val="00687160"/>
    <w:rPr>
      <w:rFonts w:ascii="Times New Roman" w:hAnsi="Times New Roman"/>
    </w:rPr>
  </w:style>
  <w:style w:type="character" w:customStyle="1" w:styleId="NumberingSymbols">
    <w:name w:val="Numbering Symbols"/>
    <w:uiPriority w:val="99"/>
    <w:rsid w:val="00687160"/>
    <w:rPr>
      <w:sz w:val="24"/>
    </w:rPr>
  </w:style>
  <w:style w:type="paragraph" w:customStyle="1" w:styleId="Heading">
    <w:name w:val="Heading"/>
    <w:basedOn w:val="Normal"/>
    <w:next w:val="BodyText"/>
    <w:uiPriority w:val="99"/>
    <w:rsid w:val="00687160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871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n-US" w:eastAsia="ar-SA" w:bidi="ar-SA"/>
    </w:rPr>
  </w:style>
  <w:style w:type="paragraph" w:styleId="List">
    <w:name w:val="List"/>
    <w:basedOn w:val="BodyText"/>
    <w:uiPriority w:val="99"/>
    <w:rsid w:val="00687160"/>
    <w:rPr>
      <w:rFonts w:cs="Mangal"/>
    </w:rPr>
  </w:style>
  <w:style w:type="paragraph" w:styleId="Caption">
    <w:name w:val="caption"/>
    <w:basedOn w:val="Normal"/>
    <w:uiPriority w:val="99"/>
    <w:qFormat/>
    <w:rsid w:val="0068716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687160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uiPriority w:val="99"/>
    <w:rsid w:val="00687160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2">
    <w:name w:val="Pavadinimas2"/>
    <w:basedOn w:val="Normal"/>
    <w:uiPriority w:val="99"/>
    <w:rsid w:val="0068716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uiPriority w:val="99"/>
    <w:rsid w:val="00687160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uiPriority w:val="99"/>
    <w:rsid w:val="00687160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1">
    <w:name w:val="Pavadinimas1"/>
    <w:basedOn w:val="Normal"/>
    <w:uiPriority w:val="99"/>
    <w:rsid w:val="0068716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besliotekstas1">
    <w:name w:val="Debesėlio tekstas1"/>
    <w:basedOn w:val="Normal"/>
    <w:uiPriority w:val="99"/>
    <w:rsid w:val="006871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953</Words>
  <Characters>544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/>
  <dc:description/>
  <cp:lastModifiedBy>.</cp:lastModifiedBy>
  <cp:revision>2</cp:revision>
  <cp:lastPrinted>2019-01-16T07:11:00Z</cp:lastPrinted>
  <dcterms:created xsi:type="dcterms:W3CDTF">2019-01-17T13:11:00Z</dcterms:created>
  <dcterms:modified xsi:type="dcterms:W3CDTF">2019-01-17T13:11:00Z</dcterms:modified>
</cp:coreProperties>
</file>