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5F8" w:rsidRPr="002B342A" w:rsidRDefault="00AB35F8" w:rsidP="00AB35F8">
      <w:pPr>
        <w:pStyle w:val="Antrats"/>
        <w:jc w:val="center"/>
        <w:rPr>
          <w:rFonts w:ascii="Times New Roman" w:hAnsi="Times New Roman"/>
          <w:b/>
          <w:sz w:val="28"/>
          <w:szCs w:val="28"/>
        </w:rPr>
      </w:pPr>
      <w:r w:rsidRPr="002B342A">
        <w:rPr>
          <w:rFonts w:ascii="Times New Roman" w:hAnsi="Times New Roman"/>
          <w:b/>
          <w:sz w:val="28"/>
          <w:szCs w:val="28"/>
        </w:rPr>
        <w:t>ĮSAKYMAS</w:t>
      </w:r>
    </w:p>
    <w:p w:rsidR="00B05C62" w:rsidRPr="00AB35F8" w:rsidRDefault="002B342A" w:rsidP="00B05C62">
      <w:pPr>
        <w:keepLines/>
        <w:jc w:val="center"/>
        <w:rPr>
          <w:rFonts w:ascii="Times New Roman" w:hAnsi="Times New Roman"/>
          <w:sz w:val="24"/>
          <w:szCs w:val="24"/>
        </w:rPr>
      </w:pPr>
      <w:r w:rsidRPr="00AB35F8">
        <w:rPr>
          <w:rFonts w:ascii="Times New Roman" w:hAnsi="Times New Roman"/>
          <w:b/>
          <w:sz w:val="24"/>
          <w:szCs w:val="24"/>
        </w:rPr>
        <w:t xml:space="preserve">DĖL </w:t>
      </w:r>
      <w:r w:rsidR="00435200" w:rsidRPr="00435200">
        <w:rPr>
          <w:rFonts w:ascii="Times New Roman" w:hAnsi="Times New Roman"/>
          <w:b/>
          <w:sz w:val="24"/>
          <w:szCs w:val="24"/>
        </w:rPr>
        <w:t>201</w:t>
      </w:r>
      <w:r w:rsidR="002A22FD">
        <w:rPr>
          <w:rFonts w:ascii="Times New Roman" w:hAnsi="Times New Roman"/>
          <w:b/>
          <w:sz w:val="24"/>
          <w:szCs w:val="24"/>
        </w:rPr>
        <w:t>6</w:t>
      </w:r>
      <w:r w:rsidR="00435200" w:rsidRPr="00435200">
        <w:rPr>
          <w:rFonts w:ascii="Times New Roman" w:hAnsi="Times New Roman"/>
          <w:b/>
          <w:sz w:val="24"/>
          <w:szCs w:val="24"/>
        </w:rPr>
        <w:t xml:space="preserve"> M. </w:t>
      </w:r>
      <w:r w:rsidR="002A22FD">
        <w:rPr>
          <w:rFonts w:ascii="Times New Roman" w:hAnsi="Times New Roman"/>
          <w:b/>
          <w:sz w:val="24"/>
          <w:szCs w:val="24"/>
        </w:rPr>
        <w:t xml:space="preserve">DIAGNOSTINIŲ IR </w:t>
      </w:r>
      <w:r w:rsidR="00435200" w:rsidRPr="00435200">
        <w:rPr>
          <w:rFonts w:ascii="Times New Roman" w:hAnsi="Times New Roman"/>
          <w:b/>
          <w:sz w:val="24"/>
          <w:szCs w:val="24"/>
        </w:rPr>
        <w:t>STANDARTIZUOTŲ TESTŲ ORGANIZAVIMO IR VYKDYMO</w:t>
      </w:r>
      <w:r w:rsidR="00D95E69">
        <w:rPr>
          <w:rFonts w:ascii="Times New Roman" w:hAnsi="Times New Roman"/>
          <w:b/>
          <w:sz w:val="24"/>
          <w:szCs w:val="24"/>
        </w:rPr>
        <w:t xml:space="preserve"> </w:t>
      </w:r>
      <w:r w:rsidR="00D95E69" w:rsidRPr="005B2E2D">
        <w:rPr>
          <w:rFonts w:ascii="Times New Roman" w:hAnsi="Times New Roman"/>
          <w:b/>
          <w:sz w:val="24"/>
          <w:szCs w:val="24"/>
        </w:rPr>
        <w:t>PANEVĖŽIO RAJONO SAVIVALDYBĖS BENDROJO UGDYMO MOKYKLOSE</w:t>
      </w:r>
      <w:r w:rsidR="00435200" w:rsidRPr="00435200">
        <w:rPr>
          <w:rFonts w:ascii="Times New Roman" w:hAnsi="Times New Roman"/>
          <w:b/>
          <w:sz w:val="24"/>
          <w:szCs w:val="24"/>
        </w:rPr>
        <w:t xml:space="preserve"> TVARKOS</w:t>
      </w:r>
      <w:r w:rsidR="005B2E2D">
        <w:rPr>
          <w:rFonts w:ascii="Times New Roman" w:hAnsi="Times New Roman"/>
          <w:b/>
          <w:sz w:val="24"/>
          <w:szCs w:val="24"/>
        </w:rPr>
        <w:t xml:space="preserve"> </w:t>
      </w:r>
      <w:r w:rsidR="00435200" w:rsidRPr="00435200">
        <w:rPr>
          <w:rFonts w:ascii="Times New Roman" w:hAnsi="Times New Roman"/>
          <w:b/>
          <w:sz w:val="24"/>
          <w:szCs w:val="24"/>
        </w:rPr>
        <w:t>APRAŠO PATVIRTINIMO</w:t>
      </w:r>
    </w:p>
    <w:p w:rsidR="002B342A" w:rsidRDefault="002B342A" w:rsidP="002B342A">
      <w:pPr>
        <w:keepLine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5C62" w:rsidRPr="00AB35F8" w:rsidRDefault="00B05C62" w:rsidP="002B342A">
      <w:pPr>
        <w:keepLine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35F8">
        <w:rPr>
          <w:rFonts w:ascii="Times New Roman" w:hAnsi="Times New Roman"/>
          <w:sz w:val="24"/>
          <w:szCs w:val="24"/>
        </w:rPr>
        <w:t>201</w:t>
      </w:r>
      <w:r w:rsidR="002A22FD">
        <w:rPr>
          <w:rFonts w:ascii="Times New Roman" w:hAnsi="Times New Roman"/>
          <w:sz w:val="24"/>
          <w:szCs w:val="24"/>
        </w:rPr>
        <w:t>6</w:t>
      </w:r>
      <w:r w:rsidRPr="00AB35F8">
        <w:rPr>
          <w:rFonts w:ascii="Times New Roman" w:hAnsi="Times New Roman"/>
          <w:sz w:val="24"/>
          <w:szCs w:val="24"/>
        </w:rPr>
        <w:t xml:space="preserve"> m. </w:t>
      </w:r>
      <w:r w:rsidR="00964844">
        <w:rPr>
          <w:rFonts w:ascii="Times New Roman" w:hAnsi="Times New Roman"/>
          <w:sz w:val="24"/>
          <w:szCs w:val="24"/>
        </w:rPr>
        <w:t>balandžio</w:t>
      </w:r>
      <w:r w:rsidR="00904942">
        <w:rPr>
          <w:rFonts w:ascii="Times New Roman" w:hAnsi="Times New Roman"/>
          <w:sz w:val="24"/>
          <w:szCs w:val="24"/>
        </w:rPr>
        <w:t xml:space="preserve"> 11 </w:t>
      </w:r>
      <w:r w:rsidRPr="00AB35F8">
        <w:rPr>
          <w:rFonts w:ascii="Times New Roman" w:hAnsi="Times New Roman"/>
          <w:sz w:val="24"/>
          <w:szCs w:val="24"/>
        </w:rPr>
        <w:t xml:space="preserve">d.  Nr. </w:t>
      </w:r>
      <w:r w:rsidR="00904942">
        <w:rPr>
          <w:rFonts w:ascii="Times New Roman" w:hAnsi="Times New Roman"/>
          <w:sz w:val="24"/>
          <w:szCs w:val="24"/>
        </w:rPr>
        <w:t>A-430</w:t>
      </w:r>
    </w:p>
    <w:p w:rsidR="00B05C62" w:rsidRDefault="00B05C62" w:rsidP="002B342A">
      <w:pPr>
        <w:keepLine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35F8">
        <w:rPr>
          <w:rFonts w:ascii="Times New Roman" w:hAnsi="Times New Roman"/>
          <w:sz w:val="24"/>
          <w:szCs w:val="24"/>
        </w:rPr>
        <w:t>Panevėžys</w:t>
      </w:r>
    </w:p>
    <w:p w:rsidR="002B342A" w:rsidRDefault="002B342A" w:rsidP="002B342A">
      <w:pPr>
        <w:keepLine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342A" w:rsidRPr="00AB35F8" w:rsidRDefault="002B342A" w:rsidP="002B342A">
      <w:pPr>
        <w:keepLine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5C62" w:rsidRPr="00AB35F8" w:rsidRDefault="00B05C62" w:rsidP="00987030">
      <w:pPr>
        <w:spacing w:after="0" w:line="240" w:lineRule="auto"/>
        <w:ind w:right="-113" w:firstLine="720"/>
        <w:jc w:val="both"/>
        <w:rPr>
          <w:rFonts w:ascii="Times New Roman" w:hAnsi="Times New Roman"/>
          <w:sz w:val="24"/>
          <w:szCs w:val="24"/>
        </w:rPr>
      </w:pPr>
      <w:r w:rsidRPr="00291DD2">
        <w:rPr>
          <w:rFonts w:ascii="Times New Roman" w:hAnsi="Times New Roman"/>
          <w:sz w:val="24"/>
          <w:szCs w:val="24"/>
        </w:rPr>
        <w:t>Vadovaudamasis</w:t>
      </w:r>
      <w:r w:rsidR="009864E7" w:rsidRPr="009864E7">
        <w:rPr>
          <w:szCs w:val="24"/>
        </w:rPr>
        <w:t xml:space="preserve"> </w:t>
      </w:r>
      <w:r w:rsidR="009864E7" w:rsidRPr="009864E7">
        <w:rPr>
          <w:rFonts w:ascii="Times New Roman" w:hAnsi="Times New Roman"/>
          <w:sz w:val="24"/>
          <w:szCs w:val="24"/>
        </w:rPr>
        <w:t>Lietuvos Respublikos vietos savivaldos įstatymo 29 straipsnio 8 dali</w:t>
      </w:r>
      <w:r w:rsidR="005B2E2D">
        <w:rPr>
          <w:rFonts w:ascii="Times New Roman" w:hAnsi="Times New Roman"/>
          <w:sz w:val="24"/>
          <w:szCs w:val="24"/>
        </w:rPr>
        <w:t>es</w:t>
      </w:r>
      <w:r w:rsidR="00D95E69">
        <w:rPr>
          <w:rFonts w:ascii="Times New Roman" w:hAnsi="Times New Roman"/>
          <w:sz w:val="24"/>
          <w:szCs w:val="24"/>
        </w:rPr>
        <w:t xml:space="preserve"> </w:t>
      </w:r>
      <w:r w:rsidR="005B2E2D">
        <w:rPr>
          <w:rFonts w:ascii="Times New Roman" w:hAnsi="Times New Roman"/>
          <w:sz w:val="24"/>
          <w:szCs w:val="24"/>
        </w:rPr>
        <w:t>2 ir 3 punktais</w:t>
      </w:r>
      <w:r w:rsidR="009864E7">
        <w:rPr>
          <w:rFonts w:ascii="Times New Roman" w:hAnsi="Times New Roman"/>
          <w:sz w:val="24"/>
          <w:szCs w:val="24"/>
        </w:rPr>
        <w:t xml:space="preserve"> ir įgyvendindamas</w:t>
      </w:r>
      <w:r w:rsidRPr="00291DD2">
        <w:rPr>
          <w:rFonts w:ascii="Times New Roman" w:hAnsi="Times New Roman"/>
          <w:sz w:val="24"/>
          <w:szCs w:val="24"/>
        </w:rPr>
        <w:t xml:space="preserve"> </w:t>
      </w:r>
      <w:r w:rsidR="008F3C11" w:rsidRPr="00291DD2">
        <w:rPr>
          <w:rFonts w:ascii="Times New Roman" w:hAnsi="Times New Roman"/>
          <w:sz w:val="24"/>
          <w:szCs w:val="24"/>
        </w:rPr>
        <w:t>201</w:t>
      </w:r>
      <w:r w:rsidR="002A22FD">
        <w:rPr>
          <w:rFonts w:ascii="Times New Roman" w:hAnsi="Times New Roman"/>
          <w:sz w:val="24"/>
          <w:szCs w:val="24"/>
        </w:rPr>
        <w:t>6</w:t>
      </w:r>
      <w:r w:rsidR="008F3C11" w:rsidRPr="00291DD2">
        <w:rPr>
          <w:rFonts w:ascii="Times New Roman" w:hAnsi="Times New Roman"/>
          <w:sz w:val="24"/>
          <w:szCs w:val="24"/>
        </w:rPr>
        <w:t xml:space="preserve"> m</w:t>
      </w:r>
      <w:r w:rsidR="008F3C11" w:rsidRPr="002660A7">
        <w:rPr>
          <w:rFonts w:ascii="Times New Roman" w:hAnsi="Times New Roman"/>
          <w:sz w:val="24"/>
          <w:szCs w:val="24"/>
        </w:rPr>
        <w:t xml:space="preserve">. </w:t>
      </w:r>
      <w:r w:rsidR="002A22FD" w:rsidRPr="00A4550A">
        <w:rPr>
          <w:rFonts w:ascii="Times New Roman" w:hAnsi="Times New Roman"/>
          <w:sz w:val="24"/>
          <w:szCs w:val="24"/>
        </w:rPr>
        <w:t>vasario 15 d. bendradarbiavimo sutarti</w:t>
      </w:r>
      <w:r w:rsidR="002A22FD">
        <w:rPr>
          <w:rFonts w:ascii="Times New Roman" w:hAnsi="Times New Roman"/>
          <w:sz w:val="24"/>
          <w:szCs w:val="24"/>
        </w:rPr>
        <w:t>es</w:t>
      </w:r>
      <w:r w:rsidR="002A22FD" w:rsidRPr="00DA50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A22FD" w:rsidRPr="00E53A2D">
        <w:rPr>
          <w:rFonts w:ascii="Times New Roman" w:hAnsi="Times New Roman"/>
          <w:sz w:val="24"/>
          <w:szCs w:val="24"/>
        </w:rPr>
        <w:t>Nr. F3-21/S1-25</w:t>
      </w:r>
      <w:r w:rsidR="00D41B5E">
        <w:rPr>
          <w:rFonts w:ascii="Times New Roman" w:hAnsi="Times New Roman"/>
          <w:sz w:val="24"/>
          <w:szCs w:val="24"/>
        </w:rPr>
        <w:t xml:space="preserve"> </w:t>
      </w:r>
      <w:r w:rsidR="002A22FD">
        <w:rPr>
          <w:rFonts w:ascii="Times New Roman" w:hAnsi="Times New Roman"/>
          <w:sz w:val="24"/>
          <w:szCs w:val="24"/>
        </w:rPr>
        <w:t xml:space="preserve">     </w:t>
      </w:r>
      <w:r w:rsidR="00D41B5E">
        <w:rPr>
          <w:rFonts w:ascii="Times New Roman" w:hAnsi="Times New Roman"/>
          <w:sz w:val="24"/>
          <w:szCs w:val="24"/>
        </w:rPr>
        <w:t>4.2</w:t>
      </w:r>
      <w:r w:rsidR="00291DD2" w:rsidRPr="00291DD2">
        <w:rPr>
          <w:rFonts w:ascii="Times New Roman" w:hAnsi="Times New Roman"/>
          <w:sz w:val="24"/>
          <w:szCs w:val="24"/>
        </w:rPr>
        <w:t xml:space="preserve"> </w:t>
      </w:r>
      <w:r w:rsidR="00B231FA">
        <w:rPr>
          <w:rFonts w:ascii="Times New Roman" w:hAnsi="Times New Roman"/>
          <w:sz w:val="24"/>
          <w:szCs w:val="24"/>
        </w:rPr>
        <w:t>punkt</w:t>
      </w:r>
      <w:r w:rsidR="009864E7">
        <w:rPr>
          <w:rFonts w:ascii="Times New Roman" w:hAnsi="Times New Roman"/>
          <w:sz w:val="24"/>
          <w:szCs w:val="24"/>
        </w:rPr>
        <w:t>ą</w:t>
      </w:r>
      <w:r w:rsidR="00435200">
        <w:rPr>
          <w:rFonts w:ascii="Times New Roman" w:hAnsi="Times New Roman"/>
          <w:sz w:val="24"/>
          <w:szCs w:val="24"/>
        </w:rPr>
        <w:t>,</w:t>
      </w:r>
    </w:p>
    <w:p w:rsidR="00FA5A33" w:rsidRPr="00E90515" w:rsidRDefault="00435200" w:rsidP="00435200">
      <w:pPr>
        <w:spacing w:after="0" w:line="240" w:lineRule="auto"/>
        <w:ind w:right="-113" w:firstLine="720"/>
        <w:jc w:val="both"/>
      </w:pPr>
      <w:r>
        <w:rPr>
          <w:rFonts w:ascii="Times New Roman" w:hAnsi="Times New Roman"/>
          <w:sz w:val="24"/>
          <w:szCs w:val="24"/>
        </w:rPr>
        <w:t>t v i r t i n u</w:t>
      </w:r>
      <w:r w:rsidR="00B05C62" w:rsidRPr="00FF35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200">
        <w:rPr>
          <w:rFonts w:ascii="Times New Roman" w:hAnsi="Times New Roman"/>
          <w:sz w:val="24"/>
          <w:szCs w:val="24"/>
        </w:rPr>
        <w:t>201</w:t>
      </w:r>
      <w:r w:rsidR="002A22FD">
        <w:rPr>
          <w:rFonts w:ascii="Times New Roman" w:hAnsi="Times New Roman"/>
          <w:sz w:val="24"/>
          <w:szCs w:val="24"/>
        </w:rPr>
        <w:t>6</w:t>
      </w:r>
      <w:r w:rsidRPr="004352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m. </w:t>
      </w:r>
      <w:r w:rsidR="002A22FD">
        <w:rPr>
          <w:rFonts w:ascii="Times New Roman" w:hAnsi="Times New Roman"/>
          <w:sz w:val="24"/>
          <w:szCs w:val="24"/>
        </w:rPr>
        <w:t xml:space="preserve">diagnostinių ir </w:t>
      </w:r>
      <w:r>
        <w:rPr>
          <w:rFonts w:ascii="Times New Roman" w:hAnsi="Times New Roman"/>
          <w:sz w:val="24"/>
          <w:szCs w:val="24"/>
        </w:rPr>
        <w:t>s</w:t>
      </w:r>
      <w:r w:rsidRPr="00435200">
        <w:rPr>
          <w:rFonts w:ascii="Times New Roman" w:hAnsi="Times New Roman"/>
          <w:sz w:val="24"/>
          <w:szCs w:val="24"/>
        </w:rPr>
        <w:t>tandartizuotų testų organizavimo ir vykdymo</w:t>
      </w:r>
      <w:r w:rsidR="005B2E2D">
        <w:rPr>
          <w:rFonts w:ascii="Times New Roman" w:hAnsi="Times New Roman"/>
          <w:sz w:val="24"/>
          <w:szCs w:val="24"/>
        </w:rPr>
        <w:t xml:space="preserve"> P</w:t>
      </w:r>
      <w:r w:rsidR="005B2E2D" w:rsidRPr="005B2E2D">
        <w:rPr>
          <w:rFonts w:ascii="Times New Roman" w:hAnsi="Times New Roman"/>
          <w:sz w:val="24"/>
          <w:szCs w:val="24"/>
        </w:rPr>
        <w:t>anevėžio rajono savivaldybės bendrojo ugdymo mokyklose</w:t>
      </w:r>
      <w:r w:rsidRPr="00435200">
        <w:rPr>
          <w:rFonts w:ascii="Times New Roman" w:hAnsi="Times New Roman"/>
          <w:sz w:val="24"/>
          <w:szCs w:val="24"/>
        </w:rPr>
        <w:t xml:space="preserve"> tvarkos apraš</w:t>
      </w:r>
      <w:r>
        <w:rPr>
          <w:rFonts w:ascii="Times New Roman" w:hAnsi="Times New Roman"/>
          <w:sz w:val="24"/>
          <w:szCs w:val="24"/>
        </w:rPr>
        <w:t>ą</w:t>
      </w:r>
      <w:r w:rsidR="005B2E2D">
        <w:rPr>
          <w:rFonts w:ascii="Times New Roman" w:hAnsi="Times New Roman"/>
          <w:sz w:val="24"/>
          <w:szCs w:val="24"/>
        </w:rPr>
        <w:t xml:space="preserve"> (pridedama).</w:t>
      </w:r>
    </w:p>
    <w:p w:rsidR="00B05C62" w:rsidRPr="00AB35F8" w:rsidRDefault="00B05C62" w:rsidP="008F3C11">
      <w:pPr>
        <w:pStyle w:val="Pagrindiniotekstotrauka"/>
        <w:ind w:firstLine="0"/>
        <w:rPr>
          <w:rFonts w:ascii="Times New Roman" w:hAnsi="Times New Roman"/>
          <w:szCs w:val="24"/>
          <w:lang w:val="lt-LT"/>
        </w:rPr>
      </w:pPr>
    </w:p>
    <w:p w:rsidR="007D4068" w:rsidRPr="00AB35F8" w:rsidRDefault="007D4068" w:rsidP="008F3C11">
      <w:pPr>
        <w:pStyle w:val="Pagrindiniotekstotrauka"/>
        <w:ind w:firstLine="0"/>
        <w:rPr>
          <w:rFonts w:ascii="Times New Roman" w:hAnsi="Times New Roman"/>
          <w:szCs w:val="24"/>
          <w:lang w:val="lt-LT"/>
        </w:rPr>
      </w:pPr>
    </w:p>
    <w:p w:rsidR="007D4068" w:rsidRPr="00AB35F8" w:rsidRDefault="002A22FD" w:rsidP="008F3C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a</w:t>
      </w:r>
      <w:r w:rsidR="008F3C11">
        <w:rPr>
          <w:rFonts w:ascii="Times New Roman" w:hAnsi="Times New Roman"/>
          <w:sz w:val="24"/>
          <w:szCs w:val="24"/>
        </w:rPr>
        <w:t xml:space="preserve">dministracijos direktorius </w:t>
      </w:r>
      <w:r w:rsidR="008F3C11">
        <w:rPr>
          <w:rFonts w:ascii="Times New Roman" w:hAnsi="Times New Roman"/>
          <w:sz w:val="24"/>
          <w:szCs w:val="24"/>
        </w:rPr>
        <w:tab/>
      </w:r>
      <w:r w:rsidR="008F3C11">
        <w:rPr>
          <w:rFonts w:ascii="Times New Roman" w:hAnsi="Times New Roman"/>
          <w:sz w:val="24"/>
          <w:szCs w:val="24"/>
        </w:rPr>
        <w:tab/>
      </w:r>
      <w:r w:rsidR="008F3C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Eugenijus</w:t>
      </w:r>
      <w:r w:rsidR="007D4068" w:rsidRPr="00AB3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Lunskis</w:t>
      </w:r>
    </w:p>
    <w:p w:rsidR="008A2B80" w:rsidRDefault="008A2B80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D41B5E" w:rsidRDefault="00D41B5E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D41B5E" w:rsidRDefault="00D41B5E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435200" w:rsidRDefault="00435200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435200" w:rsidRDefault="00435200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435200" w:rsidRDefault="00435200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435200" w:rsidRDefault="00435200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435200" w:rsidRDefault="00435200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435200" w:rsidRDefault="00435200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435200" w:rsidRDefault="00435200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435200" w:rsidRDefault="00435200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435200" w:rsidRDefault="00435200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435200" w:rsidRDefault="00435200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435200" w:rsidRDefault="00435200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435200" w:rsidRDefault="00435200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435200" w:rsidRDefault="00435200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435200" w:rsidRDefault="00435200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435200" w:rsidRDefault="00435200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D41B5E" w:rsidRDefault="00D41B5E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964844" w:rsidRDefault="00964844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964844" w:rsidRDefault="00964844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</w:p>
    <w:p w:rsidR="00D41B5E" w:rsidRDefault="00D41B5E" w:rsidP="00031EFD">
      <w:pPr>
        <w:pStyle w:val="Pagrindiniotekstotrauka"/>
        <w:ind w:left="0" w:firstLine="0"/>
        <w:rPr>
          <w:rFonts w:ascii="Times New Roman" w:hAnsi="Times New Roman"/>
          <w:szCs w:val="24"/>
        </w:rPr>
      </w:pPr>
      <w:bookmarkStart w:id="0" w:name="_GoBack"/>
      <w:bookmarkEnd w:id="0"/>
    </w:p>
    <w:sectPr w:rsidR="00D41B5E" w:rsidSect="002B342A">
      <w:headerReference w:type="default" r:id="rId7"/>
      <w:headerReference w:type="first" r:id="rId8"/>
      <w:pgSz w:w="11906" w:h="16838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EC3" w:rsidRDefault="00E16EC3" w:rsidP="00B76768">
      <w:pPr>
        <w:spacing w:after="0" w:line="240" w:lineRule="auto"/>
      </w:pPr>
      <w:r>
        <w:separator/>
      </w:r>
    </w:p>
  </w:endnote>
  <w:endnote w:type="continuationSeparator" w:id="0">
    <w:p w:rsidR="00E16EC3" w:rsidRDefault="00E16EC3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EC3" w:rsidRDefault="00E16EC3" w:rsidP="00B76768">
      <w:pPr>
        <w:spacing w:after="0" w:line="240" w:lineRule="auto"/>
      </w:pPr>
      <w:r>
        <w:separator/>
      </w:r>
    </w:p>
  </w:footnote>
  <w:footnote w:type="continuationSeparator" w:id="0">
    <w:p w:rsidR="00E16EC3" w:rsidRDefault="00E16EC3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73C" w:rsidRDefault="0095473C">
    <w:pPr>
      <w:pStyle w:val="Antrats"/>
    </w:pPr>
  </w:p>
  <w:p w:rsidR="0095473C" w:rsidRDefault="0095473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73C" w:rsidRDefault="00F91F80" w:rsidP="00B76768">
    <w:pPr>
      <w:pStyle w:val="Antrats"/>
      <w:jc w:val="center"/>
    </w:pPr>
    <w:r w:rsidRPr="00F10DF5"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5473C" w:rsidRDefault="0095473C" w:rsidP="00B76768">
    <w:pPr>
      <w:pStyle w:val="Antrats"/>
      <w:jc w:val="center"/>
    </w:pPr>
  </w:p>
  <w:p w:rsidR="0095473C" w:rsidRDefault="0095473C" w:rsidP="00B76768">
    <w:pPr>
      <w:pStyle w:val="Antrats"/>
      <w:jc w:val="center"/>
    </w:pPr>
  </w:p>
  <w:p w:rsidR="0095473C" w:rsidRPr="00B76768" w:rsidRDefault="0095473C" w:rsidP="00B76768">
    <w:pPr>
      <w:pStyle w:val="Antrats"/>
      <w:jc w:val="center"/>
      <w:rPr>
        <w:rFonts w:ascii="Times New Roman" w:hAnsi="Times New Roman"/>
        <w:b/>
        <w:sz w:val="28"/>
      </w:rPr>
    </w:pPr>
    <w:r w:rsidRPr="00B76768">
      <w:rPr>
        <w:rFonts w:ascii="Times New Roman" w:hAnsi="Times New Roman"/>
        <w:b/>
        <w:sz w:val="28"/>
      </w:rPr>
      <w:t>PANEVĖŽIO RAJONO SAVIVALDYBĖS ADMINISTRACIJOS</w:t>
    </w:r>
  </w:p>
  <w:p w:rsidR="0095473C" w:rsidRPr="00B76768" w:rsidRDefault="0095473C" w:rsidP="00B76768">
    <w:pPr>
      <w:pStyle w:val="Antrats"/>
      <w:jc w:val="center"/>
      <w:rPr>
        <w:rFonts w:ascii="Times New Roman" w:hAnsi="Times New Roman"/>
        <w:b/>
        <w:sz w:val="28"/>
      </w:rPr>
    </w:pPr>
    <w:r w:rsidRPr="00B76768">
      <w:rPr>
        <w:rFonts w:ascii="Times New Roman" w:hAnsi="Times New Roman"/>
        <w:b/>
        <w:sz w:val="28"/>
      </w:rPr>
      <w:t>DIREKTORIUS</w:t>
    </w:r>
  </w:p>
  <w:p w:rsidR="0095473C" w:rsidRPr="00B76768" w:rsidRDefault="0095473C" w:rsidP="00B76768">
    <w:pPr>
      <w:pStyle w:val="Antrats"/>
      <w:jc w:val="center"/>
      <w:rPr>
        <w:rFonts w:ascii="Times New Roman" w:hAnsi="Times New Roman"/>
        <w:b/>
        <w:sz w:val="28"/>
      </w:rPr>
    </w:pPr>
  </w:p>
  <w:p w:rsidR="0095473C" w:rsidRDefault="0095473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0A0E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AE7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067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0245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54C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C85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FAC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E20D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241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BCD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61B6C"/>
    <w:multiLevelType w:val="multilevel"/>
    <w:tmpl w:val="04270025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1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B016EC4"/>
    <w:multiLevelType w:val="multilevel"/>
    <w:tmpl w:val="0932FD2A"/>
    <w:lvl w:ilvl="0">
      <w:start w:val="1"/>
      <w:numFmt w:val="decimal"/>
      <w:pStyle w:val="Antrat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2" w15:restartNumberingAfterBreak="0">
    <w:nsid w:val="37B14C77"/>
    <w:multiLevelType w:val="multilevel"/>
    <w:tmpl w:val="C818D3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79B43471"/>
    <w:multiLevelType w:val="multilevel"/>
    <w:tmpl w:val="10BA0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68"/>
    <w:rsid w:val="00011493"/>
    <w:rsid w:val="00031EFD"/>
    <w:rsid w:val="00133FD0"/>
    <w:rsid w:val="00192B68"/>
    <w:rsid w:val="00260195"/>
    <w:rsid w:val="002660A7"/>
    <w:rsid w:val="0027767D"/>
    <w:rsid w:val="00291DD2"/>
    <w:rsid w:val="002A22FD"/>
    <w:rsid w:val="002A5ED0"/>
    <w:rsid w:val="002B342A"/>
    <w:rsid w:val="00313FCB"/>
    <w:rsid w:val="00383D2F"/>
    <w:rsid w:val="00397012"/>
    <w:rsid w:val="00435200"/>
    <w:rsid w:val="00466AC2"/>
    <w:rsid w:val="004761B7"/>
    <w:rsid w:val="004873DC"/>
    <w:rsid w:val="0049793E"/>
    <w:rsid w:val="004B5403"/>
    <w:rsid w:val="005602C9"/>
    <w:rsid w:val="005A357B"/>
    <w:rsid w:val="005B2E2D"/>
    <w:rsid w:val="00605852"/>
    <w:rsid w:val="00657440"/>
    <w:rsid w:val="006A6070"/>
    <w:rsid w:val="006F3E8D"/>
    <w:rsid w:val="006F456B"/>
    <w:rsid w:val="00732205"/>
    <w:rsid w:val="00745D95"/>
    <w:rsid w:val="00790A92"/>
    <w:rsid w:val="007B2C9F"/>
    <w:rsid w:val="007C447B"/>
    <w:rsid w:val="007D4068"/>
    <w:rsid w:val="008135A4"/>
    <w:rsid w:val="008222FD"/>
    <w:rsid w:val="00826EC5"/>
    <w:rsid w:val="00867F5A"/>
    <w:rsid w:val="00876E09"/>
    <w:rsid w:val="008A2B80"/>
    <w:rsid w:val="008C0B64"/>
    <w:rsid w:val="008C28DB"/>
    <w:rsid w:val="008C506D"/>
    <w:rsid w:val="008F3C11"/>
    <w:rsid w:val="00904942"/>
    <w:rsid w:val="00913C9B"/>
    <w:rsid w:val="00915964"/>
    <w:rsid w:val="009215CF"/>
    <w:rsid w:val="00953222"/>
    <w:rsid w:val="0095473C"/>
    <w:rsid w:val="00964844"/>
    <w:rsid w:val="009864E7"/>
    <w:rsid w:val="00987030"/>
    <w:rsid w:val="009A3518"/>
    <w:rsid w:val="009B05C2"/>
    <w:rsid w:val="009B12EC"/>
    <w:rsid w:val="009E49EB"/>
    <w:rsid w:val="00A110FF"/>
    <w:rsid w:val="00A332D0"/>
    <w:rsid w:val="00A96281"/>
    <w:rsid w:val="00AB13CF"/>
    <w:rsid w:val="00AB35F8"/>
    <w:rsid w:val="00AD5ED6"/>
    <w:rsid w:val="00B05C62"/>
    <w:rsid w:val="00B21B91"/>
    <w:rsid w:val="00B231FA"/>
    <w:rsid w:val="00B247CD"/>
    <w:rsid w:val="00B5692E"/>
    <w:rsid w:val="00B6364B"/>
    <w:rsid w:val="00B76768"/>
    <w:rsid w:val="00C23934"/>
    <w:rsid w:val="00C3093F"/>
    <w:rsid w:val="00C6491D"/>
    <w:rsid w:val="00C80491"/>
    <w:rsid w:val="00CA793B"/>
    <w:rsid w:val="00D41B5E"/>
    <w:rsid w:val="00D71D2B"/>
    <w:rsid w:val="00D769D2"/>
    <w:rsid w:val="00D82DCF"/>
    <w:rsid w:val="00D95E69"/>
    <w:rsid w:val="00DB7061"/>
    <w:rsid w:val="00DE331A"/>
    <w:rsid w:val="00DE7C76"/>
    <w:rsid w:val="00E15944"/>
    <w:rsid w:val="00E159FE"/>
    <w:rsid w:val="00E16EC3"/>
    <w:rsid w:val="00EA5A3F"/>
    <w:rsid w:val="00F446A0"/>
    <w:rsid w:val="00F45FA4"/>
    <w:rsid w:val="00F83DED"/>
    <w:rsid w:val="00F91F80"/>
    <w:rsid w:val="00F95555"/>
    <w:rsid w:val="00FA5A33"/>
    <w:rsid w:val="00FE21AE"/>
    <w:rsid w:val="00F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85E87A-0E02-46CF-89F0-9DEFBD27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qFormat/>
    <w:rsid w:val="00876E0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876E0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876E0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876E0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876E0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76E0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Antrat7">
    <w:name w:val="heading 7"/>
    <w:basedOn w:val="prastasis"/>
    <w:next w:val="prastasis"/>
    <w:qFormat/>
    <w:rsid w:val="00876E0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Antrat8">
    <w:name w:val="heading 8"/>
    <w:basedOn w:val="prastasis"/>
    <w:next w:val="prastasis"/>
    <w:qFormat/>
    <w:rsid w:val="00876E0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Antrat9">
    <w:name w:val="heading 9"/>
    <w:basedOn w:val="prastasis"/>
    <w:next w:val="prastasis"/>
    <w:qFormat/>
    <w:rsid w:val="00876E0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768"/>
  </w:style>
  <w:style w:type="paragraph" w:styleId="Porat">
    <w:name w:val="footer"/>
    <w:basedOn w:val="prastasis"/>
    <w:link w:val="Porat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768"/>
  </w:style>
  <w:style w:type="paragraph" w:styleId="Pagrindiniotekstotrauka">
    <w:name w:val="Body Text Indent"/>
    <w:basedOn w:val="prastasis"/>
    <w:rsid w:val="00B05C62"/>
    <w:pPr>
      <w:suppressAutoHyphens/>
      <w:spacing w:after="0" w:line="240" w:lineRule="auto"/>
      <w:ind w:left="283" w:firstLine="720"/>
      <w:jc w:val="both"/>
    </w:pPr>
    <w:rPr>
      <w:rFonts w:ascii="TimesLT" w:eastAsia="Times New Roman" w:hAnsi="TimesLT"/>
      <w:kern w:val="1"/>
      <w:sz w:val="24"/>
      <w:szCs w:val="20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9793E"/>
    <w:rPr>
      <w:rFonts w:ascii="Segoe UI" w:hAnsi="Segoe UI" w:cs="Segoe UI"/>
      <w:sz w:val="18"/>
      <w:szCs w:val="18"/>
      <w:lang w:eastAsia="en-US"/>
    </w:rPr>
  </w:style>
  <w:style w:type="character" w:styleId="Hipersaitas">
    <w:name w:val="Hyperlink"/>
    <w:uiPriority w:val="99"/>
    <w:rsid w:val="00FA5A33"/>
    <w:rPr>
      <w:color w:val="0000FF"/>
      <w:u w:val="single"/>
    </w:rPr>
  </w:style>
  <w:style w:type="paragraph" w:customStyle="1" w:styleId="Heading11">
    <w:name w:val="Heading 11"/>
    <w:basedOn w:val="prastasis"/>
    <w:rsid w:val="00FA5A33"/>
    <w:pPr>
      <w:numPr>
        <w:numId w:val="12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21">
    <w:name w:val="Heading 21"/>
    <w:basedOn w:val="prastasis"/>
    <w:rsid w:val="00FA5A33"/>
    <w:pPr>
      <w:numPr>
        <w:ilvl w:val="1"/>
        <w:numId w:val="12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31">
    <w:name w:val="Heading 31"/>
    <w:basedOn w:val="prastasis"/>
    <w:rsid w:val="00FA5A33"/>
    <w:pPr>
      <w:numPr>
        <w:ilvl w:val="2"/>
        <w:numId w:val="12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41">
    <w:name w:val="Heading 41"/>
    <w:basedOn w:val="prastasis"/>
    <w:rsid w:val="00FA5A33"/>
    <w:pPr>
      <w:numPr>
        <w:ilvl w:val="3"/>
        <w:numId w:val="12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51">
    <w:name w:val="Heading 51"/>
    <w:basedOn w:val="prastasis"/>
    <w:rsid w:val="00FA5A33"/>
    <w:pPr>
      <w:numPr>
        <w:ilvl w:val="4"/>
        <w:numId w:val="12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61">
    <w:name w:val="Heading 61"/>
    <w:basedOn w:val="prastasis"/>
    <w:rsid w:val="00FA5A33"/>
    <w:pPr>
      <w:numPr>
        <w:ilvl w:val="5"/>
        <w:numId w:val="12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71">
    <w:name w:val="Heading 71"/>
    <w:basedOn w:val="prastasis"/>
    <w:rsid w:val="00FA5A33"/>
    <w:pPr>
      <w:numPr>
        <w:ilvl w:val="6"/>
        <w:numId w:val="12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81">
    <w:name w:val="Heading 81"/>
    <w:basedOn w:val="prastasis"/>
    <w:rsid w:val="00FA5A33"/>
    <w:pPr>
      <w:numPr>
        <w:ilvl w:val="7"/>
        <w:numId w:val="12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91">
    <w:name w:val="Heading 91"/>
    <w:basedOn w:val="prastasis"/>
    <w:rsid w:val="00FA5A33"/>
    <w:pPr>
      <w:numPr>
        <w:ilvl w:val="8"/>
        <w:numId w:val="12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rsid w:val="00FA5A3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FA5A33"/>
    <w:rPr>
      <w:rFonts w:ascii="Times New Roman" w:eastAsia="Times New Roman" w:hAnsi="Times New Roman"/>
      <w:lang w:eastAsia="en-US"/>
    </w:rPr>
  </w:style>
  <w:style w:type="character" w:styleId="Puslapioinaosnuoroda">
    <w:name w:val="footnote reference"/>
    <w:rsid w:val="00FA5A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PROJEKTO „CENTRALIZUOTAS SAVIVALDYBIŲ PASLAUGŲ PERKĖLIMAS Į ELEKTRONINĘ ERDVĘ“ DARBO GRUPĖS SUDARYMO</vt:lpstr>
      <vt:lpstr>DĖL PROJEKTO „CENTRALIZUOTAS SAVIVALDYBIŲ PASLAUGŲ PERKĖLIMAS Į ELEKTRONINĘ ERDVĘ“ DARBO GRUPĖS SUDARYMO</vt:lpstr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PROJEKTO „CENTRALIZUOTAS SAVIVALDYBIŲ PASLAUGŲ PERKĖLIMAS Į ELEKTRONINĘ ERDVĘ“ DARBO GRUPĖS SUDARYMO</dc:title>
  <dc:subject/>
  <dc:creator>Daiva Krioviene</dc:creator>
  <cp:keywords/>
  <dc:description/>
  <cp:lastModifiedBy>Ilona Cingiene</cp:lastModifiedBy>
  <cp:revision>4</cp:revision>
  <cp:lastPrinted>2016-04-11T05:25:00Z</cp:lastPrinted>
  <dcterms:created xsi:type="dcterms:W3CDTF">2016-04-11T07:02:00Z</dcterms:created>
  <dcterms:modified xsi:type="dcterms:W3CDTF">2016-04-11T12:21:00Z</dcterms:modified>
</cp:coreProperties>
</file>