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333" w:rsidRDefault="00DE0333" w:rsidP="00DE0333">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9" o:title=""/>
          </v:shape>
          <o:OLEObject Type="Embed" ProgID="PI3.Image" ShapeID="_x0000_i1025" DrawAspect="Content" ObjectID="_1516447915" r:id="rId10"/>
        </w:object>
      </w:r>
    </w:p>
    <w:p w:rsidR="00DE0333" w:rsidRDefault="00DE0333" w:rsidP="00DE0333">
      <w:pPr>
        <w:pStyle w:val="Header"/>
        <w:jc w:val="center"/>
      </w:pPr>
    </w:p>
    <w:p w:rsidR="00DE0333" w:rsidRDefault="00DE0333" w:rsidP="00DE0333">
      <w:pPr>
        <w:pStyle w:val="Header"/>
        <w:jc w:val="center"/>
        <w:rPr>
          <w:b/>
          <w:sz w:val="28"/>
        </w:rPr>
      </w:pPr>
      <w:r>
        <w:rPr>
          <w:b/>
          <w:sz w:val="28"/>
        </w:rPr>
        <w:t>PANEVĖŽIO RAJONO SAVIVALDYBĖS ADMINISTRACIJOS</w:t>
      </w:r>
    </w:p>
    <w:p w:rsidR="00DE0333" w:rsidRDefault="00DE0333" w:rsidP="00DE0333">
      <w:pPr>
        <w:pStyle w:val="Header"/>
        <w:jc w:val="center"/>
        <w:rPr>
          <w:b/>
          <w:sz w:val="28"/>
        </w:rPr>
      </w:pPr>
      <w:r>
        <w:rPr>
          <w:b/>
          <w:sz w:val="28"/>
        </w:rPr>
        <w:t>DIREKTORIUS</w:t>
      </w:r>
    </w:p>
    <w:p w:rsidR="00DE0333" w:rsidRDefault="00DE0333" w:rsidP="00DE0333">
      <w:pPr>
        <w:pStyle w:val="Header"/>
        <w:jc w:val="center"/>
        <w:rPr>
          <w:b/>
          <w:sz w:val="28"/>
        </w:rPr>
      </w:pPr>
    </w:p>
    <w:p w:rsidR="00DE0333" w:rsidRDefault="00DE0333" w:rsidP="00DE0333">
      <w:pPr>
        <w:pStyle w:val="Header"/>
        <w:jc w:val="center"/>
        <w:rPr>
          <w:sz w:val="24"/>
        </w:rPr>
      </w:pPr>
      <w:r>
        <w:rPr>
          <w:b/>
          <w:sz w:val="28"/>
        </w:rPr>
        <w:t>ĮSAKYMAS</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54"/>
      </w:tblGrid>
      <w:tr w:rsidR="00DE0333" w:rsidRPr="00762425" w:rsidTr="006B49BB">
        <w:tblPrEx>
          <w:tblCellMar>
            <w:top w:w="0" w:type="dxa"/>
            <w:left w:w="0" w:type="dxa"/>
            <w:bottom w:w="0" w:type="dxa"/>
            <w:right w:w="0" w:type="dxa"/>
          </w:tblCellMar>
        </w:tblPrEx>
        <w:trPr>
          <w:cantSplit/>
        </w:trPr>
        <w:tc>
          <w:tcPr>
            <w:tcW w:w="9654" w:type="dxa"/>
            <w:tcBorders>
              <w:top w:val="nil"/>
              <w:left w:val="nil"/>
              <w:bottom w:val="nil"/>
              <w:right w:val="nil"/>
            </w:tcBorders>
          </w:tcPr>
          <w:p w:rsidR="00DE0333" w:rsidRPr="00762425" w:rsidRDefault="00DE0333" w:rsidP="006B49BB">
            <w:pPr>
              <w:pStyle w:val="Header"/>
              <w:tabs>
                <w:tab w:val="clear" w:pos="4153"/>
                <w:tab w:val="clear" w:pos="8306"/>
              </w:tabs>
              <w:jc w:val="center"/>
              <w:rPr>
                <w:b/>
                <w:caps/>
                <w:sz w:val="24"/>
                <w:szCs w:val="24"/>
              </w:rPr>
            </w:pPr>
            <w:r w:rsidRPr="00762425">
              <w:rPr>
                <w:b/>
                <w:sz w:val="24"/>
                <w:szCs w:val="24"/>
              </w:rPr>
              <w:t xml:space="preserve">DĖL </w:t>
            </w:r>
            <w:r>
              <w:rPr>
                <w:b/>
                <w:sz w:val="24"/>
                <w:szCs w:val="24"/>
              </w:rPr>
              <w:t xml:space="preserve">PANEVĖŽIO </w:t>
            </w:r>
            <w:r w:rsidRPr="00762425">
              <w:rPr>
                <w:b/>
                <w:sz w:val="24"/>
                <w:szCs w:val="24"/>
              </w:rPr>
              <w:t xml:space="preserve">RAJONO SAVIVALDYBĖS </w:t>
            </w:r>
            <w:r>
              <w:rPr>
                <w:b/>
                <w:sz w:val="24"/>
                <w:szCs w:val="24"/>
              </w:rPr>
              <w:t>VISUOMENĖS SVEIKATOS RĖMIMO SPECIALIOSIOS PROGRAMOS PROJEKTŲ VERTINIMO KOMISIJOS SUDARYMO IR PROGRAMOS PROJEKTŲ RĖMIMO TVARKOS APRAŠO PATVIRTINIMO</w:t>
            </w:r>
          </w:p>
        </w:tc>
      </w:tr>
      <w:tr w:rsidR="00DE0333" w:rsidTr="006B49BB">
        <w:tblPrEx>
          <w:tblCellMar>
            <w:top w:w="0" w:type="dxa"/>
            <w:left w:w="0" w:type="dxa"/>
            <w:bottom w:w="0" w:type="dxa"/>
            <w:right w:w="0" w:type="dxa"/>
          </w:tblCellMar>
        </w:tblPrEx>
        <w:trPr>
          <w:cantSplit/>
        </w:trPr>
        <w:tc>
          <w:tcPr>
            <w:tcW w:w="9654" w:type="dxa"/>
            <w:tcBorders>
              <w:top w:val="nil"/>
              <w:left w:val="nil"/>
              <w:bottom w:val="nil"/>
              <w:right w:val="nil"/>
            </w:tcBorders>
          </w:tcPr>
          <w:p w:rsidR="00DE0333" w:rsidRPr="00762425" w:rsidRDefault="00DE0333" w:rsidP="006B49BB">
            <w:pPr>
              <w:pStyle w:val="Header"/>
              <w:tabs>
                <w:tab w:val="clear" w:pos="4153"/>
                <w:tab w:val="clear" w:pos="8306"/>
              </w:tabs>
              <w:jc w:val="center"/>
              <w:rPr>
                <w:b/>
                <w:caps/>
              </w:rPr>
            </w:pPr>
          </w:p>
        </w:tc>
      </w:tr>
    </w:tbl>
    <w:p w:rsidR="00DE0333" w:rsidRDefault="00DE0333" w:rsidP="00DE0333">
      <w:pPr>
        <w:jc w:val="center"/>
        <w:rPr>
          <w:sz w:val="24"/>
        </w:rPr>
      </w:pPr>
    </w:p>
    <w:p w:rsidR="00DE0333" w:rsidRPr="0050260D" w:rsidRDefault="00DE0333" w:rsidP="00DE0333">
      <w:pPr>
        <w:jc w:val="center"/>
        <w:rPr>
          <w:sz w:val="24"/>
        </w:rPr>
      </w:pPr>
      <w:r>
        <w:rPr>
          <w:sz w:val="24"/>
        </w:rPr>
        <w:t>2016</w:t>
      </w:r>
      <w:r w:rsidRPr="0050260D">
        <w:rPr>
          <w:sz w:val="24"/>
        </w:rPr>
        <w:t xml:space="preserve"> m. </w:t>
      </w:r>
      <w:r w:rsidR="002C3074">
        <w:rPr>
          <w:sz w:val="24"/>
        </w:rPr>
        <w:t>vasario 8</w:t>
      </w:r>
      <w:r>
        <w:rPr>
          <w:sz w:val="24"/>
        </w:rPr>
        <w:t xml:space="preserve"> </w:t>
      </w:r>
      <w:r w:rsidRPr="0050260D">
        <w:rPr>
          <w:sz w:val="24"/>
        </w:rPr>
        <w:t>d. Nr.</w:t>
      </w:r>
      <w:r>
        <w:rPr>
          <w:sz w:val="24"/>
        </w:rPr>
        <w:t xml:space="preserve"> A-</w:t>
      </w:r>
      <w:r w:rsidR="002C3074">
        <w:rPr>
          <w:sz w:val="24"/>
        </w:rPr>
        <w:t>159</w:t>
      </w:r>
    </w:p>
    <w:p w:rsidR="00DE0333" w:rsidRDefault="00DE0333" w:rsidP="00DE0333">
      <w:pPr>
        <w:pStyle w:val="Heading1"/>
      </w:pPr>
      <w:r>
        <w:t>Panevėžys</w:t>
      </w:r>
    </w:p>
    <w:p w:rsidR="00DE0333" w:rsidRPr="00A14774" w:rsidRDefault="00DE0333" w:rsidP="00DE0333">
      <w:pPr>
        <w:rPr>
          <w:sz w:val="24"/>
          <w:szCs w:val="24"/>
        </w:rPr>
      </w:pPr>
    </w:p>
    <w:p w:rsidR="00DE0333" w:rsidRPr="006D74E2" w:rsidRDefault="00DE0333" w:rsidP="00DE0333">
      <w:pPr>
        <w:rPr>
          <w:sz w:val="24"/>
          <w:szCs w:val="24"/>
        </w:rPr>
      </w:pPr>
    </w:p>
    <w:p w:rsidR="002D2C44" w:rsidRDefault="002D2C44" w:rsidP="002D2C44">
      <w:pPr>
        <w:pStyle w:val="BodyText"/>
        <w:spacing w:line="240" w:lineRule="auto"/>
        <w:ind w:firstLine="1296"/>
      </w:pPr>
      <w:r>
        <w:t xml:space="preserve">Vadovaudamasis Lietuvos Respublikos vietos savivaldos įstatymo 18 straipsnio </w:t>
      </w:r>
      <w:r>
        <w:br/>
        <w:t>1 dalimi, 29 straipsnio 8 dalies 2 punktu ir įgyvendindamas 06 Sveikatos apsaugos programos priemonę „01.01.01. Savivaldybės visuomenės sveikatos rėmimo specialiosios programos finansavimas“, patvirtintą Savivaldybės tarybos 2015 m. sausio 22 d. sprendimu Nr. T-3 „Dėl Panevėžio rajono savivaldybės 2015–2017 metų strateginio veiklos plano patvirtinimo“:</w:t>
      </w:r>
    </w:p>
    <w:p w:rsidR="00DE0333" w:rsidRDefault="00DE0333" w:rsidP="00DE0333">
      <w:pPr>
        <w:ind w:firstLine="1296"/>
        <w:jc w:val="both"/>
        <w:rPr>
          <w:sz w:val="24"/>
          <w:szCs w:val="24"/>
        </w:rPr>
      </w:pPr>
      <w:r>
        <w:rPr>
          <w:sz w:val="24"/>
          <w:szCs w:val="24"/>
        </w:rPr>
        <w:t>1. S u d a r a u šios sudėties Panevėžio rajono savivaldybės visuomenės sveikatos rėmimo specialiosios programos projektų vertinimo komisiją:</w:t>
      </w:r>
    </w:p>
    <w:p w:rsidR="00DE0333" w:rsidRDefault="00DE0333" w:rsidP="00DE0333">
      <w:pPr>
        <w:ind w:firstLine="1296"/>
        <w:jc w:val="both"/>
        <w:rPr>
          <w:sz w:val="24"/>
          <w:szCs w:val="24"/>
        </w:rPr>
      </w:pPr>
      <w:r>
        <w:rPr>
          <w:sz w:val="24"/>
          <w:szCs w:val="24"/>
        </w:rPr>
        <w:t>1.1. Miglė Bražėnienė – Investicijų ir užsienio ryšių skyriaus vyr. specialistė;</w:t>
      </w:r>
    </w:p>
    <w:p w:rsidR="00DE0333" w:rsidRDefault="00DE0333" w:rsidP="00DE0333">
      <w:pPr>
        <w:ind w:firstLine="1296"/>
        <w:jc w:val="both"/>
        <w:rPr>
          <w:sz w:val="24"/>
          <w:szCs w:val="24"/>
        </w:rPr>
      </w:pPr>
      <w:r>
        <w:rPr>
          <w:sz w:val="24"/>
          <w:szCs w:val="24"/>
        </w:rPr>
        <w:t>1.2. Andrius Busila – Panevėžio rajono savivaldybės visuomenės sveikatos biuro direktorius;</w:t>
      </w:r>
    </w:p>
    <w:p w:rsidR="00DE0333" w:rsidRDefault="00DE0333" w:rsidP="00DE0333">
      <w:pPr>
        <w:ind w:firstLine="1296"/>
        <w:jc w:val="both"/>
        <w:rPr>
          <w:sz w:val="24"/>
          <w:szCs w:val="24"/>
        </w:rPr>
      </w:pPr>
      <w:r>
        <w:rPr>
          <w:sz w:val="24"/>
          <w:szCs w:val="24"/>
        </w:rPr>
        <w:t>1.3. Rasa Sakalauskienė – Panevėžio rajono savivaldybės administracijos direktoriaus pavaduotoja (komisijos pirmininko pavaduotoja);</w:t>
      </w:r>
    </w:p>
    <w:p w:rsidR="00DE0333" w:rsidRDefault="00DE0333" w:rsidP="00DE0333">
      <w:pPr>
        <w:ind w:firstLine="1296"/>
        <w:jc w:val="both"/>
        <w:rPr>
          <w:sz w:val="24"/>
          <w:szCs w:val="24"/>
        </w:rPr>
      </w:pPr>
      <w:r>
        <w:rPr>
          <w:sz w:val="24"/>
          <w:szCs w:val="24"/>
        </w:rPr>
        <w:t>1.4. Virginija Savickienė – Socialinės paramos skyriaus vyr. specialistė;</w:t>
      </w:r>
    </w:p>
    <w:p w:rsidR="00DE0333" w:rsidRDefault="00DE0333" w:rsidP="00DE0333">
      <w:pPr>
        <w:ind w:firstLine="1296"/>
        <w:jc w:val="both"/>
        <w:rPr>
          <w:sz w:val="24"/>
          <w:szCs w:val="24"/>
        </w:rPr>
      </w:pPr>
      <w:r>
        <w:rPr>
          <w:sz w:val="24"/>
          <w:szCs w:val="24"/>
        </w:rPr>
        <w:t>1.5. Aldona Pranciška Paškevičienė – Socialinės paramos skyriaus vedėja;</w:t>
      </w:r>
    </w:p>
    <w:p w:rsidR="00DE0333" w:rsidRDefault="00DE0333" w:rsidP="00DE0333">
      <w:pPr>
        <w:ind w:firstLine="1296"/>
        <w:jc w:val="both"/>
        <w:rPr>
          <w:sz w:val="24"/>
          <w:szCs w:val="24"/>
        </w:rPr>
      </w:pPr>
      <w:r>
        <w:rPr>
          <w:sz w:val="24"/>
          <w:szCs w:val="24"/>
        </w:rPr>
        <w:t>1.6. Antanas Pocius – Savivaldybės mero pavaduotojas (komisijos pirmininkas).</w:t>
      </w:r>
    </w:p>
    <w:p w:rsidR="00DE0333" w:rsidRDefault="00DE0333" w:rsidP="00DE0333">
      <w:pPr>
        <w:ind w:firstLine="1296"/>
        <w:jc w:val="both"/>
        <w:rPr>
          <w:sz w:val="24"/>
          <w:szCs w:val="24"/>
        </w:rPr>
      </w:pPr>
      <w:r>
        <w:rPr>
          <w:sz w:val="24"/>
          <w:szCs w:val="24"/>
        </w:rPr>
        <w:t>2. T v i r t i n u Visuomenės sveikatos rėmimo specialiosios programos projektų rėmimo tvarkos aprašą (pridedama).</w:t>
      </w:r>
    </w:p>
    <w:p w:rsidR="00DE0333" w:rsidRDefault="00DE0333" w:rsidP="00DE0333">
      <w:pPr>
        <w:ind w:firstLine="1296"/>
        <w:jc w:val="both"/>
        <w:rPr>
          <w:sz w:val="24"/>
          <w:szCs w:val="24"/>
        </w:rPr>
      </w:pPr>
      <w:r>
        <w:rPr>
          <w:sz w:val="24"/>
          <w:szCs w:val="24"/>
        </w:rPr>
        <w:t>3. P r i p a ž į s t u netekusiais galios:</w:t>
      </w:r>
    </w:p>
    <w:p w:rsidR="00DE0333" w:rsidRDefault="00DE0333" w:rsidP="00DE0333">
      <w:pPr>
        <w:ind w:firstLine="1296"/>
        <w:jc w:val="both"/>
        <w:rPr>
          <w:sz w:val="24"/>
          <w:szCs w:val="24"/>
        </w:rPr>
      </w:pPr>
      <w:r>
        <w:rPr>
          <w:sz w:val="24"/>
          <w:szCs w:val="24"/>
        </w:rPr>
        <w:t xml:space="preserve">3.1. Panevėžio rajono savivaldybės administracijos direktoriaus 2015 m. vasario 4 d. įsakymą Nr. A-120 „Dėl </w:t>
      </w:r>
      <w:r w:rsidRPr="008F0418">
        <w:rPr>
          <w:sz w:val="24"/>
          <w:szCs w:val="24"/>
        </w:rPr>
        <w:t>visuomenės sveikatos rėmimo specialiosios programos projektų</w:t>
      </w:r>
      <w:r>
        <w:rPr>
          <w:sz w:val="24"/>
          <w:szCs w:val="24"/>
        </w:rPr>
        <w:t xml:space="preserve"> rėmimo tvarkos aprašo patvirtinimo“;</w:t>
      </w:r>
    </w:p>
    <w:p w:rsidR="00DE0333" w:rsidRPr="008F0418" w:rsidRDefault="00DE0333" w:rsidP="00DE0333">
      <w:pPr>
        <w:ind w:firstLine="1296"/>
        <w:jc w:val="both"/>
        <w:rPr>
          <w:sz w:val="24"/>
          <w:szCs w:val="24"/>
        </w:rPr>
      </w:pPr>
      <w:r w:rsidRPr="008F0418">
        <w:rPr>
          <w:sz w:val="24"/>
          <w:szCs w:val="24"/>
        </w:rPr>
        <w:t xml:space="preserve">3.2. Panevėžio rajono savivaldybės administracijos direktoriaus 2011 m. birželio 22 d. </w:t>
      </w:r>
      <w:r>
        <w:rPr>
          <w:sz w:val="24"/>
          <w:szCs w:val="24"/>
        </w:rPr>
        <w:t>įsakymą</w:t>
      </w:r>
      <w:r w:rsidRPr="008F0418">
        <w:rPr>
          <w:sz w:val="24"/>
          <w:szCs w:val="24"/>
        </w:rPr>
        <w:t xml:space="preserve"> Nr. A-699 „Dėl Panevėžio rajono savivaldybės visuomenės sveikatos rėmimo specialiosios programos projektų vertinimo komisijos sudarymo“</w:t>
      </w:r>
      <w:r>
        <w:rPr>
          <w:sz w:val="24"/>
          <w:szCs w:val="24"/>
        </w:rPr>
        <w:t>.</w:t>
      </w:r>
    </w:p>
    <w:p w:rsidR="00DE0333" w:rsidRDefault="00DE0333" w:rsidP="00DE0333">
      <w:pPr>
        <w:ind w:firstLine="1296"/>
        <w:jc w:val="both"/>
        <w:rPr>
          <w:sz w:val="24"/>
          <w:szCs w:val="24"/>
        </w:rPr>
      </w:pPr>
    </w:p>
    <w:p w:rsidR="00DE0333" w:rsidRDefault="00DE0333" w:rsidP="00DE0333">
      <w:pPr>
        <w:jc w:val="both"/>
        <w:rPr>
          <w:sz w:val="24"/>
          <w:szCs w:val="24"/>
        </w:rPr>
      </w:pPr>
    </w:p>
    <w:p w:rsidR="00DE0333" w:rsidRDefault="00DE0333" w:rsidP="00DE0333">
      <w:pPr>
        <w:jc w:val="both"/>
        <w:rPr>
          <w:sz w:val="24"/>
          <w:szCs w:val="24"/>
        </w:rPr>
      </w:pPr>
      <w:r>
        <w:rPr>
          <w:sz w:val="24"/>
          <w:szCs w:val="24"/>
        </w:rPr>
        <w:t>Savivaldybės</w:t>
      </w:r>
      <w:r w:rsidR="00631665">
        <w:rPr>
          <w:sz w:val="24"/>
          <w:szCs w:val="24"/>
        </w:rPr>
        <w:t xml:space="preserve"> administracijos direktorius</w:t>
      </w:r>
      <w:r w:rsidR="00631665">
        <w:rPr>
          <w:sz w:val="24"/>
          <w:szCs w:val="24"/>
        </w:rPr>
        <w:tab/>
      </w:r>
      <w:r w:rsidR="00631665">
        <w:rPr>
          <w:sz w:val="24"/>
          <w:szCs w:val="24"/>
        </w:rPr>
        <w:tab/>
      </w:r>
      <w:r w:rsidR="00631665">
        <w:rPr>
          <w:sz w:val="24"/>
          <w:szCs w:val="24"/>
        </w:rPr>
        <w:tab/>
      </w:r>
      <w:r>
        <w:rPr>
          <w:sz w:val="24"/>
          <w:szCs w:val="24"/>
        </w:rPr>
        <w:t>Eugenijus Lunskis</w:t>
      </w:r>
    </w:p>
    <w:p w:rsidR="00DE0333" w:rsidRDefault="00DE0333" w:rsidP="00DE0333">
      <w:pPr>
        <w:spacing w:line="360" w:lineRule="auto"/>
        <w:jc w:val="both"/>
        <w:rPr>
          <w:sz w:val="24"/>
          <w:szCs w:val="24"/>
        </w:rPr>
      </w:pPr>
    </w:p>
    <w:p w:rsidR="00F108DA" w:rsidRDefault="00F108DA" w:rsidP="00DE0333">
      <w:pPr>
        <w:spacing w:line="360" w:lineRule="auto"/>
        <w:jc w:val="both"/>
        <w:rPr>
          <w:sz w:val="24"/>
          <w:szCs w:val="24"/>
        </w:rPr>
      </w:pPr>
    </w:p>
    <w:p w:rsidR="00DE0333" w:rsidRDefault="00DE0333" w:rsidP="00DE0333">
      <w:pPr>
        <w:spacing w:line="360" w:lineRule="auto"/>
        <w:jc w:val="both"/>
        <w:rPr>
          <w:sz w:val="24"/>
          <w:szCs w:val="24"/>
        </w:rPr>
      </w:pPr>
    </w:p>
    <w:p w:rsidR="00DE0333" w:rsidRDefault="00DE0333" w:rsidP="00DE0333">
      <w:pPr>
        <w:rPr>
          <w:sz w:val="24"/>
          <w:szCs w:val="24"/>
        </w:rPr>
      </w:pPr>
    </w:p>
    <w:p w:rsidR="00F108DA" w:rsidRDefault="00F108DA" w:rsidP="00DE0333">
      <w:pPr>
        <w:rPr>
          <w:sz w:val="24"/>
          <w:szCs w:val="24"/>
        </w:rPr>
        <w:sectPr w:rsidR="00F108DA" w:rsidSect="00F108DA">
          <w:headerReference w:type="default" r:id="rId11"/>
          <w:pgSz w:w="11907" w:h="16840" w:code="9"/>
          <w:pgMar w:top="1134" w:right="567" w:bottom="1134" w:left="1701" w:header="1134" w:footer="567" w:gutter="0"/>
          <w:pgNumType w:start="1"/>
          <w:cols w:space="1296"/>
          <w:titlePg/>
          <w:docGrid w:linePitch="360"/>
        </w:sectPr>
      </w:pPr>
      <w:bookmarkStart w:id="0" w:name="_GoBack"/>
      <w:bookmarkEnd w:id="0"/>
    </w:p>
    <w:tbl>
      <w:tblPr>
        <w:tblW w:w="0" w:type="auto"/>
        <w:tblLook w:val="04A0" w:firstRow="1" w:lastRow="0" w:firstColumn="1" w:lastColumn="0" w:noHBand="0" w:noVBand="1"/>
      </w:tblPr>
      <w:tblGrid>
        <w:gridCol w:w="4927"/>
        <w:gridCol w:w="4928"/>
      </w:tblGrid>
      <w:tr w:rsidR="00F108DA" w:rsidRPr="00F108DA" w:rsidTr="00F108DA">
        <w:tc>
          <w:tcPr>
            <w:tcW w:w="4927" w:type="dxa"/>
            <w:shd w:val="clear" w:color="auto" w:fill="auto"/>
          </w:tcPr>
          <w:p w:rsidR="00F108DA" w:rsidRPr="00F108DA" w:rsidRDefault="00F108DA" w:rsidP="00DE0333">
            <w:pPr>
              <w:rPr>
                <w:sz w:val="24"/>
                <w:szCs w:val="24"/>
              </w:rPr>
            </w:pPr>
          </w:p>
        </w:tc>
        <w:tc>
          <w:tcPr>
            <w:tcW w:w="4928" w:type="dxa"/>
            <w:shd w:val="clear" w:color="auto" w:fill="auto"/>
          </w:tcPr>
          <w:p w:rsidR="00F108DA" w:rsidRPr="00F108DA" w:rsidRDefault="00F108DA" w:rsidP="00F108DA">
            <w:pPr>
              <w:ind w:right="-1234"/>
              <w:jc w:val="both"/>
              <w:rPr>
                <w:sz w:val="24"/>
              </w:rPr>
            </w:pPr>
            <w:r w:rsidRPr="00F108DA">
              <w:rPr>
                <w:sz w:val="24"/>
              </w:rPr>
              <w:t>PATVIRTINTA</w:t>
            </w:r>
          </w:p>
          <w:p w:rsidR="00F108DA" w:rsidRPr="00F108DA" w:rsidRDefault="00F108DA" w:rsidP="00F108DA">
            <w:pPr>
              <w:ind w:right="-1234"/>
              <w:jc w:val="both"/>
              <w:rPr>
                <w:sz w:val="24"/>
              </w:rPr>
            </w:pPr>
            <w:r w:rsidRPr="00F108DA">
              <w:rPr>
                <w:sz w:val="24"/>
              </w:rPr>
              <w:t>Panevėžio rajono savivaldybės</w:t>
            </w:r>
          </w:p>
          <w:p w:rsidR="00F108DA" w:rsidRPr="00F108DA" w:rsidRDefault="00F108DA" w:rsidP="00F108DA">
            <w:pPr>
              <w:ind w:right="-1234"/>
              <w:jc w:val="both"/>
              <w:rPr>
                <w:sz w:val="24"/>
              </w:rPr>
            </w:pPr>
            <w:r w:rsidRPr="00F108DA">
              <w:rPr>
                <w:sz w:val="24"/>
              </w:rPr>
              <w:t>administracijos direktoriaus</w:t>
            </w:r>
          </w:p>
          <w:p w:rsidR="00F108DA" w:rsidRPr="00F108DA" w:rsidRDefault="002C3074" w:rsidP="00F108DA">
            <w:pPr>
              <w:rPr>
                <w:sz w:val="24"/>
                <w:szCs w:val="24"/>
              </w:rPr>
            </w:pPr>
            <w:r>
              <w:rPr>
                <w:sz w:val="24"/>
              </w:rPr>
              <w:t xml:space="preserve">2016 m. vasario 8 </w:t>
            </w:r>
            <w:r w:rsidR="00F108DA" w:rsidRPr="00F108DA">
              <w:rPr>
                <w:sz w:val="24"/>
              </w:rPr>
              <w:t>d. įsakymu Nr. A-</w:t>
            </w:r>
            <w:r>
              <w:rPr>
                <w:sz w:val="24"/>
              </w:rPr>
              <w:t>159</w:t>
            </w:r>
          </w:p>
        </w:tc>
      </w:tr>
    </w:tbl>
    <w:p w:rsidR="00DE0333" w:rsidRDefault="00DE0333" w:rsidP="00F108DA">
      <w:pPr>
        <w:ind w:right="278"/>
        <w:rPr>
          <w:b/>
          <w:sz w:val="24"/>
        </w:rPr>
      </w:pPr>
    </w:p>
    <w:p w:rsidR="00DE0333" w:rsidRDefault="00DE0333" w:rsidP="00DE0333">
      <w:pPr>
        <w:ind w:right="278"/>
        <w:jc w:val="center"/>
        <w:rPr>
          <w:b/>
          <w:sz w:val="24"/>
        </w:rPr>
      </w:pPr>
    </w:p>
    <w:p w:rsidR="00DE0333" w:rsidRPr="0031387E" w:rsidRDefault="00DE0333" w:rsidP="00DE0333">
      <w:pPr>
        <w:ind w:right="278"/>
        <w:jc w:val="center"/>
        <w:rPr>
          <w:b/>
          <w:sz w:val="24"/>
        </w:rPr>
      </w:pPr>
      <w:r w:rsidRPr="0031387E">
        <w:rPr>
          <w:b/>
          <w:sz w:val="24"/>
        </w:rPr>
        <w:t>VISUOMENĖS SVEIKATOS RĖMIMO SPECIALIOSIOS PROGRAMOS PROJEKTŲ</w:t>
      </w:r>
      <w:r>
        <w:rPr>
          <w:b/>
          <w:sz w:val="24"/>
        </w:rPr>
        <w:t xml:space="preserve"> RĖMIMO TVARKOS APRAŠAS</w:t>
      </w:r>
    </w:p>
    <w:p w:rsidR="00DE0333" w:rsidRPr="0031387E" w:rsidRDefault="00DE0333" w:rsidP="00DE0333">
      <w:pPr>
        <w:ind w:right="278"/>
        <w:jc w:val="center"/>
        <w:rPr>
          <w:b/>
          <w:sz w:val="24"/>
        </w:rPr>
      </w:pPr>
    </w:p>
    <w:p w:rsidR="00DE0333" w:rsidRPr="0031387E" w:rsidRDefault="00DE0333" w:rsidP="00DE0333">
      <w:pPr>
        <w:ind w:right="278"/>
        <w:jc w:val="center"/>
        <w:rPr>
          <w:b/>
          <w:sz w:val="24"/>
        </w:rPr>
      </w:pPr>
      <w:r w:rsidRPr="0031387E">
        <w:rPr>
          <w:b/>
          <w:sz w:val="24"/>
        </w:rPr>
        <w:t>I. BENDROSIOS NUOSTATOS</w:t>
      </w:r>
    </w:p>
    <w:p w:rsidR="00DE0333" w:rsidRPr="0031387E" w:rsidRDefault="00DE0333" w:rsidP="00DE0333">
      <w:pPr>
        <w:ind w:left="360" w:right="-1234"/>
        <w:jc w:val="center"/>
        <w:rPr>
          <w:b/>
          <w:sz w:val="24"/>
        </w:rPr>
      </w:pPr>
    </w:p>
    <w:p w:rsidR="00DE0333" w:rsidRPr="0031387E" w:rsidRDefault="00DE0333" w:rsidP="00DE0333">
      <w:pPr>
        <w:ind w:right="98" w:firstLine="1296"/>
        <w:jc w:val="both"/>
        <w:rPr>
          <w:sz w:val="24"/>
          <w:szCs w:val="24"/>
        </w:rPr>
      </w:pPr>
      <w:r w:rsidRPr="0031387E">
        <w:rPr>
          <w:sz w:val="24"/>
          <w:szCs w:val="24"/>
        </w:rPr>
        <w:t>1. Ši</w:t>
      </w:r>
      <w:r>
        <w:rPr>
          <w:sz w:val="24"/>
          <w:szCs w:val="24"/>
        </w:rPr>
        <w:t>s tvarkos aprašas</w:t>
      </w:r>
      <w:r w:rsidRPr="0031387E">
        <w:rPr>
          <w:sz w:val="24"/>
          <w:szCs w:val="24"/>
        </w:rPr>
        <w:t xml:space="preserve"> reglamentuo</w:t>
      </w:r>
      <w:r>
        <w:rPr>
          <w:sz w:val="24"/>
          <w:szCs w:val="24"/>
        </w:rPr>
        <w:t>ja V</w:t>
      </w:r>
      <w:r w:rsidRPr="0031387E">
        <w:rPr>
          <w:sz w:val="24"/>
          <w:szCs w:val="24"/>
        </w:rPr>
        <w:t xml:space="preserve">isuomenės sveikatos rėmimo specialiosios programos projektų (toliau – Projektai) </w:t>
      </w:r>
      <w:r>
        <w:rPr>
          <w:sz w:val="24"/>
          <w:szCs w:val="24"/>
        </w:rPr>
        <w:t xml:space="preserve">paraiškų </w:t>
      </w:r>
      <w:r w:rsidRPr="0031387E">
        <w:rPr>
          <w:sz w:val="24"/>
          <w:szCs w:val="24"/>
        </w:rPr>
        <w:t>pateikimo, vertinimo, lėšų skyrimo ir naudojimo tvarką.</w:t>
      </w:r>
    </w:p>
    <w:p w:rsidR="00DE0333" w:rsidRPr="00626DD9" w:rsidRDefault="00DE0333" w:rsidP="00DE0333">
      <w:pPr>
        <w:ind w:firstLine="851"/>
        <w:jc w:val="both"/>
        <w:rPr>
          <w:sz w:val="24"/>
          <w:szCs w:val="24"/>
          <w:shd w:val="clear" w:color="FFFFFF" w:fill="FFFFFF"/>
        </w:rPr>
      </w:pPr>
      <w:r w:rsidRPr="0031387E">
        <w:rPr>
          <w:sz w:val="24"/>
          <w:szCs w:val="24"/>
        </w:rPr>
        <w:tab/>
        <w:t xml:space="preserve">2. </w:t>
      </w:r>
      <w:r w:rsidRPr="00626DD9">
        <w:rPr>
          <w:sz w:val="24"/>
          <w:szCs w:val="24"/>
          <w:shd w:val="clear" w:color="FFFFFF" w:fill="FFFFFF"/>
        </w:rPr>
        <w:t>Projektus gali rengti ir paraiškas teikti viešosios įstaigos, biudžetinės įstaigos, nevyriausybinės org</w:t>
      </w:r>
      <w:r w:rsidR="00131BFB">
        <w:rPr>
          <w:sz w:val="24"/>
          <w:szCs w:val="24"/>
          <w:shd w:val="clear" w:color="FFFFFF" w:fill="FFFFFF"/>
        </w:rPr>
        <w:t>anizacijos, asociacijos</w:t>
      </w:r>
      <w:r w:rsidRPr="00626DD9">
        <w:rPr>
          <w:sz w:val="24"/>
          <w:szCs w:val="24"/>
          <w:shd w:val="clear" w:color="FFFFFF" w:fill="FFFFFF"/>
        </w:rPr>
        <w:t xml:space="preserve"> (toliau – subjektai). </w:t>
      </w:r>
    </w:p>
    <w:p w:rsidR="00DE0333" w:rsidRPr="00FB7514" w:rsidRDefault="00DE0333" w:rsidP="00DE0333">
      <w:pPr>
        <w:ind w:right="98" w:firstLine="1296"/>
        <w:jc w:val="both"/>
        <w:rPr>
          <w:sz w:val="24"/>
          <w:szCs w:val="24"/>
        </w:rPr>
      </w:pPr>
      <w:r w:rsidRPr="00626DD9">
        <w:rPr>
          <w:sz w:val="24"/>
          <w:szCs w:val="24"/>
        </w:rPr>
        <w:t>3. Projektai neremiami, jei 2 punkte išvardyti subjektai bus neatsiskaitę už anksčiau projektams vykdyti skirtų lėšų panaudojimą nustatyta tvarka arba gautos lėšos panaudotos ne pagal paskirtį</w:t>
      </w:r>
      <w:r w:rsidR="00FB7514">
        <w:t xml:space="preserve">. </w:t>
      </w:r>
    </w:p>
    <w:p w:rsidR="00DE0333" w:rsidRPr="00626DD9" w:rsidRDefault="00DE0333" w:rsidP="00DE0333">
      <w:pPr>
        <w:ind w:right="98" w:firstLine="1296"/>
        <w:jc w:val="center"/>
        <w:rPr>
          <w:b/>
        </w:rPr>
      </w:pPr>
    </w:p>
    <w:p w:rsidR="00DE0333" w:rsidRPr="0031387E" w:rsidRDefault="00DE0333" w:rsidP="00DE0333">
      <w:pPr>
        <w:jc w:val="center"/>
        <w:rPr>
          <w:sz w:val="24"/>
          <w:szCs w:val="24"/>
          <w:lang w:val="en-US"/>
        </w:rPr>
      </w:pPr>
      <w:r w:rsidRPr="0031387E">
        <w:rPr>
          <w:b/>
          <w:sz w:val="24"/>
          <w:szCs w:val="24"/>
          <w:lang w:val="en-US"/>
        </w:rPr>
        <w:t xml:space="preserve">II. PARAIŠKŲ </w:t>
      </w:r>
      <w:r>
        <w:rPr>
          <w:b/>
          <w:sz w:val="24"/>
          <w:szCs w:val="24"/>
          <w:lang w:val="en-US"/>
        </w:rPr>
        <w:t xml:space="preserve">PRIĖMIMO SKELBIMAS IR </w:t>
      </w:r>
      <w:r w:rsidRPr="0031387E">
        <w:rPr>
          <w:b/>
          <w:sz w:val="24"/>
          <w:szCs w:val="24"/>
          <w:lang w:val="en-US"/>
        </w:rPr>
        <w:t>PATEIKIMAS</w:t>
      </w:r>
    </w:p>
    <w:p w:rsidR="00DE0333" w:rsidRPr="0031387E" w:rsidRDefault="00DE0333" w:rsidP="00DE0333">
      <w:pPr>
        <w:ind w:right="98"/>
        <w:jc w:val="both"/>
        <w:rPr>
          <w:b/>
          <w:sz w:val="24"/>
        </w:rPr>
      </w:pPr>
    </w:p>
    <w:p w:rsidR="00DE0333" w:rsidRDefault="00DE0333" w:rsidP="00DE0333">
      <w:pPr>
        <w:ind w:right="98" w:firstLine="1296"/>
        <w:jc w:val="both"/>
        <w:rPr>
          <w:sz w:val="24"/>
        </w:rPr>
      </w:pPr>
      <w:r>
        <w:rPr>
          <w:sz w:val="24"/>
        </w:rPr>
        <w:t>4. Savivaldybės administracija skelbia paraiškų atrankos konkursą vietinėje spaudoje ir savivaldybės internetinėje svetainėje ne vėliau kaip 30 dienų iki galutinio paraiškų priėmimo termino.</w:t>
      </w:r>
    </w:p>
    <w:p w:rsidR="00DE0333" w:rsidRPr="0031387E" w:rsidRDefault="00DE0333" w:rsidP="00DE0333">
      <w:pPr>
        <w:ind w:right="98" w:firstLine="1296"/>
        <w:jc w:val="both"/>
        <w:rPr>
          <w:sz w:val="24"/>
        </w:rPr>
      </w:pPr>
      <w:r>
        <w:rPr>
          <w:sz w:val="24"/>
        </w:rPr>
        <w:t>5. Skelbime nurodoma Specialiosios programos priemonių priori</w:t>
      </w:r>
      <w:r w:rsidR="00E42904">
        <w:rPr>
          <w:sz w:val="24"/>
        </w:rPr>
        <w:t xml:space="preserve">tetai, paraiškų pateikimo vieta ir </w:t>
      </w:r>
      <w:r>
        <w:rPr>
          <w:sz w:val="24"/>
        </w:rPr>
        <w:t>terminai.</w:t>
      </w:r>
    </w:p>
    <w:p w:rsidR="00DE0333" w:rsidRPr="0031387E" w:rsidRDefault="00DE0333" w:rsidP="00DE0333">
      <w:pPr>
        <w:ind w:right="98" w:firstLine="1296"/>
        <w:jc w:val="both"/>
        <w:rPr>
          <w:sz w:val="24"/>
        </w:rPr>
      </w:pPr>
      <w:r>
        <w:rPr>
          <w:sz w:val="24"/>
        </w:rPr>
        <w:t>6. Paraiškos pagal nustatytą formą (1 priedas) pateikiam</w:t>
      </w:r>
      <w:r w:rsidR="00041416">
        <w:rPr>
          <w:sz w:val="24"/>
        </w:rPr>
        <w:t>os Savivaldybės administracijai ne vėliau iki nustatyto galutinio paraiškų priėmimo termino.</w:t>
      </w:r>
    </w:p>
    <w:p w:rsidR="00DE0333" w:rsidRPr="0031387E" w:rsidRDefault="00DE0333" w:rsidP="00DE0333">
      <w:pPr>
        <w:ind w:right="98"/>
        <w:jc w:val="both"/>
        <w:rPr>
          <w:sz w:val="24"/>
        </w:rPr>
      </w:pPr>
    </w:p>
    <w:p w:rsidR="00DE0333" w:rsidRPr="0031387E" w:rsidRDefault="00DE0333" w:rsidP="00DE0333">
      <w:pPr>
        <w:keepNext/>
        <w:jc w:val="center"/>
        <w:outlineLvl w:val="1"/>
        <w:rPr>
          <w:b/>
          <w:sz w:val="24"/>
        </w:rPr>
      </w:pPr>
      <w:r>
        <w:rPr>
          <w:b/>
          <w:sz w:val="24"/>
        </w:rPr>
        <w:t>III. VERTINIMO KOMISIJOS SUDARYMAS IR DARBO ORGANIZAVIMAS</w:t>
      </w:r>
    </w:p>
    <w:p w:rsidR="00DE0333" w:rsidRPr="0031387E" w:rsidRDefault="00DE0333" w:rsidP="00DE0333">
      <w:pPr>
        <w:ind w:right="98"/>
        <w:jc w:val="both"/>
        <w:rPr>
          <w:b/>
          <w:sz w:val="24"/>
        </w:rPr>
      </w:pPr>
    </w:p>
    <w:p w:rsidR="00DE0333" w:rsidRPr="0031387E" w:rsidRDefault="00DE0333" w:rsidP="00DE0333">
      <w:pPr>
        <w:ind w:right="98" w:firstLine="1296"/>
        <w:jc w:val="both"/>
        <w:rPr>
          <w:sz w:val="24"/>
        </w:rPr>
      </w:pPr>
      <w:r>
        <w:rPr>
          <w:sz w:val="24"/>
        </w:rPr>
        <w:t xml:space="preserve">7. Paraiškas </w:t>
      </w:r>
      <w:r w:rsidRPr="0031387E">
        <w:rPr>
          <w:sz w:val="24"/>
        </w:rPr>
        <w:t>vertina Savivaldybės administracijos direktoriaus įsakymu sudaryta projektų vertini</w:t>
      </w:r>
      <w:r>
        <w:rPr>
          <w:sz w:val="24"/>
        </w:rPr>
        <w:t>mo komisija (toliau – Komisija), sudaryta iš ne mažiau kaip 5 narių.</w:t>
      </w:r>
      <w:r w:rsidR="00047E10">
        <w:rPr>
          <w:sz w:val="24"/>
        </w:rPr>
        <w:t xml:space="preserve"> Komisija sudaroma iš Savivaldybės paskirtų asmenų 4 metų laikotarpiui.</w:t>
      </w:r>
    </w:p>
    <w:p w:rsidR="00DE0333" w:rsidRDefault="00DE0333" w:rsidP="00DE0333">
      <w:pPr>
        <w:ind w:right="98" w:firstLine="1296"/>
        <w:jc w:val="both"/>
        <w:rPr>
          <w:sz w:val="24"/>
        </w:rPr>
      </w:pPr>
      <w:r>
        <w:rPr>
          <w:sz w:val="24"/>
        </w:rPr>
        <w:t>8. Paraiškos vertinamos</w:t>
      </w:r>
      <w:r w:rsidRPr="0031387E">
        <w:rPr>
          <w:sz w:val="24"/>
        </w:rPr>
        <w:t xml:space="preserve"> ne ilgiau kai</w:t>
      </w:r>
      <w:r>
        <w:rPr>
          <w:sz w:val="24"/>
        </w:rPr>
        <w:t>p mėnesį nuo galutinio paraiškų priėmimo termino</w:t>
      </w:r>
      <w:r w:rsidRPr="0031387E">
        <w:rPr>
          <w:sz w:val="24"/>
        </w:rPr>
        <w:t>.</w:t>
      </w:r>
    </w:p>
    <w:p w:rsidR="00DE0333" w:rsidRDefault="00DE0333" w:rsidP="00DE0333">
      <w:pPr>
        <w:ind w:right="98" w:firstLine="1296"/>
        <w:jc w:val="both"/>
        <w:rPr>
          <w:sz w:val="24"/>
        </w:rPr>
      </w:pPr>
      <w:r>
        <w:rPr>
          <w:sz w:val="24"/>
        </w:rPr>
        <w:t xml:space="preserve">9. Komisijos darbo forma yra posėdžiai. Vertinimo komisijos darbą organizuoja savivaldybės gydytojas (vyr. specialistas). Posėdžiai yra teisėti, kai juose dalyvauja daugiau kaip pusė Komisijos narių. </w:t>
      </w:r>
    </w:p>
    <w:p w:rsidR="00DE0333" w:rsidRDefault="00DE0333" w:rsidP="00DE0333">
      <w:pPr>
        <w:ind w:right="98" w:firstLine="1296"/>
        <w:jc w:val="both"/>
        <w:rPr>
          <w:sz w:val="24"/>
        </w:rPr>
      </w:pPr>
      <w:r>
        <w:rPr>
          <w:sz w:val="24"/>
        </w:rPr>
        <w:t>10. Komisijos sprendimai įforminami protokolu, kurį pasirašo Komisijos pirmininkas ir sekretorius. Posėdžius protokoluoja Komisijos sekretorius.</w:t>
      </w:r>
      <w:r w:rsidR="00260C0E">
        <w:rPr>
          <w:sz w:val="24"/>
        </w:rPr>
        <w:t xml:space="preserve"> Komis</w:t>
      </w:r>
      <w:r w:rsidR="00733961">
        <w:rPr>
          <w:sz w:val="24"/>
        </w:rPr>
        <w:t>ijos sekretorius išrenkamas iš K</w:t>
      </w:r>
      <w:r w:rsidR="00260C0E">
        <w:rPr>
          <w:sz w:val="24"/>
        </w:rPr>
        <w:t>omisijos narių posė</w:t>
      </w:r>
      <w:r w:rsidR="00733961">
        <w:rPr>
          <w:sz w:val="24"/>
        </w:rPr>
        <w:t>džio pradžioje dalyvaujančių K</w:t>
      </w:r>
      <w:r w:rsidR="00E42904">
        <w:rPr>
          <w:sz w:val="24"/>
        </w:rPr>
        <w:t>omisijos narių balsų dauguma.</w:t>
      </w:r>
    </w:p>
    <w:p w:rsidR="00DE0333" w:rsidRDefault="00DE0333" w:rsidP="00DE0333">
      <w:pPr>
        <w:rPr>
          <w:sz w:val="24"/>
          <w:szCs w:val="24"/>
        </w:rPr>
      </w:pPr>
    </w:p>
    <w:p w:rsidR="00DE0333" w:rsidRPr="00C757C0" w:rsidRDefault="00DE0333" w:rsidP="00DE0333">
      <w:pPr>
        <w:ind w:right="98"/>
        <w:jc w:val="center"/>
        <w:rPr>
          <w:b/>
          <w:sz w:val="24"/>
        </w:rPr>
      </w:pPr>
      <w:r w:rsidRPr="00C757C0">
        <w:rPr>
          <w:b/>
          <w:sz w:val="24"/>
        </w:rPr>
        <w:t>IV. PARAIŠKŲ VERTINIMAS</w:t>
      </w:r>
    </w:p>
    <w:p w:rsidR="00DE0333" w:rsidRPr="00C757C0" w:rsidRDefault="00DE0333" w:rsidP="00DE0333">
      <w:pPr>
        <w:ind w:right="98" w:firstLine="1296"/>
        <w:jc w:val="center"/>
        <w:rPr>
          <w:b/>
          <w:sz w:val="24"/>
        </w:rPr>
      </w:pPr>
    </w:p>
    <w:p w:rsidR="00DE0333" w:rsidRDefault="00DE0333" w:rsidP="00DE0333">
      <w:pPr>
        <w:ind w:right="98" w:firstLine="1296"/>
        <w:jc w:val="both"/>
        <w:rPr>
          <w:sz w:val="24"/>
        </w:rPr>
      </w:pPr>
      <w:r>
        <w:rPr>
          <w:sz w:val="24"/>
        </w:rPr>
        <w:t>11. Prieš pateikiant projektus Komisijai, savivaldybės gydytojas (vyr. specialistas) atlieka paraiškų vertinimą, kurio metu tikrinama, ar paraiška tinkamai užpildyta, ar pridėti visi reikalaujami dokumentai, ar paraiška ir jos priedai pateikti valstybine kalba.</w:t>
      </w:r>
    </w:p>
    <w:p w:rsidR="00DE0333" w:rsidRPr="0031387E" w:rsidRDefault="00DE0333" w:rsidP="00DE0333">
      <w:pPr>
        <w:ind w:right="98" w:firstLine="1296"/>
        <w:jc w:val="both"/>
        <w:rPr>
          <w:sz w:val="24"/>
        </w:rPr>
      </w:pPr>
      <w:r>
        <w:rPr>
          <w:sz w:val="24"/>
        </w:rPr>
        <w:t xml:space="preserve">12. </w:t>
      </w:r>
      <w:r w:rsidRPr="005E255C">
        <w:rPr>
          <w:sz w:val="24"/>
        </w:rPr>
        <w:t>Kiekvieną</w:t>
      </w:r>
      <w:r w:rsidR="00041416">
        <w:rPr>
          <w:sz w:val="24"/>
        </w:rPr>
        <w:t xml:space="preserve"> paraišką vertina</w:t>
      </w:r>
      <w:r w:rsidRPr="005E255C">
        <w:rPr>
          <w:sz w:val="24"/>
        </w:rPr>
        <w:t xml:space="preserve"> 3 Komisijos </w:t>
      </w:r>
      <w:r w:rsidR="00041416">
        <w:rPr>
          <w:sz w:val="24"/>
        </w:rPr>
        <w:t xml:space="preserve">pirmininko paskirti Komisijos </w:t>
      </w:r>
      <w:r w:rsidRPr="005E255C">
        <w:rPr>
          <w:sz w:val="24"/>
        </w:rPr>
        <w:t>nariai</w:t>
      </w:r>
      <w:r w:rsidR="00EC3CBA">
        <w:rPr>
          <w:sz w:val="24"/>
        </w:rPr>
        <w:t xml:space="preserve"> atskirai. Vertinant</w:t>
      </w:r>
      <w:r w:rsidRPr="005E255C">
        <w:rPr>
          <w:sz w:val="24"/>
        </w:rPr>
        <w:t xml:space="preserve"> užpild</w:t>
      </w:r>
      <w:r w:rsidR="00CE0960" w:rsidRPr="005E255C">
        <w:rPr>
          <w:sz w:val="24"/>
        </w:rPr>
        <w:t>o</w:t>
      </w:r>
      <w:r w:rsidR="00EC3CBA">
        <w:rPr>
          <w:sz w:val="24"/>
        </w:rPr>
        <w:t>ma</w:t>
      </w:r>
      <w:r w:rsidRPr="0031387E">
        <w:rPr>
          <w:sz w:val="24"/>
        </w:rPr>
        <w:t xml:space="preserve"> Projekto vertinimo anketą (2 priedas). Maksimalus balų ska</w:t>
      </w:r>
      <w:r>
        <w:rPr>
          <w:sz w:val="24"/>
        </w:rPr>
        <w:t>ičius, kurį gali skirti vienas Komisijos narys</w:t>
      </w:r>
      <w:r w:rsidR="00CE0960">
        <w:rPr>
          <w:sz w:val="24"/>
        </w:rPr>
        <w:t>,</w:t>
      </w:r>
      <w:r>
        <w:rPr>
          <w:sz w:val="24"/>
        </w:rPr>
        <w:t xml:space="preserve"> yra</w:t>
      </w:r>
      <w:r w:rsidRPr="0031387E">
        <w:rPr>
          <w:sz w:val="24"/>
        </w:rPr>
        <w:t xml:space="preserve"> 80. </w:t>
      </w:r>
      <w:r>
        <w:rPr>
          <w:sz w:val="24"/>
        </w:rPr>
        <w:t>Apskaičiuojamas Komisijos narių įvertinimo</w:t>
      </w:r>
      <w:r w:rsidRPr="0031387E">
        <w:rPr>
          <w:sz w:val="24"/>
        </w:rPr>
        <w:t xml:space="preserve"> </w:t>
      </w:r>
      <w:r w:rsidRPr="0031387E">
        <w:rPr>
          <w:sz w:val="24"/>
        </w:rPr>
        <w:lastRenderedPageBreak/>
        <w:t>vidurkis.</w:t>
      </w:r>
      <w:r w:rsidR="00240E62">
        <w:rPr>
          <w:sz w:val="24"/>
        </w:rPr>
        <w:t xml:space="preserve"> Finansuojami tik tie projektai, kurie yra surinkę ne mažiau </w:t>
      </w:r>
      <w:r w:rsidR="00733961">
        <w:rPr>
          <w:sz w:val="24"/>
        </w:rPr>
        <w:t xml:space="preserve">kaip </w:t>
      </w:r>
      <w:r w:rsidR="00240E62">
        <w:rPr>
          <w:sz w:val="24"/>
        </w:rPr>
        <w:t>40 balų</w:t>
      </w:r>
      <w:r>
        <w:rPr>
          <w:sz w:val="24"/>
        </w:rPr>
        <w:t>.</w:t>
      </w:r>
      <w:r w:rsidR="00240E62">
        <w:rPr>
          <w:sz w:val="24"/>
        </w:rPr>
        <w:t xml:space="preserve"> Pirmiausia finansuojamos daugiausia balų surinkusios paraiškos, o kitos, surinkusios ne mažiau kaip 40 balų</w:t>
      </w:r>
      <w:r w:rsidR="00733961">
        <w:rPr>
          <w:sz w:val="24"/>
        </w:rPr>
        <w:t>, finansuojamos atsižvelgiant į likusią programai finansuoti lėšų sumą</w:t>
      </w:r>
      <w:r w:rsidR="00240E62">
        <w:rPr>
          <w:sz w:val="24"/>
        </w:rPr>
        <w:t>.</w:t>
      </w:r>
      <w:r>
        <w:rPr>
          <w:sz w:val="24"/>
        </w:rPr>
        <w:t xml:space="preserve"> Paraiškai</w:t>
      </w:r>
      <w:r w:rsidRPr="0031387E">
        <w:rPr>
          <w:sz w:val="24"/>
        </w:rPr>
        <w:t xml:space="preserve"> skiriama lėšų suma priklauso nuo sur</w:t>
      </w:r>
      <w:r>
        <w:rPr>
          <w:sz w:val="24"/>
        </w:rPr>
        <w:t>inktų balų skaičiaus ir paraiškos</w:t>
      </w:r>
      <w:r w:rsidRPr="0031387E">
        <w:rPr>
          <w:sz w:val="24"/>
        </w:rPr>
        <w:t xml:space="preserve"> darbų apimties. </w:t>
      </w:r>
    </w:p>
    <w:p w:rsidR="00DE0333" w:rsidRDefault="00DE0333" w:rsidP="00DE0333">
      <w:pPr>
        <w:ind w:right="98" w:firstLine="1296"/>
        <w:jc w:val="both"/>
        <w:rPr>
          <w:sz w:val="24"/>
        </w:rPr>
      </w:pPr>
      <w:r>
        <w:rPr>
          <w:sz w:val="24"/>
        </w:rPr>
        <w:t xml:space="preserve">13. Komisija, atsižvelgdama į paraiškos surinktų balų skaičių, nurodyto biudžeto pagrįstumą ir Specialiajai programai skirtų lėšų sumą, sudaro siūlomų remti paraiškų sąrašą ir teikia </w:t>
      </w:r>
      <w:r w:rsidRPr="005E255C">
        <w:rPr>
          <w:sz w:val="24"/>
        </w:rPr>
        <w:t>Panevėžio rajono savivaldybės bendruomenės sveikatos tarybai (toliau – Bendruomenės sveikatos taryba)</w:t>
      </w:r>
      <w:r w:rsidRPr="00DE0333">
        <w:rPr>
          <w:color w:val="FF0000"/>
          <w:sz w:val="24"/>
        </w:rPr>
        <w:t xml:space="preserve"> </w:t>
      </w:r>
      <w:r>
        <w:rPr>
          <w:sz w:val="24"/>
        </w:rPr>
        <w:t>siūlymus dėl paraiškų finansavimo ir skiriamų lėšų sumos.</w:t>
      </w:r>
    </w:p>
    <w:p w:rsidR="00DE0333" w:rsidRDefault="00DE0333" w:rsidP="00DE0333">
      <w:pPr>
        <w:ind w:right="98" w:firstLine="1296"/>
        <w:jc w:val="both"/>
        <w:rPr>
          <w:sz w:val="24"/>
        </w:rPr>
      </w:pPr>
      <w:r>
        <w:rPr>
          <w:sz w:val="24"/>
        </w:rPr>
        <w:t>14. Bendruomenės sveikatos taryba, remdamasi Komisijos pateiktomis išvadomis, pastabomis bei siūlymais,</w:t>
      </w:r>
      <w:r w:rsidR="00733961">
        <w:rPr>
          <w:sz w:val="24"/>
        </w:rPr>
        <w:t xml:space="preserve"> ne vėliau</w:t>
      </w:r>
      <w:r w:rsidR="00EC3CBA">
        <w:rPr>
          <w:sz w:val="24"/>
        </w:rPr>
        <w:t xml:space="preserve"> kaip per mėnesį</w:t>
      </w:r>
      <w:r>
        <w:rPr>
          <w:sz w:val="24"/>
        </w:rPr>
        <w:t xml:space="preserve"> priimą nutarimą dėl paraiškų atrankos ir finansavimo.</w:t>
      </w:r>
    </w:p>
    <w:p w:rsidR="00DE0333" w:rsidRDefault="00DE0333" w:rsidP="00DE0333">
      <w:pPr>
        <w:ind w:right="98" w:firstLine="1296"/>
        <w:jc w:val="both"/>
        <w:rPr>
          <w:sz w:val="24"/>
        </w:rPr>
      </w:pPr>
      <w:r>
        <w:rPr>
          <w:sz w:val="24"/>
        </w:rPr>
        <w:t>15. Savivaldybės gydytojas (vyr. specialistas), vadovaudamasis Bendruomenės sveikatos tarybos nutarimu, rengia Specialiosios programos priemonių finansavimo sąmatą ir teikia tvirtinti Panevėžio rajono savivaldybės tarybai (toliau – Savivaldybės taryba)</w:t>
      </w:r>
      <w:r w:rsidR="00EC3CBA">
        <w:rPr>
          <w:sz w:val="24"/>
        </w:rPr>
        <w:t xml:space="preserve"> artimiausiame jos posėdyje</w:t>
      </w:r>
      <w:r>
        <w:rPr>
          <w:sz w:val="24"/>
        </w:rPr>
        <w:t>.</w:t>
      </w:r>
    </w:p>
    <w:p w:rsidR="00DE0333" w:rsidRPr="0031387E" w:rsidRDefault="00DE0333" w:rsidP="00DE0333">
      <w:pPr>
        <w:ind w:right="98" w:firstLine="1296"/>
        <w:jc w:val="both"/>
        <w:rPr>
          <w:sz w:val="24"/>
        </w:rPr>
      </w:pPr>
      <w:r>
        <w:rPr>
          <w:sz w:val="24"/>
        </w:rPr>
        <w:t xml:space="preserve">16. Savivaldybės gydytojas (vyr. specialistas) per 5 darbo dienas nuo Savivaldybės tarybos sprendimo priėmimo raštu arba elektroniniu paštu informuoja pareiškėjus apie priimtą sprendimą. </w:t>
      </w:r>
    </w:p>
    <w:p w:rsidR="00DE0333" w:rsidRDefault="00DE0333" w:rsidP="00F108DA">
      <w:pPr>
        <w:ind w:right="98"/>
        <w:jc w:val="both"/>
        <w:rPr>
          <w:sz w:val="24"/>
        </w:rPr>
      </w:pPr>
    </w:p>
    <w:p w:rsidR="00DE0333" w:rsidRPr="0031387E" w:rsidRDefault="00DE0333" w:rsidP="00DE0333">
      <w:pPr>
        <w:ind w:right="98"/>
        <w:jc w:val="center"/>
        <w:rPr>
          <w:b/>
          <w:sz w:val="24"/>
        </w:rPr>
      </w:pPr>
      <w:r w:rsidRPr="00DC51D3">
        <w:rPr>
          <w:b/>
          <w:sz w:val="24"/>
        </w:rPr>
        <w:t xml:space="preserve">V. </w:t>
      </w:r>
      <w:r w:rsidRPr="0031387E">
        <w:rPr>
          <w:b/>
          <w:sz w:val="24"/>
        </w:rPr>
        <w:t>LĖŠŲ SKYRIMAS IR NAUDOJIMAS</w:t>
      </w:r>
    </w:p>
    <w:p w:rsidR="00DE0333" w:rsidRPr="00DC51D3" w:rsidRDefault="00DE0333" w:rsidP="00DE0333">
      <w:pPr>
        <w:ind w:right="98"/>
        <w:jc w:val="center"/>
        <w:rPr>
          <w:b/>
          <w:sz w:val="24"/>
        </w:rPr>
      </w:pPr>
    </w:p>
    <w:p w:rsidR="00DE0333" w:rsidRDefault="00DE0333" w:rsidP="00DE0333">
      <w:pPr>
        <w:tabs>
          <w:tab w:val="left" w:pos="1350"/>
        </w:tabs>
        <w:ind w:right="98"/>
        <w:jc w:val="both"/>
        <w:rPr>
          <w:color w:val="000000"/>
          <w:sz w:val="24"/>
          <w:szCs w:val="24"/>
          <w:lang w:eastAsia="en-US"/>
        </w:rPr>
      </w:pPr>
      <w:r>
        <w:rPr>
          <w:b/>
          <w:sz w:val="24"/>
        </w:rPr>
        <w:tab/>
      </w:r>
      <w:r w:rsidRPr="00E63C58">
        <w:rPr>
          <w:sz w:val="24"/>
        </w:rPr>
        <w:t xml:space="preserve">17. </w:t>
      </w:r>
      <w:r>
        <w:rPr>
          <w:sz w:val="24"/>
        </w:rPr>
        <w:t>Savivaldybės administracijos direktorius pasirašo Biudžeto lėšų naudojimo sutartį su atrinktų projektų subjektais</w:t>
      </w:r>
      <w:r w:rsidR="00733961">
        <w:rPr>
          <w:sz w:val="24"/>
        </w:rPr>
        <w:t xml:space="preserve"> ne vėliau</w:t>
      </w:r>
      <w:r w:rsidR="00EC3CBA">
        <w:rPr>
          <w:sz w:val="24"/>
        </w:rPr>
        <w:t xml:space="preserve"> kaip per mėnesį.</w:t>
      </w:r>
    </w:p>
    <w:p w:rsidR="00DE0333" w:rsidRDefault="00DE0333" w:rsidP="00DE0333">
      <w:pPr>
        <w:jc w:val="both"/>
        <w:rPr>
          <w:sz w:val="24"/>
          <w:szCs w:val="24"/>
          <w:lang w:eastAsia="en-US"/>
        </w:rPr>
      </w:pPr>
      <w:r>
        <w:rPr>
          <w:color w:val="000000"/>
          <w:sz w:val="24"/>
          <w:szCs w:val="24"/>
          <w:lang w:eastAsia="en-US"/>
        </w:rPr>
        <w:tab/>
      </w:r>
      <w:r>
        <w:rPr>
          <w:sz w:val="24"/>
        </w:rPr>
        <w:t>18</w:t>
      </w:r>
      <w:r w:rsidRPr="0031387E">
        <w:rPr>
          <w:sz w:val="24"/>
        </w:rPr>
        <w:t xml:space="preserve">. </w:t>
      </w:r>
      <w:r w:rsidRPr="00E63C58">
        <w:rPr>
          <w:sz w:val="24"/>
          <w:szCs w:val="24"/>
          <w:lang w:eastAsia="en-US"/>
        </w:rPr>
        <w:t>Projektui</w:t>
      </w:r>
      <w:r>
        <w:rPr>
          <w:sz w:val="24"/>
          <w:szCs w:val="24"/>
          <w:lang w:eastAsia="en-US"/>
        </w:rPr>
        <w:t xml:space="preserve"> </w:t>
      </w:r>
      <w:r w:rsidRPr="00E63C58">
        <w:rPr>
          <w:sz w:val="24"/>
          <w:szCs w:val="24"/>
          <w:lang w:eastAsia="en-US"/>
        </w:rPr>
        <w:t>vykdyti gautos lėšos gali būti naudojamos šioms prekėms ir paslaugoms apmokėti:</w:t>
      </w:r>
      <w:r w:rsidRPr="00E63C58">
        <w:rPr>
          <w:color w:val="FF0000"/>
          <w:sz w:val="24"/>
          <w:szCs w:val="24"/>
          <w:lang w:eastAsia="en-US"/>
        </w:rPr>
        <w:t xml:space="preserve"> </w:t>
      </w:r>
      <w:r w:rsidRPr="00E63C58">
        <w:rPr>
          <w:sz w:val="24"/>
          <w:szCs w:val="24"/>
          <w:lang w:eastAsia="en-US"/>
        </w:rPr>
        <w:t>seminarų ir konferencijų ar kitos veiklos dalyvių maitinimui,</w:t>
      </w:r>
      <w:r w:rsidRPr="00E63C58">
        <w:rPr>
          <w:color w:val="FF0000"/>
          <w:sz w:val="24"/>
          <w:szCs w:val="24"/>
          <w:lang w:eastAsia="en-US"/>
        </w:rPr>
        <w:t xml:space="preserve"> </w:t>
      </w:r>
      <w:r w:rsidRPr="00E63C58">
        <w:rPr>
          <w:sz w:val="24"/>
          <w:szCs w:val="24"/>
          <w:lang w:eastAsia="en-US"/>
        </w:rPr>
        <w:t>r</w:t>
      </w:r>
      <w:r>
        <w:rPr>
          <w:sz w:val="24"/>
          <w:szCs w:val="24"/>
          <w:lang w:eastAsia="en-US"/>
        </w:rPr>
        <w:t>yšio paslaugoms, transporto degalų</w:t>
      </w:r>
      <w:r w:rsidRPr="00E63C58">
        <w:rPr>
          <w:sz w:val="24"/>
          <w:szCs w:val="24"/>
          <w:lang w:eastAsia="en-US"/>
        </w:rPr>
        <w:t xml:space="preserve"> išlaidoms tiesioginei veiklai vykdyti,</w:t>
      </w:r>
      <w:r w:rsidRPr="00E63C58">
        <w:rPr>
          <w:color w:val="FF0000"/>
          <w:sz w:val="24"/>
          <w:szCs w:val="24"/>
          <w:lang w:eastAsia="en-US"/>
        </w:rPr>
        <w:t xml:space="preserve"> </w:t>
      </w:r>
      <w:r w:rsidRPr="00E63C58">
        <w:rPr>
          <w:sz w:val="24"/>
          <w:szCs w:val="24"/>
          <w:lang w:eastAsia="en-US"/>
        </w:rPr>
        <w:t>reprezentacinei aprangai, susijusiai su sveikatinimo veikla</w:t>
      </w:r>
      <w:r w:rsidR="00F108DA">
        <w:rPr>
          <w:sz w:val="24"/>
          <w:szCs w:val="24"/>
          <w:lang w:eastAsia="en-US"/>
        </w:rPr>
        <w:t>,</w:t>
      </w:r>
      <w:r w:rsidRPr="00E63C58">
        <w:rPr>
          <w:color w:val="FF0000"/>
          <w:sz w:val="24"/>
          <w:szCs w:val="24"/>
          <w:lang w:eastAsia="en-US"/>
        </w:rPr>
        <w:t xml:space="preserve"> </w:t>
      </w:r>
      <w:r w:rsidRPr="00E63C58">
        <w:rPr>
          <w:sz w:val="24"/>
          <w:szCs w:val="24"/>
          <w:lang w:eastAsia="en-US"/>
        </w:rPr>
        <w:t>spaudiniams, kanceliarinėms prekėms,</w:t>
      </w:r>
      <w:r w:rsidRPr="00E63C58">
        <w:rPr>
          <w:color w:val="FF0000"/>
          <w:sz w:val="24"/>
          <w:szCs w:val="24"/>
          <w:lang w:eastAsia="en-US"/>
        </w:rPr>
        <w:t xml:space="preserve"> </w:t>
      </w:r>
      <w:r w:rsidRPr="00E63C58">
        <w:rPr>
          <w:sz w:val="24"/>
          <w:szCs w:val="24"/>
          <w:lang w:eastAsia="en-US"/>
        </w:rPr>
        <w:t>samdomų darbuotojų (lektorių) paskaitoms, praktiniams užsiėmimas, seminarams, konsultacijoms vykdyti.</w:t>
      </w:r>
    </w:p>
    <w:p w:rsidR="00DE0333" w:rsidRDefault="00DE0333" w:rsidP="00DE0333">
      <w:pPr>
        <w:jc w:val="both"/>
        <w:rPr>
          <w:color w:val="000000"/>
          <w:sz w:val="24"/>
          <w:szCs w:val="24"/>
          <w:lang w:eastAsia="en-US"/>
        </w:rPr>
      </w:pPr>
      <w:r>
        <w:rPr>
          <w:color w:val="000000"/>
          <w:sz w:val="24"/>
          <w:szCs w:val="24"/>
          <w:lang w:eastAsia="en-US"/>
        </w:rPr>
        <w:tab/>
        <w:t xml:space="preserve">19. Projektui </w:t>
      </w:r>
      <w:r w:rsidRPr="00B666E5">
        <w:rPr>
          <w:color w:val="000000"/>
          <w:sz w:val="24"/>
          <w:szCs w:val="24"/>
          <w:lang w:eastAsia="en-US"/>
        </w:rPr>
        <w:t>vykdyti gaut</w:t>
      </w:r>
      <w:r>
        <w:rPr>
          <w:color w:val="000000"/>
          <w:sz w:val="24"/>
          <w:szCs w:val="24"/>
          <w:lang w:eastAsia="en-US"/>
        </w:rPr>
        <w:t>os lėšos negali būti naudojamos</w:t>
      </w:r>
      <w:r w:rsidRPr="00B666E5">
        <w:rPr>
          <w:color w:val="000000"/>
          <w:sz w:val="24"/>
          <w:szCs w:val="24"/>
          <w:lang w:eastAsia="en-US"/>
        </w:rPr>
        <w:t xml:space="preserve"> draudimo išlaidoms, komandiruotėms, kvalifikacijai kelti, pastatų (patalpų) rekonstrukcijai ir remontui, statiniams statyti ir ilgalaikiam turtui įsigyti, sporto bazių, transporto remonto i</w:t>
      </w:r>
      <w:r>
        <w:rPr>
          <w:color w:val="000000"/>
          <w:sz w:val="24"/>
          <w:szCs w:val="24"/>
          <w:lang w:eastAsia="en-US"/>
        </w:rPr>
        <w:t>r eksploatacinėms (išskyrus degalų</w:t>
      </w:r>
      <w:r w:rsidRPr="00B666E5">
        <w:rPr>
          <w:color w:val="000000"/>
          <w:sz w:val="24"/>
          <w:szCs w:val="24"/>
          <w:lang w:eastAsia="en-US"/>
        </w:rPr>
        <w:t>) išlaidoms apmokėti, komunalinių paslaugų išlaidoms kompensuoti.</w:t>
      </w:r>
    </w:p>
    <w:p w:rsidR="00DE0333" w:rsidRDefault="00DE0333" w:rsidP="00DE0333">
      <w:pPr>
        <w:jc w:val="both"/>
        <w:rPr>
          <w:color w:val="000000"/>
          <w:sz w:val="24"/>
          <w:szCs w:val="24"/>
          <w:lang w:eastAsia="en-US"/>
        </w:rPr>
      </w:pPr>
      <w:r>
        <w:rPr>
          <w:color w:val="000000"/>
          <w:sz w:val="24"/>
          <w:szCs w:val="24"/>
          <w:lang w:eastAsia="en-US"/>
        </w:rPr>
        <w:tab/>
        <w:t xml:space="preserve">20. Projekto </w:t>
      </w:r>
      <w:r w:rsidRPr="0011497B">
        <w:rPr>
          <w:color w:val="000000"/>
          <w:sz w:val="24"/>
          <w:szCs w:val="24"/>
          <w:lang w:eastAsia="en-US"/>
        </w:rPr>
        <w:t>vykdytojui, nevykdančiam sutartyje prisiimtų įsipareigojimų arba naudojančiam lėšas ne pagal patvirtintą sąmatą, Savivaldybės admi</w:t>
      </w:r>
      <w:r w:rsidR="003975E4">
        <w:rPr>
          <w:color w:val="000000"/>
          <w:sz w:val="24"/>
          <w:szCs w:val="24"/>
          <w:lang w:eastAsia="en-US"/>
        </w:rPr>
        <w:t>nistracijos direktorius sustabdo</w:t>
      </w:r>
      <w:r>
        <w:rPr>
          <w:color w:val="000000"/>
          <w:sz w:val="24"/>
          <w:szCs w:val="24"/>
          <w:lang w:eastAsia="en-US"/>
        </w:rPr>
        <w:t xml:space="preserve"> projekto</w:t>
      </w:r>
      <w:r w:rsidRPr="0011497B">
        <w:rPr>
          <w:color w:val="000000"/>
          <w:sz w:val="24"/>
          <w:szCs w:val="24"/>
          <w:lang w:eastAsia="en-US"/>
        </w:rPr>
        <w:t xml:space="preserve"> finansavimą ir raštu pare</w:t>
      </w:r>
      <w:r w:rsidR="003975E4">
        <w:rPr>
          <w:color w:val="000000"/>
          <w:sz w:val="24"/>
          <w:szCs w:val="24"/>
          <w:lang w:eastAsia="en-US"/>
        </w:rPr>
        <w:t>ikalauja</w:t>
      </w:r>
      <w:r>
        <w:rPr>
          <w:color w:val="000000"/>
          <w:sz w:val="24"/>
          <w:szCs w:val="24"/>
          <w:lang w:eastAsia="en-US"/>
        </w:rPr>
        <w:t xml:space="preserve"> grąžinti gautas lėšas.</w:t>
      </w:r>
      <w:r w:rsidR="003F7B7D">
        <w:rPr>
          <w:color w:val="000000"/>
          <w:sz w:val="24"/>
          <w:szCs w:val="24"/>
          <w:lang w:eastAsia="en-US"/>
        </w:rPr>
        <w:t xml:space="preserve"> Lėšų naudoji</w:t>
      </w:r>
      <w:r w:rsidR="00137214">
        <w:rPr>
          <w:color w:val="000000"/>
          <w:sz w:val="24"/>
          <w:szCs w:val="24"/>
          <w:lang w:eastAsia="en-US"/>
        </w:rPr>
        <w:t>mo kontrolę vykdo A</w:t>
      </w:r>
      <w:r w:rsidR="003F7B7D">
        <w:rPr>
          <w:color w:val="000000"/>
          <w:sz w:val="24"/>
          <w:szCs w:val="24"/>
          <w:lang w:eastAsia="en-US"/>
        </w:rPr>
        <w:t>pskaitos sky</w:t>
      </w:r>
      <w:r w:rsidR="00137214">
        <w:rPr>
          <w:color w:val="000000"/>
          <w:sz w:val="24"/>
          <w:szCs w:val="24"/>
          <w:lang w:eastAsia="en-US"/>
        </w:rPr>
        <w:t>riaus paskirtas specialistas kiekvieną</w:t>
      </w:r>
      <w:r w:rsidR="003F7B7D">
        <w:rPr>
          <w:color w:val="000000"/>
          <w:sz w:val="24"/>
          <w:szCs w:val="24"/>
          <w:lang w:eastAsia="en-US"/>
        </w:rPr>
        <w:t xml:space="preserve"> metų ketvirtį.</w:t>
      </w:r>
    </w:p>
    <w:p w:rsidR="00DE0333" w:rsidRPr="0031387E" w:rsidRDefault="00DE0333" w:rsidP="00DE0333">
      <w:pPr>
        <w:jc w:val="both"/>
        <w:rPr>
          <w:sz w:val="24"/>
        </w:rPr>
      </w:pPr>
      <w:r>
        <w:rPr>
          <w:color w:val="000000"/>
          <w:sz w:val="24"/>
          <w:szCs w:val="24"/>
          <w:lang w:eastAsia="en-US"/>
        </w:rPr>
        <w:tab/>
      </w:r>
      <w:r>
        <w:rPr>
          <w:sz w:val="24"/>
        </w:rPr>
        <w:t>21</w:t>
      </w:r>
      <w:r w:rsidRPr="0031387E">
        <w:rPr>
          <w:sz w:val="24"/>
        </w:rPr>
        <w:t xml:space="preserve">. Projektui pasibaigus, per 10 darbo dienų </w:t>
      </w:r>
      <w:r>
        <w:rPr>
          <w:sz w:val="24"/>
        </w:rPr>
        <w:t xml:space="preserve">projektų </w:t>
      </w:r>
      <w:r w:rsidRPr="0031387E">
        <w:rPr>
          <w:sz w:val="24"/>
        </w:rPr>
        <w:t>subjektai pateikia savivaldybės gydytojui (vyr. specialistui) metinę ataskaitą (3 priedas).</w:t>
      </w:r>
      <w:r w:rsidR="00E42904">
        <w:rPr>
          <w:sz w:val="24"/>
        </w:rPr>
        <w:t xml:space="preserve"> Savivaldybės gydytojas, pasibaigus kalendoriniams metams, apibendrintą informaciją skelbia Savivaldybės internetiniame tinklalapyje.</w:t>
      </w:r>
    </w:p>
    <w:p w:rsidR="00DE0333" w:rsidRPr="0031387E" w:rsidRDefault="00DE0333" w:rsidP="00DE0333">
      <w:pPr>
        <w:ind w:right="98" w:firstLine="1296"/>
        <w:jc w:val="both"/>
        <w:rPr>
          <w:sz w:val="24"/>
        </w:rPr>
      </w:pPr>
      <w:r>
        <w:rPr>
          <w:sz w:val="24"/>
        </w:rPr>
        <w:t>22</w:t>
      </w:r>
      <w:r w:rsidRPr="0031387E">
        <w:rPr>
          <w:sz w:val="24"/>
        </w:rPr>
        <w:t>.</w:t>
      </w:r>
      <w:r>
        <w:rPr>
          <w:sz w:val="24"/>
        </w:rPr>
        <w:t xml:space="preserve"> Gavus iš S</w:t>
      </w:r>
      <w:r w:rsidRPr="0031387E">
        <w:rPr>
          <w:sz w:val="24"/>
        </w:rPr>
        <w:t xml:space="preserve">pecialiosios aplinkos apsaugos rėmimo programos lėšų papildomą finansavimą arba lėšoms likus </w:t>
      </w:r>
      <w:r>
        <w:rPr>
          <w:sz w:val="24"/>
        </w:rPr>
        <w:t>nepanaudotoms, lėšos skiriamos B</w:t>
      </w:r>
      <w:r w:rsidRPr="0031387E">
        <w:rPr>
          <w:sz w:val="24"/>
        </w:rPr>
        <w:t>endruomenės sveikatos tarybos p</w:t>
      </w:r>
      <w:r>
        <w:rPr>
          <w:sz w:val="24"/>
        </w:rPr>
        <w:t>eržiūrėtiems</w:t>
      </w:r>
      <w:r w:rsidRPr="0031387E">
        <w:rPr>
          <w:sz w:val="24"/>
        </w:rPr>
        <w:t xml:space="preserve"> pateiktiems projektams, kurie nebuvo finansuoti. Nesant tinkamų projektų, skelbiamas pakartotinis projektų </w:t>
      </w:r>
      <w:r>
        <w:rPr>
          <w:sz w:val="24"/>
        </w:rPr>
        <w:t xml:space="preserve">paraiškų </w:t>
      </w:r>
      <w:r w:rsidRPr="0031387E">
        <w:rPr>
          <w:sz w:val="24"/>
        </w:rPr>
        <w:t xml:space="preserve">priėmimas. Paskelbus pakartotinį projektų </w:t>
      </w:r>
      <w:r>
        <w:rPr>
          <w:sz w:val="24"/>
        </w:rPr>
        <w:t>paraiškų priėmimą, subjektai paraiškas</w:t>
      </w:r>
      <w:r w:rsidRPr="0031387E">
        <w:rPr>
          <w:sz w:val="24"/>
        </w:rPr>
        <w:t xml:space="preserve"> pateikia per 2 savaites nuo paskelbimo.</w:t>
      </w:r>
    </w:p>
    <w:p w:rsidR="00DE0333" w:rsidRDefault="00F108DA" w:rsidP="00F108DA">
      <w:pPr>
        <w:jc w:val="center"/>
        <w:rPr>
          <w:sz w:val="24"/>
          <w:szCs w:val="24"/>
        </w:rPr>
      </w:pPr>
      <w:r w:rsidRPr="0031387E">
        <w:rPr>
          <w:sz w:val="24"/>
        </w:rPr>
        <w:t>______________________________________</w:t>
      </w:r>
    </w:p>
    <w:p w:rsidR="00DE0333" w:rsidRDefault="00DE0333" w:rsidP="00DE0333">
      <w:pPr>
        <w:rPr>
          <w:sz w:val="24"/>
          <w:szCs w:val="24"/>
        </w:rPr>
      </w:pPr>
    </w:p>
    <w:p w:rsidR="00CB696A" w:rsidRDefault="00CB696A" w:rsidP="00DE0333">
      <w:pPr>
        <w:rPr>
          <w:sz w:val="24"/>
          <w:szCs w:val="24"/>
        </w:rPr>
      </w:pPr>
    </w:p>
    <w:p w:rsidR="00CB696A" w:rsidRDefault="00CB696A" w:rsidP="00DE0333">
      <w:pPr>
        <w:rPr>
          <w:sz w:val="24"/>
          <w:szCs w:val="24"/>
        </w:rPr>
      </w:pPr>
    </w:p>
    <w:p w:rsidR="00CB696A" w:rsidRDefault="00CB696A" w:rsidP="00DE0333">
      <w:pPr>
        <w:rPr>
          <w:sz w:val="24"/>
          <w:szCs w:val="24"/>
        </w:rPr>
      </w:pPr>
    </w:p>
    <w:p w:rsidR="00DE0333" w:rsidRDefault="00DE0333" w:rsidP="00DE0333">
      <w:pPr>
        <w:rPr>
          <w:sz w:val="24"/>
          <w:szCs w:val="24"/>
        </w:rPr>
      </w:pPr>
    </w:p>
    <w:p w:rsidR="00DE0333" w:rsidRDefault="00DE0333" w:rsidP="00DE0333">
      <w:pPr>
        <w:rPr>
          <w:sz w:val="24"/>
          <w:szCs w:val="24"/>
        </w:rPr>
      </w:pPr>
    </w:p>
    <w:p w:rsidR="00CB696A" w:rsidRDefault="00CB696A" w:rsidP="00DE0333">
      <w:pPr>
        <w:sectPr w:rsidR="00CB696A" w:rsidSect="00F108DA">
          <w:pgSz w:w="11907" w:h="16840" w:code="9"/>
          <w:pgMar w:top="1134" w:right="567" w:bottom="1134" w:left="1701" w:header="1134" w:footer="567" w:gutter="0"/>
          <w:pgNumType w:start="1"/>
          <w:cols w:space="1296"/>
          <w:titlePg/>
          <w:docGrid w:linePitch="360"/>
        </w:sectPr>
      </w:pPr>
    </w:p>
    <w:tbl>
      <w:tblPr>
        <w:tblW w:w="0" w:type="auto"/>
        <w:tblLook w:val="04A0" w:firstRow="1" w:lastRow="0" w:firstColumn="1" w:lastColumn="0" w:noHBand="0" w:noVBand="1"/>
      </w:tblPr>
      <w:tblGrid>
        <w:gridCol w:w="4927"/>
        <w:gridCol w:w="4928"/>
      </w:tblGrid>
      <w:tr w:rsidR="00CB696A" w:rsidTr="006B49BB">
        <w:tc>
          <w:tcPr>
            <w:tcW w:w="4927" w:type="dxa"/>
            <w:shd w:val="clear" w:color="auto" w:fill="auto"/>
          </w:tcPr>
          <w:p w:rsidR="00CB696A" w:rsidRPr="006B49BB" w:rsidRDefault="00CB696A" w:rsidP="00DE0333">
            <w:pPr>
              <w:rPr>
                <w:sz w:val="24"/>
                <w:szCs w:val="24"/>
              </w:rPr>
            </w:pPr>
          </w:p>
        </w:tc>
        <w:tc>
          <w:tcPr>
            <w:tcW w:w="4928" w:type="dxa"/>
            <w:shd w:val="clear" w:color="auto" w:fill="auto"/>
          </w:tcPr>
          <w:p w:rsidR="00CB696A" w:rsidRPr="006B49BB" w:rsidRDefault="00CB696A" w:rsidP="00DE0333">
            <w:pPr>
              <w:rPr>
                <w:sz w:val="24"/>
                <w:szCs w:val="24"/>
              </w:rPr>
            </w:pPr>
            <w:r w:rsidRPr="006B49BB">
              <w:rPr>
                <w:sz w:val="24"/>
                <w:szCs w:val="24"/>
              </w:rPr>
              <w:t>Visuomenės sveikatos rėmimo specialiosios</w:t>
            </w:r>
          </w:p>
          <w:p w:rsidR="00CB696A" w:rsidRPr="006B49BB" w:rsidRDefault="00CB696A" w:rsidP="00CB696A">
            <w:pPr>
              <w:rPr>
                <w:sz w:val="24"/>
                <w:szCs w:val="24"/>
              </w:rPr>
            </w:pPr>
            <w:r w:rsidRPr="006B49BB">
              <w:rPr>
                <w:sz w:val="24"/>
                <w:szCs w:val="24"/>
              </w:rPr>
              <w:t>programos projektų rėmimo tvarkos aprašo</w:t>
            </w:r>
          </w:p>
          <w:p w:rsidR="00CB696A" w:rsidRDefault="00CB696A" w:rsidP="00DE0333">
            <w:r w:rsidRPr="006B49BB">
              <w:rPr>
                <w:sz w:val="24"/>
                <w:szCs w:val="24"/>
              </w:rPr>
              <w:t>1 priedas</w:t>
            </w:r>
          </w:p>
        </w:tc>
      </w:tr>
    </w:tbl>
    <w:p w:rsidR="00DE0333" w:rsidRDefault="00DE0333" w:rsidP="00CB696A">
      <w:pPr>
        <w:jc w:val="center"/>
        <w:rPr>
          <w:sz w:val="24"/>
          <w:szCs w:val="24"/>
        </w:rPr>
      </w:pPr>
    </w:p>
    <w:p w:rsidR="00CB696A" w:rsidRDefault="00CB696A" w:rsidP="00CB696A">
      <w:pPr>
        <w:pStyle w:val="Pagrindinistekstas31"/>
        <w:jc w:val="center"/>
        <w:rPr>
          <w:vertAlign w:val="superscript"/>
        </w:rPr>
      </w:pPr>
      <w:r>
        <w:rPr>
          <w:b/>
        </w:rPr>
        <w:t>________________________________________________________________</w:t>
      </w:r>
    </w:p>
    <w:p w:rsidR="00CB696A" w:rsidRDefault="00CB696A" w:rsidP="00CB696A">
      <w:pPr>
        <w:pStyle w:val="Pagrindinistekstas31"/>
        <w:jc w:val="center"/>
      </w:pPr>
      <w:r>
        <w:rPr>
          <w:vertAlign w:val="superscript"/>
        </w:rPr>
        <w:t>(paraišką teikiančios įstaigos, organizacijos, institucijos pavadinimas)</w:t>
      </w:r>
    </w:p>
    <w:p w:rsidR="00CB696A" w:rsidRDefault="00CB696A" w:rsidP="00CB696A">
      <w:pPr>
        <w:pStyle w:val="Pagrindinistekstas31"/>
        <w:jc w:val="center"/>
        <w:rPr>
          <w:vertAlign w:val="superscript"/>
        </w:rPr>
      </w:pPr>
      <w:r>
        <w:t>________________________________________________________________</w:t>
      </w:r>
    </w:p>
    <w:p w:rsidR="00CB696A" w:rsidRDefault="00CB696A" w:rsidP="00CB696A">
      <w:pPr>
        <w:pStyle w:val="Pagrindinistekstas31"/>
        <w:jc w:val="center"/>
      </w:pPr>
      <w:r>
        <w:rPr>
          <w:vertAlign w:val="superscript"/>
        </w:rPr>
        <w:t>(kodas, adresas, telefonas, faksas, el. paštas)</w:t>
      </w:r>
    </w:p>
    <w:p w:rsidR="00CB696A" w:rsidRDefault="00CB696A" w:rsidP="00CB696A">
      <w:pPr>
        <w:pStyle w:val="Pagrindinistekstas31"/>
      </w:pPr>
    </w:p>
    <w:p w:rsidR="00CB696A" w:rsidRDefault="00CB696A" w:rsidP="00CB696A">
      <w:pPr>
        <w:pStyle w:val="Pagrindinistekstas31"/>
        <w:jc w:val="center"/>
        <w:rPr>
          <w:b/>
        </w:rPr>
      </w:pPr>
    </w:p>
    <w:p w:rsidR="00CB696A" w:rsidRPr="0011497B" w:rsidRDefault="00CB696A" w:rsidP="00CB696A">
      <w:pPr>
        <w:pStyle w:val="Pagrindinistekstas31"/>
        <w:ind w:right="0"/>
        <w:jc w:val="center"/>
        <w:rPr>
          <w:b/>
        </w:rPr>
      </w:pPr>
      <w:r>
        <w:rPr>
          <w:b/>
        </w:rPr>
        <w:t xml:space="preserve">PARAIŠKA </w:t>
      </w:r>
      <w:r w:rsidRPr="0011497B">
        <w:rPr>
          <w:b/>
        </w:rPr>
        <w:t xml:space="preserve">DĖL DALYVAVIMO VISUOMENĖS SVEIKATOS RĖMIMO SPECIALIOSIOS PROGRAMOS PROJEKTŲ </w:t>
      </w:r>
      <w:r>
        <w:rPr>
          <w:b/>
        </w:rPr>
        <w:t xml:space="preserve">RĖMIMO </w:t>
      </w:r>
      <w:r w:rsidRPr="0011497B">
        <w:rPr>
          <w:b/>
        </w:rPr>
        <w:t>ATRANKOS KONKURSE</w:t>
      </w:r>
    </w:p>
    <w:p w:rsidR="00CB696A" w:rsidRDefault="00CB696A" w:rsidP="00CB696A">
      <w:pPr>
        <w:pStyle w:val="Pagrindinistekstas31"/>
        <w:jc w:val="center"/>
        <w:rPr>
          <w:b/>
        </w:rPr>
      </w:pPr>
    </w:p>
    <w:p w:rsidR="00CB696A" w:rsidRDefault="00CB696A" w:rsidP="00CB696A">
      <w:pPr>
        <w:jc w:val="center"/>
        <w:rPr>
          <w:sz w:val="24"/>
          <w:vertAlign w:val="superscript"/>
        </w:rPr>
      </w:pPr>
      <w:r>
        <w:rPr>
          <w:sz w:val="24"/>
        </w:rPr>
        <w:t>_________________</w:t>
      </w:r>
    </w:p>
    <w:p w:rsidR="00CB696A" w:rsidRDefault="00CB696A" w:rsidP="00CB696A">
      <w:pPr>
        <w:jc w:val="center"/>
        <w:rPr>
          <w:sz w:val="24"/>
        </w:rPr>
      </w:pPr>
      <w:r>
        <w:rPr>
          <w:sz w:val="24"/>
          <w:vertAlign w:val="superscript"/>
        </w:rPr>
        <w:t>(sudarymo vieta ir data)</w:t>
      </w:r>
    </w:p>
    <w:p w:rsidR="00CB696A" w:rsidRDefault="00CB696A" w:rsidP="00CB696A">
      <w:pPr>
        <w:rPr>
          <w:sz w:val="24"/>
        </w:rPr>
      </w:pPr>
    </w:p>
    <w:tbl>
      <w:tblPr>
        <w:tblW w:w="0" w:type="auto"/>
        <w:tblInd w:w="-30" w:type="dxa"/>
        <w:tblLayout w:type="fixed"/>
        <w:tblLook w:val="0000" w:firstRow="0" w:lastRow="0" w:firstColumn="0" w:lastColumn="0" w:noHBand="0" w:noVBand="0"/>
      </w:tblPr>
      <w:tblGrid>
        <w:gridCol w:w="9888"/>
      </w:tblGrid>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b/>
                <w:sz w:val="24"/>
              </w:rPr>
              <w:t xml:space="preserve">1. Projekto pavadinimas - </w:t>
            </w:r>
          </w:p>
        </w:tc>
      </w:tr>
    </w:tbl>
    <w:p w:rsidR="00CB696A" w:rsidRDefault="00CB696A" w:rsidP="00CB696A">
      <w:pPr>
        <w:spacing w:line="240" w:lineRule="exact"/>
        <w:rPr>
          <w:b/>
          <w:sz w:val="24"/>
        </w:rPr>
      </w:pPr>
    </w:p>
    <w:tbl>
      <w:tblPr>
        <w:tblW w:w="0" w:type="auto"/>
        <w:tblInd w:w="-30" w:type="dxa"/>
        <w:tblLayout w:type="fixed"/>
        <w:tblLook w:val="0000" w:firstRow="0" w:lastRow="0" w:firstColumn="0" w:lastColumn="0" w:noHBand="0" w:noVBand="0"/>
      </w:tblPr>
      <w:tblGrid>
        <w:gridCol w:w="9888"/>
      </w:tblGrid>
      <w:tr w:rsidR="00CB696A" w:rsidTr="006B49BB">
        <w:trPr>
          <w:trHeight w:val="270"/>
        </w:trPr>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b/>
                <w:sz w:val="24"/>
              </w:rPr>
              <w:t xml:space="preserve">2. Prioritetinė kryptis, pagal kurią teikiamas projektas - </w:t>
            </w:r>
          </w:p>
        </w:tc>
      </w:tr>
    </w:tbl>
    <w:p w:rsidR="00CB696A" w:rsidRDefault="00CB696A" w:rsidP="00CB696A">
      <w:pPr>
        <w:spacing w:line="240" w:lineRule="exact"/>
      </w:pPr>
    </w:p>
    <w:tbl>
      <w:tblPr>
        <w:tblW w:w="0" w:type="auto"/>
        <w:tblInd w:w="-30" w:type="dxa"/>
        <w:tblLayout w:type="fixed"/>
        <w:tblLook w:val="0000" w:firstRow="0" w:lastRow="0" w:firstColumn="0" w:lastColumn="0" w:noHBand="0" w:noVBand="0"/>
      </w:tblPr>
      <w:tblGrid>
        <w:gridCol w:w="9888"/>
      </w:tblGrid>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b/>
                <w:sz w:val="24"/>
              </w:rPr>
              <w:t>3. Informacija apie projekto teikėją (įstaigą, organizaciją)</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Adresas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 xml:space="preserve">Miestas, rajonas ir pašto kodas -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Telefonas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Faksas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 xml:space="preserve">Elektroninis paštas -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 xml:space="preserve">Interneto puslapis -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 xml:space="preserve">Banko rekvizitai (banko pavadinimas, adresas, kodas, sąskaitos numeris) - </w:t>
            </w:r>
          </w:p>
        </w:tc>
      </w:tr>
    </w:tbl>
    <w:p w:rsidR="00CB696A" w:rsidRDefault="00CB696A" w:rsidP="00CB696A"/>
    <w:tbl>
      <w:tblPr>
        <w:tblW w:w="0" w:type="auto"/>
        <w:tblInd w:w="-30" w:type="dxa"/>
        <w:tblLayout w:type="fixed"/>
        <w:tblLook w:val="0000" w:firstRow="0" w:lastRow="0" w:firstColumn="0" w:lastColumn="0" w:noHBand="0" w:noVBand="0"/>
      </w:tblPr>
      <w:tblGrid>
        <w:gridCol w:w="9888"/>
      </w:tblGrid>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b/>
                <w:sz w:val="24"/>
              </w:rPr>
              <w:t>4. Informacija apie projekto koordinatorių</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Vardas ir  pavardė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Darbovietės pavadinimas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Pagrindinės pareigos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 xml:space="preserve">Pareigos organizacijoje -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 xml:space="preserve">Darbovietės adresas -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Telefonas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Faksas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Elektroninis paštas -</w:t>
            </w:r>
          </w:p>
        </w:tc>
      </w:tr>
    </w:tbl>
    <w:p w:rsidR="00CB696A" w:rsidRDefault="00CB696A" w:rsidP="00CB696A">
      <w:pPr>
        <w:spacing w:line="240" w:lineRule="exact"/>
      </w:pPr>
    </w:p>
    <w:tbl>
      <w:tblPr>
        <w:tblW w:w="0" w:type="auto"/>
        <w:tblInd w:w="-30" w:type="dxa"/>
        <w:tblLayout w:type="fixed"/>
        <w:tblLook w:val="0000" w:firstRow="0" w:lastRow="0" w:firstColumn="0" w:lastColumn="0" w:noHBand="0" w:noVBand="0"/>
      </w:tblPr>
      <w:tblGrid>
        <w:gridCol w:w="9888"/>
      </w:tblGrid>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b/>
                <w:sz w:val="24"/>
              </w:rPr>
              <w:t>5. Projekto įgyvendinimo partneriai</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Nurodykite projekto vykdymo partnerius (valstybės ar savivaldybės įstaigos, policijos komisariatai, nevyriausybinės organizacijos) ir rėmėjus (užsienio šalių fondai, privatūs asmenys)-</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Buveinės adresas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Telefonas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Bendradarbiavimo statusas (bendradarbiavimo sutartis, susitarimas) -</w:t>
            </w:r>
          </w:p>
        </w:tc>
      </w:tr>
      <w:tr w:rsidR="00CB696A" w:rsidTr="006B49BB">
        <w:tc>
          <w:tcPr>
            <w:tcW w:w="9888" w:type="dxa"/>
            <w:tcBorders>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Glaustai apibrėžkite organizacijos/institucijos vaidmenį projekte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b/>
                <w:sz w:val="24"/>
              </w:rPr>
              <w:t xml:space="preserve">6. Projekto tikslas </w:t>
            </w:r>
            <w:r>
              <w:rPr>
                <w:sz w:val="24"/>
              </w:rPr>
              <w:t>(išspręsti tam tikrą problemą) -</w:t>
            </w:r>
          </w:p>
        </w:tc>
      </w:tr>
    </w:tbl>
    <w:p w:rsidR="00CB696A" w:rsidRDefault="00CB696A" w:rsidP="00CB696A">
      <w:pPr>
        <w:rPr>
          <w:sz w:val="24"/>
        </w:rPr>
      </w:pPr>
    </w:p>
    <w:tbl>
      <w:tblPr>
        <w:tblW w:w="0" w:type="auto"/>
        <w:tblInd w:w="-30" w:type="dxa"/>
        <w:tblLayout w:type="fixed"/>
        <w:tblLook w:val="0000" w:firstRow="0" w:lastRow="0" w:firstColumn="0" w:lastColumn="0" w:noHBand="0" w:noVBand="0"/>
      </w:tblPr>
      <w:tblGrid>
        <w:gridCol w:w="9888"/>
      </w:tblGrid>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b/>
                <w:sz w:val="24"/>
              </w:rPr>
              <w:t xml:space="preserve">7. Projekto uždaviniai </w:t>
            </w:r>
            <w:r>
              <w:rPr>
                <w:sz w:val="24"/>
              </w:rPr>
              <w:t>(specifiniai uždaviniai)</w:t>
            </w:r>
            <w:r>
              <w:rPr>
                <w:b/>
                <w:sz w:val="24"/>
              </w:rPr>
              <w:t>, kurie bus įgyvendinti siekiant projekto tikslo:</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7.1.</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7.2.</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7.3.</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Apibūdinti žmonių grupę, kuriai skirtas projektas (socialinė grupė, asmenų skaičius, amžius) -</w:t>
            </w:r>
          </w:p>
        </w:tc>
      </w:tr>
    </w:tbl>
    <w:p w:rsidR="00CB696A" w:rsidRDefault="00CB696A" w:rsidP="00CB696A">
      <w:pPr>
        <w:rPr>
          <w:sz w:val="24"/>
        </w:rPr>
      </w:pPr>
    </w:p>
    <w:tbl>
      <w:tblPr>
        <w:tblW w:w="9919" w:type="dxa"/>
        <w:tblInd w:w="-30" w:type="dxa"/>
        <w:tblLayout w:type="fixed"/>
        <w:tblLook w:val="0000" w:firstRow="0" w:lastRow="0" w:firstColumn="0" w:lastColumn="0" w:noHBand="0" w:noVBand="0"/>
      </w:tblPr>
      <w:tblGrid>
        <w:gridCol w:w="3480"/>
        <w:gridCol w:w="1920"/>
        <w:gridCol w:w="2610"/>
        <w:gridCol w:w="1909"/>
      </w:tblGrid>
      <w:tr w:rsidR="00CB696A" w:rsidTr="00910BBC">
        <w:tc>
          <w:tcPr>
            <w:tcW w:w="9919" w:type="dxa"/>
            <w:gridSpan w:val="4"/>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b/>
                <w:sz w:val="24"/>
              </w:rPr>
              <w:t>8. Trumpas projekto veiklos planas:</w:t>
            </w:r>
          </w:p>
        </w:tc>
      </w:tr>
      <w:tr w:rsidR="00CB696A" w:rsidTr="00910BBC">
        <w:tc>
          <w:tcPr>
            <w:tcW w:w="9919" w:type="dxa"/>
            <w:gridSpan w:val="4"/>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8.1. Detalizuoti projekto vykdymo vietą -</w:t>
            </w:r>
          </w:p>
        </w:tc>
      </w:tr>
      <w:tr w:rsidR="00CB696A" w:rsidTr="00910BBC">
        <w:tc>
          <w:tcPr>
            <w:tcW w:w="9919" w:type="dxa"/>
            <w:gridSpan w:val="4"/>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lastRenderedPageBreak/>
              <w:t>8.2. Projekto vykdymo trukmė (nuo kada vykdomas, ar projektas tęstinis) -</w:t>
            </w:r>
          </w:p>
        </w:tc>
      </w:tr>
      <w:tr w:rsidR="00CB696A" w:rsidTr="00910BBC">
        <w:tc>
          <w:tcPr>
            <w:tcW w:w="9919" w:type="dxa"/>
            <w:gridSpan w:val="4"/>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8.3. Projekto vykdymo veiksmų sąrašas (nuoseklus eigos aprašymas):</w:t>
            </w:r>
          </w:p>
        </w:tc>
      </w:tr>
      <w:tr w:rsidR="00CB696A" w:rsidTr="00910BBC">
        <w:tc>
          <w:tcPr>
            <w:tcW w:w="3480" w:type="dxa"/>
            <w:tcBorders>
              <w:top w:val="single" w:sz="4" w:space="0" w:color="000000"/>
              <w:left w:val="single" w:sz="4" w:space="0" w:color="000000"/>
              <w:bottom w:val="single" w:sz="4" w:space="0" w:color="000000"/>
            </w:tcBorders>
            <w:shd w:val="clear" w:color="auto" w:fill="auto"/>
          </w:tcPr>
          <w:p w:rsidR="00CB696A" w:rsidRDefault="00CB696A" w:rsidP="006B49BB">
            <w:pPr>
              <w:jc w:val="center"/>
              <w:rPr>
                <w:sz w:val="24"/>
              </w:rPr>
            </w:pPr>
            <w:r>
              <w:rPr>
                <w:sz w:val="24"/>
              </w:rPr>
              <w:t xml:space="preserve">Veiksmų sąrašas </w:t>
            </w:r>
          </w:p>
          <w:p w:rsidR="00CB696A" w:rsidRDefault="00CB696A" w:rsidP="006B49BB">
            <w:pPr>
              <w:spacing w:line="240" w:lineRule="exact"/>
              <w:jc w:val="center"/>
              <w:rPr>
                <w:sz w:val="24"/>
              </w:rPr>
            </w:pPr>
            <w:r>
              <w:rPr>
                <w:sz w:val="24"/>
              </w:rPr>
              <w:t>(planuojami atlikti darbai</w:t>
            </w:r>
          </w:p>
        </w:tc>
        <w:tc>
          <w:tcPr>
            <w:tcW w:w="1920" w:type="dxa"/>
            <w:tcBorders>
              <w:top w:val="single" w:sz="4" w:space="0" w:color="000000"/>
              <w:left w:val="single" w:sz="4" w:space="0" w:color="000000"/>
              <w:bottom w:val="single" w:sz="4" w:space="0" w:color="000000"/>
            </w:tcBorders>
            <w:shd w:val="clear" w:color="auto" w:fill="auto"/>
          </w:tcPr>
          <w:p w:rsidR="00CB696A" w:rsidRDefault="00CB696A" w:rsidP="006B49BB">
            <w:pPr>
              <w:spacing w:line="240" w:lineRule="exact"/>
              <w:jc w:val="center"/>
              <w:rPr>
                <w:sz w:val="24"/>
              </w:rPr>
            </w:pPr>
            <w:r>
              <w:rPr>
                <w:sz w:val="24"/>
              </w:rPr>
              <w:t>Mėnuo</w:t>
            </w:r>
          </w:p>
        </w:tc>
        <w:tc>
          <w:tcPr>
            <w:tcW w:w="2610" w:type="dxa"/>
            <w:tcBorders>
              <w:top w:val="single" w:sz="4" w:space="0" w:color="000000"/>
              <w:left w:val="single" w:sz="4" w:space="0" w:color="000000"/>
              <w:bottom w:val="single" w:sz="4" w:space="0" w:color="000000"/>
            </w:tcBorders>
            <w:shd w:val="clear" w:color="auto" w:fill="auto"/>
          </w:tcPr>
          <w:p w:rsidR="00CB696A" w:rsidRDefault="00CB696A" w:rsidP="006B49BB">
            <w:pPr>
              <w:spacing w:line="240" w:lineRule="exact"/>
              <w:jc w:val="center"/>
              <w:rPr>
                <w:sz w:val="24"/>
              </w:rPr>
            </w:pPr>
            <w:r>
              <w:rPr>
                <w:sz w:val="24"/>
              </w:rPr>
              <w:t>Atsakingas vykdytojas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jc w:val="center"/>
            </w:pPr>
            <w:r>
              <w:rPr>
                <w:sz w:val="24"/>
              </w:rPr>
              <w:t>Pastabos</w:t>
            </w:r>
          </w:p>
        </w:tc>
      </w:tr>
      <w:tr w:rsidR="00CB696A" w:rsidTr="00910BBC">
        <w:tc>
          <w:tcPr>
            <w:tcW w:w="3480" w:type="dxa"/>
            <w:tcBorders>
              <w:left w:val="single" w:sz="4" w:space="0" w:color="000000"/>
              <w:bottom w:val="single" w:sz="4" w:space="0" w:color="000000"/>
            </w:tcBorders>
            <w:shd w:val="clear" w:color="auto" w:fill="auto"/>
          </w:tcPr>
          <w:p w:rsidR="00CB696A" w:rsidRDefault="00CB696A" w:rsidP="006B49BB">
            <w:pPr>
              <w:snapToGrid w:val="0"/>
              <w:spacing w:line="240" w:lineRule="exact"/>
              <w:rPr>
                <w:sz w:val="24"/>
              </w:rPr>
            </w:pPr>
          </w:p>
        </w:tc>
        <w:tc>
          <w:tcPr>
            <w:tcW w:w="1920" w:type="dxa"/>
            <w:tcBorders>
              <w:left w:val="single" w:sz="4" w:space="0" w:color="000000"/>
              <w:bottom w:val="single" w:sz="4" w:space="0" w:color="000000"/>
            </w:tcBorders>
            <w:shd w:val="clear" w:color="auto" w:fill="auto"/>
          </w:tcPr>
          <w:p w:rsidR="00CB696A" w:rsidRDefault="00CB696A" w:rsidP="006B49BB">
            <w:pPr>
              <w:snapToGrid w:val="0"/>
              <w:spacing w:line="240" w:lineRule="exact"/>
              <w:rPr>
                <w:sz w:val="24"/>
              </w:rPr>
            </w:pPr>
          </w:p>
        </w:tc>
        <w:tc>
          <w:tcPr>
            <w:tcW w:w="2610" w:type="dxa"/>
            <w:tcBorders>
              <w:left w:val="single" w:sz="4" w:space="0" w:color="000000"/>
              <w:bottom w:val="single" w:sz="4" w:space="0" w:color="000000"/>
            </w:tcBorders>
            <w:shd w:val="clear" w:color="auto" w:fill="auto"/>
          </w:tcPr>
          <w:p w:rsidR="00CB696A" w:rsidRDefault="00CB696A" w:rsidP="006B49BB">
            <w:pPr>
              <w:snapToGrid w:val="0"/>
              <w:spacing w:line="240" w:lineRule="exact"/>
              <w:rPr>
                <w:sz w:val="24"/>
              </w:rPr>
            </w:pPr>
          </w:p>
        </w:tc>
        <w:tc>
          <w:tcPr>
            <w:tcW w:w="1909" w:type="dxa"/>
            <w:tcBorders>
              <w:left w:val="single" w:sz="4" w:space="0" w:color="000000"/>
              <w:bottom w:val="single" w:sz="4" w:space="0" w:color="000000"/>
              <w:right w:val="single" w:sz="4" w:space="0" w:color="000000"/>
            </w:tcBorders>
            <w:shd w:val="clear" w:color="auto" w:fill="auto"/>
          </w:tcPr>
          <w:p w:rsidR="00CB696A" w:rsidRDefault="00CB696A" w:rsidP="006B49BB">
            <w:pPr>
              <w:snapToGrid w:val="0"/>
              <w:spacing w:line="240" w:lineRule="exact"/>
              <w:rPr>
                <w:sz w:val="24"/>
              </w:rPr>
            </w:pPr>
          </w:p>
        </w:tc>
      </w:tr>
      <w:tr w:rsidR="00CB696A" w:rsidTr="00910BBC">
        <w:tc>
          <w:tcPr>
            <w:tcW w:w="3480" w:type="dxa"/>
            <w:tcBorders>
              <w:left w:val="single" w:sz="4" w:space="0" w:color="000000"/>
              <w:bottom w:val="single" w:sz="4" w:space="0" w:color="000000"/>
            </w:tcBorders>
            <w:shd w:val="clear" w:color="auto" w:fill="auto"/>
          </w:tcPr>
          <w:p w:rsidR="00CB696A" w:rsidRDefault="00CB696A" w:rsidP="006B49BB">
            <w:pPr>
              <w:snapToGrid w:val="0"/>
              <w:spacing w:line="240" w:lineRule="exact"/>
              <w:rPr>
                <w:sz w:val="24"/>
              </w:rPr>
            </w:pPr>
          </w:p>
        </w:tc>
        <w:tc>
          <w:tcPr>
            <w:tcW w:w="1920" w:type="dxa"/>
            <w:tcBorders>
              <w:left w:val="single" w:sz="4" w:space="0" w:color="000000"/>
              <w:bottom w:val="single" w:sz="4" w:space="0" w:color="000000"/>
            </w:tcBorders>
            <w:shd w:val="clear" w:color="auto" w:fill="auto"/>
          </w:tcPr>
          <w:p w:rsidR="00CB696A" w:rsidRDefault="00CB696A" w:rsidP="006B49BB">
            <w:pPr>
              <w:snapToGrid w:val="0"/>
              <w:spacing w:line="240" w:lineRule="exact"/>
              <w:rPr>
                <w:sz w:val="24"/>
              </w:rPr>
            </w:pPr>
          </w:p>
        </w:tc>
        <w:tc>
          <w:tcPr>
            <w:tcW w:w="2610" w:type="dxa"/>
            <w:tcBorders>
              <w:left w:val="single" w:sz="4" w:space="0" w:color="000000"/>
              <w:bottom w:val="single" w:sz="4" w:space="0" w:color="000000"/>
            </w:tcBorders>
            <w:shd w:val="clear" w:color="auto" w:fill="auto"/>
          </w:tcPr>
          <w:p w:rsidR="00CB696A" w:rsidRDefault="00CB696A" w:rsidP="006B49BB">
            <w:pPr>
              <w:snapToGrid w:val="0"/>
              <w:spacing w:line="240" w:lineRule="exact"/>
              <w:rPr>
                <w:sz w:val="24"/>
              </w:rPr>
            </w:pPr>
          </w:p>
        </w:tc>
        <w:tc>
          <w:tcPr>
            <w:tcW w:w="1909" w:type="dxa"/>
            <w:tcBorders>
              <w:left w:val="single" w:sz="4" w:space="0" w:color="000000"/>
              <w:bottom w:val="single" w:sz="4" w:space="0" w:color="000000"/>
              <w:right w:val="single" w:sz="4" w:space="0" w:color="000000"/>
            </w:tcBorders>
            <w:shd w:val="clear" w:color="auto" w:fill="auto"/>
          </w:tcPr>
          <w:p w:rsidR="00CB696A" w:rsidRDefault="00CB696A" w:rsidP="006B49BB">
            <w:pPr>
              <w:snapToGrid w:val="0"/>
              <w:spacing w:line="240" w:lineRule="exact"/>
              <w:rPr>
                <w:sz w:val="24"/>
              </w:rPr>
            </w:pPr>
          </w:p>
        </w:tc>
      </w:tr>
      <w:tr w:rsidR="00CB696A" w:rsidTr="00910BBC">
        <w:tc>
          <w:tcPr>
            <w:tcW w:w="3480" w:type="dxa"/>
            <w:tcBorders>
              <w:left w:val="single" w:sz="4" w:space="0" w:color="000000"/>
              <w:bottom w:val="single" w:sz="4" w:space="0" w:color="000000"/>
            </w:tcBorders>
            <w:shd w:val="clear" w:color="auto" w:fill="auto"/>
          </w:tcPr>
          <w:p w:rsidR="00CB696A" w:rsidRDefault="00CB696A" w:rsidP="006B49BB">
            <w:pPr>
              <w:snapToGrid w:val="0"/>
              <w:spacing w:line="240" w:lineRule="exact"/>
              <w:rPr>
                <w:sz w:val="24"/>
              </w:rPr>
            </w:pPr>
          </w:p>
        </w:tc>
        <w:tc>
          <w:tcPr>
            <w:tcW w:w="1920" w:type="dxa"/>
            <w:tcBorders>
              <w:left w:val="single" w:sz="4" w:space="0" w:color="000000"/>
              <w:bottom w:val="single" w:sz="4" w:space="0" w:color="000000"/>
            </w:tcBorders>
            <w:shd w:val="clear" w:color="auto" w:fill="auto"/>
          </w:tcPr>
          <w:p w:rsidR="00CB696A" w:rsidRDefault="00CB696A" w:rsidP="006B49BB">
            <w:pPr>
              <w:snapToGrid w:val="0"/>
              <w:spacing w:line="240" w:lineRule="exact"/>
              <w:rPr>
                <w:sz w:val="24"/>
              </w:rPr>
            </w:pPr>
          </w:p>
        </w:tc>
        <w:tc>
          <w:tcPr>
            <w:tcW w:w="2610" w:type="dxa"/>
            <w:tcBorders>
              <w:left w:val="single" w:sz="4" w:space="0" w:color="000000"/>
              <w:bottom w:val="single" w:sz="4" w:space="0" w:color="000000"/>
            </w:tcBorders>
            <w:shd w:val="clear" w:color="auto" w:fill="auto"/>
          </w:tcPr>
          <w:p w:rsidR="00CB696A" w:rsidRDefault="00CB696A" w:rsidP="006B49BB">
            <w:pPr>
              <w:snapToGrid w:val="0"/>
              <w:spacing w:line="240" w:lineRule="exact"/>
              <w:rPr>
                <w:sz w:val="24"/>
              </w:rPr>
            </w:pPr>
          </w:p>
        </w:tc>
        <w:tc>
          <w:tcPr>
            <w:tcW w:w="1909" w:type="dxa"/>
            <w:tcBorders>
              <w:left w:val="single" w:sz="4" w:space="0" w:color="000000"/>
              <w:bottom w:val="single" w:sz="4" w:space="0" w:color="000000"/>
              <w:right w:val="single" w:sz="4" w:space="0" w:color="000000"/>
            </w:tcBorders>
            <w:shd w:val="clear" w:color="auto" w:fill="auto"/>
          </w:tcPr>
          <w:p w:rsidR="00CB696A" w:rsidRDefault="00CB696A" w:rsidP="006B49BB">
            <w:pPr>
              <w:snapToGrid w:val="0"/>
              <w:spacing w:line="240" w:lineRule="exact"/>
              <w:rPr>
                <w:sz w:val="24"/>
              </w:rPr>
            </w:pPr>
          </w:p>
        </w:tc>
      </w:tr>
    </w:tbl>
    <w:p w:rsidR="00CB696A" w:rsidRDefault="00CB696A" w:rsidP="00CB696A">
      <w:pPr>
        <w:rPr>
          <w:sz w:val="24"/>
        </w:rPr>
      </w:pPr>
    </w:p>
    <w:tbl>
      <w:tblPr>
        <w:tblW w:w="9919" w:type="dxa"/>
        <w:tblInd w:w="-30" w:type="dxa"/>
        <w:tblLayout w:type="fixed"/>
        <w:tblLook w:val="0000" w:firstRow="0" w:lastRow="0" w:firstColumn="0" w:lastColumn="0" w:noHBand="0" w:noVBand="0"/>
      </w:tblPr>
      <w:tblGrid>
        <w:gridCol w:w="9919"/>
      </w:tblGrid>
      <w:tr w:rsidR="00CB696A" w:rsidTr="00910BBC">
        <w:tc>
          <w:tcPr>
            <w:tcW w:w="9919"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910BBC">
            <w:r>
              <w:rPr>
                <w:b/>
                <w:sz w:val="24"/>
              </w:rPr>
              <w:t>9. Įnašas į projektą (Eurais):</w:t>
            </w:r>
          </w:p>
        </w:tc>
      </w:tr>
      <w:tr w:rsidR="00CB696A" w:rsidTr="00910BBC">
        <w:tc>
          <w:tcPr>
            <w:tcW w:w="9919"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910BBC">
            <w:r>
              <w:rPr>
                <w:sz w:val="24"/>
              </w:rPr>
              <w:t>9.1. Projekto įgyvendinimui iš viso reikia -</w:t>
            </w:r>
          </w:p>
        </w:tc>
      </w:tr>
      <w:tr w:rsidR="00CB696A" w:rsidTr="00910BBC">
        <w:tc>
          <w:tcPr>
            <w:tcW w:w="9919" w:type="dxa"/>
            <w:tcBorders>
              <w:left w:val="single" w:sz="4" w:space="0" w:color="000000"/>
              <w:bottom w:val="single" w:sz="4" w:space="0" w:color="000000"/>
              <w:right w:val="single" w:sz="4" w:space="0" w:color="000000"/>
            </w:tcBorders>
            <w:shd w:val="clear" w:color="auto" w:fill="auto"/>
          </w:tcPr>
          <w:p w:rsidR="00CB696A" w:rsidRDefault="00CB696A" w:rsidP="00910BBC">
            <w:pPr>
              <w:pStyle w:val="BodyText"/>
              <w:spacing w:line="240" w:lineRule="auto"/>
              <w:jc w:val="left"/>
            </w:pPr>
            <w:r>
              <w:t>9.2. Iš Visuomenės sveikatos rėmimo specialiosios programos prašoma skirti suma -</w:t>
            </w:r>
          </w:p>
        </w:tc>
      </w:tr>
      <w:tr w:rsidR="00CB696A" w:rsidTr="00910BBC">
        <w:tc>
          <w:tcPr>
            <w:tcW w:w="9919" w:type="dxa"/>
            <w:tcBorders>
              <w:left w:val="single" w:sz="4" w:space="0" w:color="000000"/>
              <w:bottom w:val="single" w:sz="4" w:space="0" w:color="000000"/>
              <w:right w:val="single" w:sz="4" w:space="0" w:color="000000"/>
            </w:tcBorders>
            <w:shd w:val="clear" w:color="auto" w:fill="auto"/>
          </w:tcPr>
          <w:p w:rsidR="00CB696A" w:rsidRDefault="00CB696A" w:rsidP="00910BBC">
            <w:pPr>
              <w:pStyle w:val="BodyText"/>
              <w:spacing w:line="240" w:lineRule="auto"/>
              <w:jc w:val="left"/>
            </w:pPr>
            <w:r>
              <w:t>9.3. Įstaigos lėšos -</w:t>
            </w:r>
          </w:p>
        </w:tc>
      </w:tr>
      <w:tr w:rsidR="00CB696A" w:rsidTr="00910BBC">
        <w:tc>
          <w:tcPr>
            <w:tcW w:w="9919" w:type="dxa"/>
            <w:tcBorders>
              <w:left w:val="single" w:sz="4" w:space="0" w:color="000000"/>
              <w:bottom w:val="single" w:sz="4" w:space="0" w:color="000000"/>
              <w:right w:val="single" w:sz="4" w:space="0" w:color="000000"/>
            </w:tcBorders>
            <w:shd w:val="clear" w:color="auto" w:fill="auto"/>
          </w:tcPr>
          <w:p w:rsidR="00CB696A" w:rsidRDefault="00CB696A" w:rsidP="00910BBC">
            <w:pPr>
              <w:pStyle w:val="BodyText"/>
              <w:spacing w:line="240" w:lineRule="auto"/>
              <w:jc w:val="left"/>
            </w:pPr>
            <w:r>
              <w:t>9.4. Kitos lėšos -</w:t>
            </w:r>
          </w:p>
        </w:tc>
      </w:tr>
    </w:tbl>
    <w:p w:rsidR="00CB696A" w:rsidRDefault="00CB696A" w:rsidP="00910BBC">
      <w:pPr>
        <w:pStyle w:val="BodyText"/>
        <w:spacing w:line="240" w:lineRule="auto"/>
        <w:jc w:val="left"/>
      </w:pPr>
    </w:p>
    <w:tbl>
      <w:tblPr>
        <w:tblW w:w="9923" w:type="dxa"/>
        <w:tblInd w:w="-137" w:type="dxa"/>
        <w:tblLayout w:type="fixed"/>
        <w:tblCellMar>
          <w:left w:w="0" w:type="dxa"/>
          <w:right w:w="0" w:type="dxa"/>
        </w:tblCellMar>
        <w:tblLook w:val="0000" w:firstRow="0" w:lastRow="0" w:firstColumn="0" w:lastColumn="0" w:noHBand="0" w:noVBand="0"/>
      </w:tblPr>
      <w:tblGrid>
        <w:gridCol w:w="2488"/>
        <w:gridCol w:w="2662"/>
        <w:gridCol w:w="1620"/>
        <w:gridCol w:w="1800"/>
        <w:gridCol w:w="1260"/>
        <w:gridCol w:w="93"/>
      </w:tblGrid>
      <w:tr w:rsidR="00CB696A" w:rsidRPr="00910BBC" w:rsidTr="00910BBC">
        <w:trPr>
          <w:cantSplit/>
        </w:trPr>
        <w:tc>
          <w:tcPr>
            <w:tcW w:w="9830" w:type="dxa"/>
            <w:gridSpan w:val="5"/>
            <w:tcBorders>
              <w:top w:val="single" w:sz="4" w:space="0" w:color="000000"/>
              <w:left w:val="single" w:sz="4" w:space="0" w:color="000000"/>
              <w:bottom w:val="single" w:sz="4" w:space="0" w:color="000000"/>
            </w:tcBorders>
            <w:shd w:val="clear" w:color="auto" w:fill="auto"/>
          </w:tcPr>
          <w:p w:rsidR="00CB696A" w:rsidRPr="00910BBC" w:rsidRDefault="00CB696A" w:rsidP="00910BBC">
            <w:pPr>
              <w:rPr>
                <w:sz w:val="24"/>
                <w:szCs w:val="24"/>
              </w:rPr>
            </w:pPr>
            <w:r w:rsidRPr="00910BBC">
              <w:rPr>
                <w:b/>
                <w:sz w:val="24"/>
                <w:szCs w:val="24"/>
              </w:rPr>
              <w:t xml:space="preserve">10. Detalus paprastųjų lėšų, reikalingų projektui įgyvendinti, apibūdinimas </w:t>
            </w:r>
            <w:r w:rsidRPr="00910BBC">
              <w:rPr>
                <w:i/>
                <w:sz w:val="24"/>
                <w:szCs w:val="24"/>
              </w:rPr>
              <w:t>(Nurodyti, kokioms veikloms yra prašomos skirti lėšos, kokia jų suma, nurodyti administracines išlaidas)</w:t>
            </w:r>
          </w:p>
        </w:tc>
        <w:tc>
          <w:tcPr>
            <w:tcW w:w="93" w:type="dxa"/>
            <w:tcBorders>
              <w:top w:val="single" w:sz="4" w:space="0" w:color="000000"/>
              <w:bottom w:val="single" w:sz="4" w:space="0" w:color="000000"/>
              <w:right w:val="single" w:sz="4" w:space="0" w:color="000000"/>
            </w:tcBorders>
            <w:shd w:val="clear" w:color="auto" w:fill="auto"/>
          </w:tcPr>
          <w:p w:rsidR="00CB696A" w:rsidRPr="00910BBC" w:rsidRDefault="00CB696A" w:rsidP="00910BBC">
            <w:pPr>
              <w:snapToGrid w:val="0"/>
              <w:rPr>
                <w:sz w:val="24"/>
                <w:szCs w:val="24"/>
              </w:rPr>
            </w:pPr>
          </w:p>
        </w:tc>
      </w:tr>
      <w:tr w:rsidR="00CB696A" w:rsidRPr="00910BBC" w:rsidTr="00910BBC">
        <w:trPr>
          <w:cantSplit/>
          <w:trHeight w:val="1184"/>
        </w:trPr>
        <w:tc>
          <w:tcPr>
            <w:tcW w:w="2488" w:type="dxa"/>
            <w:tcBorders>
              <w:left w:val="single" w:sz="4" w:space="0" w:color="000000"/>
              <w:bottom w:val="single" w:sz="4" w:space="0" w:color="000000"/>
            </w:tcBorders>
            <w:shd w:val="clear" w:color="auto" w:fill="auto"/>
          </w:tcPr>
          <w:p w:rsidR="00CB696A" w:rsidRPr="00910BBC" w:rsidRDefault="00CB696A" w:rsidP="00910BBC">
            <w:pPr>
              <w:pStyle w:val="BodyTextIndent"/>
              <w:ind w:left="0"/>
              <w:jc w:val="center"/>
              <w:rPr>
                <w:sz w:val="24"/>
                <w:szCs w:val="24"/>
              </w:rPr>
            </w:pPr>
            <w:r w:rsidRPr="00910BBC">
              <w:rPr>
                <w:sz w:val="24"/>
                <w:szCs w:val="24"/>
              </w:rPr>
              <w:t>Kokioms veikloms prašoma lėšų</w:t>
            </w:r>
          </w:p>
        </w:tc>
        <w:tc>
          <w:tcPr>
            <w:tcW w:w="2662" w:type="dxa"/>
            <w:tcBorders>
              <w:left w:val="single" w:sz="4" w:space="0" w:color="000000"/>
              <w:bottom w:val="single" w:sz="4" w:space="0" w:color="000000"/>
            </w:tcBorders>
            <w:shd w:val="clear" w:color="auto" w:fill="auto"/>
          </w:tcPr>
          <w:p w:rsidR="00CB696A" w:rsidRPr="00910BBC" w:rsidRDefault="00CB696A" w:rsidP="00910BBC">
            <w:pPr>
              <w:jc w:val="center"/>
              <w:rPr>
                <w:b/>
                <w:bCs/>
                <w:sz w:val="24"/>
                <w:szCs w:val="24"/>
              </w:rPr>
            </w:pPr>
            <w:r w:rsidRPr="00910BBC">
              <w:rPr>
                <w:sz w:val="24"/>
                <w:szCs w:val="24"/>
              </w:rPr>
              <w:t>Lėšos iš Visuomenės sveikatos rėmimo specialiosios programos (eurais)</w:t>
            </w:r>
          </w:p>
        </w:tc>
        <w:tc>
          <w:tcPr>
            <w:tcW w:w="1620" w:type="dxa"/>
            <w:tcBorders>
              <w:left w:val="single" w:sz="4" w:space="0" w:color="000000"/>
              <w:bottom w:val="single" w:sz="4" w:space="0" w:color="000000"/>
            </w:tcBorders>
            <w:shd w:val="clear" w:color="auto" w:fill="auto"/>
          </w:tcPr>
          <w:p w:rsidR="00CB696A" w:rsidRPr="006B49BB" w:rsidRDefault="00910BBC" w:rsidP="00910BBC">
            <w:pPr>
              <w:pStyle w:val="Heading3"/>
              <w:numPr>
                <w:ilvl w:val="2"/>
                <w:numId w:val="0"/>
              </w:numPr>
              <w:tabs>
                <w:tab w:val="num" w:pos="0"/>
              </w:tabs>
              <w:suppressAutoHyphens/>
              <w:spacing w:before="0" w:after="0" w:line="240" w:lineRule="exact"/>
              <w:ind w:left="720" w:hanging="720"/>
              <w:jc w:val="center"/>
              <w:rPr>
                <w:rFonts w:ascii="Times New Roman" w:hAnsi="Times New Roman"/>
                <w:b w:val="0"/>
                <w:bCs w:val="0"/>
                <w:sz w:val="24"/>
                <w:szCs w:val="24"/>
              </w:rPr>
            </w:pPr>
            <w:r w:rsidRPr="006B49BB">
              <w:rPr>
                <w:rFonts w:ascii="Times New Roman" w:hAnsi="Times New Roman"/>
                <w:b w:val="0"/>
                <w:sz w:val="24"/>
                <w:szCs w:val="24"/>
              </w:rPr>
              <w:t>Įs</w:t>
            </w:r>
            <w:r w:rsidR="00CB696A" w:rsidRPr="006B49BB">
              <w:rPr>
                <w:rFonts w:ascii="Times New Roman" w:hAnsi="Times New Roman"/>
                <w:b w:val="0"/>
                <w:sz w:val="24"/>
                <w:szCs w:val="24"/>
              </w:rPr>
              <w:t>aigos lėšos</w:t>
            </w:r>
          </w:p>
          <w:p w:rsidR="00CB696A" w:rsidRPr="006B49BB" w:rsidRDefault="00CB696A" w:rsidP="00910BBC">
            <w:pPr>
              <w:pStyle w:val="Heading3"/>
              <w:numPr>
                <w:ilvl w:val="2"/>
                <w:numId w:val="0"/>
              </w:numPr>
              <w:tabs>
                <w:tab w:val="num" w:pos="0"/>
              </w:tabs>
              <w:suppressAutoHyphens/>
              <w:spacing w:before="0" w:after="0" w:line="240" w:lineRule="exact"/>
              <w:ind w:left="720" w:hanging="720"/>
              <w:jc w:val="center"/>
              <w:rPr>
                <w:rFonts w:ascii="Times New Roman" w:hAnsi="Times New Roman"/>
                <w:sz w:val="24"/>
                <w:szCs w:val="24"/>
              </w:rPr>
            </w:pPr>
            <w:r w:rsidRPr="006B49BB">
              <w:rPr>
                <w:rFonts w:ascii="Times New Roman" w:hAnsi="Times New Roman"/>
                <w:b w:val="0"/>
                <w:sz w:val="24"/>
                <w:szCs w:val="24"/>
              </w:rPr>
              <w:t>(eurais)</w:t>
            </w:r>
          </w:p>
        </w:tc>
        <w:tc>
          <w:tcPr>
            <w:tcW w:w="1800" w:type="dxa"/>
            <w:tcBorders>
              <w:left w:val="single" w:sz="4" w:space="0" w:color="000000"/>
              <w:bottom w:val="single" w:sz="4" w:space="0" w:color="000000"/>
            </w:tcBorders>
            <w:shd w:val="clear" w:color="auto" w:fill="auto"/>
          </w:tcPr>
          <w:p w:rsidR="00CB696A" w:rsidRPr="00910BBC" w:rsidRDefault="00CB696A" w:rsidP="00910BBC">
            <w:pPr>
              <w:jc w:val="center"/>
              <w:rPr>
                <w:sz w:val="24"/>
                <w:szCs w:val="24"/>
              </w:rPr>
            </w:pPr>
            <w:r w:rsidRPr="00910BBC">
              <w:rPr>
                <w:sz w:val="24"/>
                <w:szCs w:val="24"/>
              </w:rPr>
              <w:t>Kiti finansavimo šaltiniai (eurais)</w:t>
            </w:r>
          </w:p>
          <w:p w:rsidR="00CB696A" w:rsidRPr="006B49BB" w:rsidRDefault="00CB696A" w:rsidP="00910BBC">
            <w:pPr>
              <w:pStyle w:val="Heading3"/>
              <w:numPr>
                <w:ilvl w:val="2"/>
                <w:numId w:val="0"/>
              </w:numPr>
              <w:tabs>
                <w:tab w:val="num" w:pos="0"/>
              </w:tabs>
              <w:suppressAutoHyphens/>
              <w:spacing w:before="0" w:after="0" w:line="240" w:lineRule="exact"/>
              <w:ind w:hanging="720"/>
              <w:jc w:val="center"/>
              <w:rPr>
                <w:rFonts w:ascii="Times New Roman" w:hAnsi="Times New Roman"/>
                <w:sz w:val="24"/>
                <w:szCs w:val="24"/>
              </w:rPr>
            </w:pPr>
          </w:p>
        </w:tc>
        <w:tc>
          <w:tcPr>
            <w:tcW w:w="1353" w:type="dxa"/>
            <w:gridSpan w:val="2"/>
            <w:tcBorders>
              <w:left w:val="single" w:sz="4" w:space="0" w:color="000000"/>
              <w:bottom w:val="single" w:sz="4" w:space="0" w:color="000000"/>
              <w:right w:val="single" w:sz="4" w:space="0" w:color="000000"/>
            </w:tcBorders>
            <w:shd w:val="clear" w:color="auto" w:fill="auto"/>
          </w:tcPr>
          <w:p w:rsidR="00CB696A" w:rsidRPr="00910BBC" w:rsidRDefault="00CB696A" w:rsidP="00910BBC">
            <w:pPr>
              <w:pStyle w:val="BodyTextIndent"/>
              <w:ind w:left="0"/>
              <w:jc w:val="center"/>
              <w:rPr>
                <w:sz w:val="24"/>
                <w:szCs w:val="24"/>
              </w:rPr>
            </w:pPr>
            <w:r w:rsidRPr="00910BBC">
              <w:rPr>
                <w:sz w:val="24"/>
                <w:szCs w:val="24"/>
              </w:rPr>
              <w:t>Iš viso (eurais)</w:t>
            </w:r>
          </w:p>
        </w:tc>
      </w:tr>
      <w:tr w:rsidR="00CB696A" w:rsidRPr="00910BBC" w:rsidTr="00910BBC">
        <w:trPr>
          <w:cantSplit/>
          <w:trHeight w:val="282"/>
        </w:trPr>
        <w:tc>
          <w:tcPr>
            <w:tcW w:w="2488" w:type="dxa"/>
            <w:tcBorders>
              <w:left w:val="single" w:sz="4" w:space="0" w:color="000000"/>
              <w:bottom w:val="single" w:sz="4" w:space="0" w:color="000000"/>
            </w:tcBorders>
            <w:shd w:val="clear" w:color="auto" w:fill="auto"/>
          </w:tcPr>
          <w:p w:rsidR="00CB696A" w:rsidRPr="00910BBC" w:rsidRDefault="00CB696A" w:rsidP="00910BBC">
            <w:pPr>
              <w:snapToGrid w:val="0"/>
              <w:rPr>
                <w:sz w:val="24"/>
                <w:szCs w:val="24"/>
              </w:rPr>
            </w:pPr>
          </w:p>
        </w:tc>
        <w:tc>
          <w:tcPr>
            <w:tcW w:w="2662" w:type="dxa"/>
            <w:tcBorders>
              <w:left w:val="single" w:sz="4" w:space="0" w:color="000000"/>
              <w:bottom w:val="single" w:sz="4" w:space="0" w:color="000000"/>
            </w:tcBorders>
            <w:shd w:val="clear" w:color="auto" w:fill="auto"/>
          </w:tcPr>
          <w:p w:rsidR="00CB696A" w:rsidRPr="00910BBC" w:rsidRDefault="00CB696A" w:rsidP="00910BBC">
            <w:pPr>
              <w:snapToGrid w:val="0"/>
              <w:rPr>
                <w:sz w:val="24"/>
                <w:szCs w:val="24"/>
              </w:rPr>
            </w:pPr>
          </w:p>
        </w:tc>
        <w:tc>
          <w:tcPr>
            <w:tcW w:w="1620" w:type="dxa"/>
            <w:tcBorders>
              <w:left w:val="single" w:sz="4" w:space="0" w:color="000000"/>
              <w:bottom w:val="single" w:sz="4" w:space="0" w:color="000000"/>
            </w:tcBorders>
            <w:shd w:val="clear" w:color="auto" w:fill="auto"/>
          </w:tcPr>
          <w:p w:rsidR="00CB696A" w:rsidRPr="00910BBC" w:rsidRDefault="00CB696A" w:rsidP="00910BBC">
            <w:pPr>
              <w:snapToGrid w:val="0"/>
              <w:rPr>
                <w:sz w:val="24"/>
                <w:szCs w:val="24"/>
              </w:rPr>
            </w:pPr>
          </w:p>
        </w:tc>
        <w:tc>
          <w:tcPr>
            <w:tcW w:w="1800" w:type="dxa"/>
            <w:tcBorders>
              <w:left w:val="single" w:sz="4" w:space="0" w:color="000000"/>
              <w:bottom w:val="single" w:sz="4" w:space="0" w:color="000000"/>
            </w:tcBorders>
            <w:shd w:val="clear" w:color="auto" w:fill="auto"/>
          </w:tcPr>
          <w:p w:rsidR="00CB696A" w:rsidRPr="00910BBC" w:rsidRDefault="00CB696A" w:rsidP="00910BBC">
            <w:pPr>
              <w:snapToGrid w:val="0"/>
              <w:rPr>
                <w:sz w:val="24"/>
                <w:szCs w:val="24"/>
              </w:rPr>
            </w:pPr>
          </w:p>
        </w:tc>
        <w:tc>
          <w:tcPr>
            <w:tcW w:w="1353" w:type="dxa"/>
            <w:gridSpan w:val="2"/>
            <w:tcBorders>
              <w:left w:val="single" w:sz="4" w:space="0" w:color="000000"/>
              <w:bottom w:val="single" w:sz="4" w:space="0" w:color="000000"/>
              <w:right w:val="single" w:sz="4" w:space="0" w:color="000000"/>
            </w:tcBorders>
            <w:shd w:val="clear" w:color="auto" w:fill="auto"/>
          </w:tcPr>
          <w:p w:rsidR="00CB696A" w:rsidRPr="00910BBC" w:rsidRDefault="00CB696A" w:rsidP="00910BBC">
            <w:pPr>
              <w:snapToGrid w:val="0"/>
              <w:rPr>
                <w:sz w:val="24"/>
                <w:szCs w:val="24"/>
              </w:rPr>
            </w:pPr>
          </w:p>
        </w:tc>
      </w:tr>
      <w:tr w:rsidR="00CB696A" w:rsidRPr="00910BBC" w:rsidTr="00910BBC">
        <w:trPr>
          <w:cantSplit/>
          <w:trHeight w:val="282"/>
        </w:trPr>
        <w:tc>
          <w:tcPr>
            <w:tcW w:w="2488" w:type="dxa"/>
            <w:tcBorders>
              <w:left w:val="single" w:sz="4" w:space="0" w:color="000000"/>
              <w:bottom w:val="single" w:sz="4" w:space="0" w:color="000000"/>
            </w:tcBorders>
            <w:shd w:val="clear" w:color="auto" w:fill="auto"/>
          </w:tcPr>
          <w:p w:rsidR="00CB696A" w:rsidRPr="00910BBC" w:rsidRDefault="00CB696A" w:rsidP="00910BBC">
            <w:pPr>
              <w:snapToGrid w:val="0"/>
              <w:jc w:val="center"/>
              <w:rPr>
                <w:sz w:val="24"/>
                <w:szCs w:val="24"/>
              </w:rPr>
            </w:pPr>
          </w:p>
        </w:tc>
        <w:tc>
          <w:tcPr>
            <w:tcW w:w="2662" w:type="dxa"/>
            <w:tcBorders>
              <w:left w:val="single" w:sz="4" w:space="0" w:color="000000"/>
              <w:bottom w:val="single" w:sz="4" w:space="0" w:color="000000"/>
            </w:tcBorders>
            <w:shd w:val="clear" w:color="auto" w:fill="auto"/>
          </w:tcPr>
          <w:p w:rsidR="00CB696A" w:rsidRPr="00910BBC" w:rsidRDefault="00CB696A" w:rsidP="00910BBC">
            <w:pPr>
              <w:snapToGrid w:val="0"/>
              <w:jc w:val="center"/>
              <w:rPr>
                <w:sz w:val="24"/>
                <w:szCs w:val="24"/>
              </w:rPr>
            </w:pPr>
          </w:p>
        </w:tc>
        <w:tc>
          <w:tcPr>
            <w:tcW w:w="1620" w:type="dxa"/>
            <w:tcBorders>
              <w:left w:val="single" w:sz="4" w:space="0" w:color="000000"/>
              <w:bottom w:val="single" w:sz="4" w:space="0" w:color="000000"/>
            </w:tcBorders>
            <w:shd w:val="clear" w:color="auto" w:fill="auto"/>
          </w:tcPr>
          <w:p w:rsidR="00CB696A" w:rsidRPr="00910BBC" w:rsidRDefault="00CB696A" w:rsidP="00910BBC">
            <w:pPr>
              <w:snapToGrid w:val="0"/>
              <w:jc w:val="center"/>
              <w:rPr>
                <w:sz w:val="24"/>
                <w:szCs w:val="24"/>
              </w:rPr>
            </w:pPr>
          </w:p>
        </w:tc>
        <w:tc>
          <w:tcPr>
            <w:tcW w:w="1800" w:type="dxa"/>
            <w:tcBorders>
              <w:left w:val="single" w:sz="4" w:space="0" w:color="000000"/>
              <w:bottom w:val="single" w:sz="4" w:space="0" w:color="000000"/>
            </w:tcBorders>
            <w:shd w:val="clear" w:color="auto" w:fill="auto"/>
          </w:tcPr>
          <w:p w:rsidR="00CB696A" w:rsidRPr="00910BBC" w:rsidRDefault="00CB696A" w:rsidP="00910BBC">
            <w:pPr>
              <w:snapToGrid w:val="0"/>
              <w:jc w:val="center"/>
              <w:rPr>
                <w:sz w:val="24"/>
                <w:szCs w:val="24"/>
              </w:rPr>
            </w:pPr>
          </w:p>
        </w:tc>
        <w:tc>
          <w:tcPr>
            <w:tcW w:w="1353" w:type="dxa"/>
            <w:gridSpan w:val="2"/>
            <w:tcBorders>
              <w:left w:val="single" w:sz="4" w:space="0" w:color="000000"/>
              <w:bottom w:val="single" w:sz="4" w:space="0" w:color="000000"/>
              <w:right w:val="single" w:sz="4" w:space="0" w:color="000000"/>
            </w:tcBorders>
            <w:shd w:val="clear" w:color="auto" w:fill="auto"/>
          </w:tcPr>
          <w:p w:rsidR="00CB696A" w:rsidRPr="00910BBC" w:rsidRDefault="00CB696A" w:rsidP="00910BBC">
            <w:pPr>
              <w:snapToGrid w:val="0"/>
              <w:jc w:val="center"/>
              <w:rPr>
                <w:sz w:val="24"/>
                <w:szCs w:val="24"/>
              </w:rPr>
            </w:pPr>
          </w:p>
        </w:tc>
      </w:tr>
      <w:tr w:rsidR="00CB696A" w:rsidRPr="00910BBC" w:rsidTr="00910BBC">
        <w:trPr>
          <w:cantSplit/>
          <w:trHeight w:val="282"/>
        </w:trPr>
        <w:tc>
          <w:tcPr>
            <w:tcW w:w="2488" w:type="dxa"/>
            <w:tcBorders>
              <w:left w:val="single" w:sz="4" w:space="0" w:color="000000"/>
              <w:bottom w:val="single" w:sz="4" w:space="0" w:color="000000"/>
            </w:tcBorders>
            <w:shd w:val="clear" w:color="auto" w:fill="auto"/>
          </w:tcPr>
          <w:p w:rsidR="00CB696A" w:rsidRPr="00910BBC" w:rsidRDefault="00CB696A" w:rsidP="00910BBC">
            <w:pPr>
              <w:rPr>
                <w:sz w:val="24"/>
                <w:szCs w:val="24"/>
              </w:rPr>
            </w:pPr>
            <w:r w:rsidRPr="00910BBC">
              <w:rPr>
                <w:sz w:val="24"/>
                <w:szCs w:val="24"/>
              </w:rPr>
              <w:t>Iš viso:</w:t>
            </w:r>
          </w:p>
        </w:tc>
        <w:tc>
          <w:tcPr>
            <w:tcW w:w="2662" w:type="dxa"/>
            <w:tcBorders>
              <w:left w:val="single" w:sz="4" w:space="0" w:color="000000"/>
              <w:bottom w:val="single" w:sz="4" w:space="0" w:color="000000"/>
            </w:tcBorders>
            <w:shd w:val="clear" w:color="auto" w:fill="auto"/>
          </w:tcPr>
          <w:p w:rsidR="00CB696A" w:rsidRPr="00910BBC" w:rsidRDefault="00CB696A" w:rsidP="00910BBC">
            <w:pPr>
              <w:snapToGrid w:val="0"/>
              <w:rPr>
                <w:sz w:val="24"/>
                <w:szCs w:val="24"/>
              </w:rPr>
            </w:pPr>
          </w:p>
        </w:tc>
        <w:tc>
          <w:tcPr>
            <w:tcW w:w="1620" w:type="dxa"/>
            <w:tcBorders>
              <w:left w:val="single" w:sz="4" w:space="0" w:color="000000"/>
              <w:bottom w:val="single" w:sz="4" w:space="0" w:color="000000"/>
            </w:tcBorders>
            <w:shd w:val="clear" w:color="auto" w:fill="auto"/>
          </w:tcPr>
          <w:p w:rsidR="00CB696A" w:rsidRPr="00910BBC" w:rsidRDefault="00CB696A" w:rsidP="00910BBC">
            <w:pPr>
              <w:snapToGrid w:val="0"/>
              <w:rPr>
                <w:sz w:val="24"/>
                <w:szCs w:val="24"/>
              </w:rPr>
            </w:pPr>
          </w:p>
        </w:tc>
        <w:tc>
          <w:tcPr>
            <w:tcW w:w="1800" w:type="dxa"/>
            <w:tcBorders>
              <w:left w:val="single" w:sz="4" w:space="0" w:color="000000"/>
              <w:bottom w:val="single" w:sz="4" w:space="0" w:color="000000"/>
            </w:tcBorders>
            <w:shd w:val="clear" w:color="auto" w:fill="auto"/>
          </w:tcPr>
          <w:p w:rsidR="00CB696A" w:rsidRPr="00910BBC" w:rsidRDefault="00CB696A" w:rsidP="00910BBC">
            <w:pPr>
              <w:snapToGrid w:val="0"/>
              <w:rPr>
                <w:sz w:val="24"/>
                <w:szCs w:val="24"/>
              </w:rPr>
            </w:pPr>
          </w:p>
        </w:tc>
        <w:tc>
          <w:tcPr>
            <w:tcW w:w="1353" w:type="dxa"/>
            <w:gridSpan w:val="2"/>
            <w:tcBorders>
              <w:left w:val="single" w:sz="4" w:space="0" w:color="000000"/>
              <w:bottom w:val="single" w:sz="4" w:space="0" w:color="000000"/>
              <w:right w:val="single" w:sz="4" w:space="0" w:color="000000"/>
            </w:tcBorders>
            <w:shd w:val="clear" w:color="auto" w:fill="auto"/>
          </w:tcPr>
          <w:p w:rsidR="00CB696A" w:rsidRPr="00910BBC" w:rsidRDefault="00CB696A" w:rsidP="00910BBC">
            <w:pPr>
              <w:snapToGrid w:val="0"/>
              <w:rPr>
                <w:sz w:val="24"/>
                <w:szCs w:val="24"/>
              </w:rPr>
            </w:pPr>
          </w:p>
        </w:tc>
      </w:tr>
    </w:tbl>
    <w:p w:rsidR="00CB696A" w:rsidRPr="00910BBC" w:rsidRDefault="00CB696A" w:rsidP="00CB696A">
      <w:pPr>
        <w:spacing w:line="240" w:lineRule="exact"/>
        <w:rPr>
          <w:sz w:val="24"/>
          <w:szCs w:val="24"/>
        </w:rPr>
      </w:pPr>
    </w:p>
    <w:tbl>
      <w:tblPr>
        <w:tblW w:w="0" w:type="auto"/>
        <w:tblInd w:w="-30" w:type="dxa"/>
        <w:tblLayout w:type="fixed"/>
        <w:tblLook w:val="0000" w:firstRow="0" w:lastRow="0" w:firstColumn="0" w:lastColumn="0" w:noHBand="0" w:noVBand="0"/>
      </w:tblPr>
      <w:tblGrid>
        <w:gridCol w:w="9888"/>
      </w:tblGrid>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b/>
                <w:sz w:val="24"/>
              </w:rPr>
              <w:t>11. Laukiami rezultatai:</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11.1. Projekto tęstinumo galimybės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11.2. Suteiktų paslaugų apimtis (rodikliai, apskaičiuojami matavimo vienetais)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11.3. Projekto poveikio įvertinimas -</w:t>
            </w:r>
          </w:p>
        </w:tc>
      </w:tr>
    </w:tbl>
    <w:p w:rsidR="00CB696A" w:rsidRDefault="00CB696A" w:rsidP="00CB696A">
      <w:pPr>
        <w:spacing w:line="240" w:lineRule="exact"/>
        <w:rPr>
          <w:sz w:val="24"/>
        </w:rPr>
      </w:pPr>
    </w:p>
    <w:tbl>
      <w:tblPr>
        <w:tblW w:w="0" w:type="auto"/>
        <w:tblInd w:w="-30" w:type="dxa"/>
        <w:tblLayout w:type="fixed"/>
        <w:tblLook w:val="0000" w:firstRow="0" w:lastRow="0" w:firstColumn="0" w:lastColumn="0" w:noHBand="0" w:noVBand="0"/>
      </w:tblPr>
      <w:tblGrid>
        <w:gridCol w:w="9888"/>
      </w:tblGrid>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b/>
                <w:sz w:val="24"/>
              </w:rPr>
              <w:t xml:space="preserve">12. Pareiškėjo disponuojami resursai </w:t>
            </w:r>
            <w:r>
              <w:rPr>
                <w:sz w:val="24"/>
              </w:rPr>
              <w:t>(išskyrus savivaldybės biudžetines ir viešąsias įstaigas):</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pStyle w:val="BodyText"/>
              <w:spacing w:line="240" w:lineRule="exact"/>
              <w:jc w:val="left"/>
            </w:pPr>
            <w:r>
              <w:rPr>
                <w:b/>
                <w:bCs/>
              </w:rPr>
              <w:t>12.1. Projekto teikėjo aprašymas (materialinė bazė, gaunama finansinė parama)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12.2.Veiklos tęstinumą užtikrinantys resursai -</w:t>
            </w:r>
          </w:p>
        </w:tc>
      </w:tr>
    </w:tbl>
    <w:p w:rsidR="00CB696A" w:rsidRDefault="00CB696A" w:rsidP="00CB696A">
      <w:pPr>
        <w:spacing w:line="240" w:lineRule="exact"/>
        <w:rPr>
          <w:sz w:val="24"/>
        </w:rPr>
      </w:pPr>
    </w:p>
    <w:tbl>
      <w:tblPr>
        <w:tblW w:w="0" w:type="auto"/>
        <w:tblInd w:w="-30" w:type="dxa"/>
        <w:tblLayout w:type="fixed"/>
        <w:tblLook w:val="0000" w:firstRow="0" w:lastRow="0" w:firstColumn="0" w:lastColumn="0" w:noHBand="0" w:noVBand="0"/>
      </w:tblPr>
      <w:tblGrid>
        <w:gridCol w:w="9888"/>
      </w:tblGrid>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b/>
                <w:sz w:val="24"/>
              </w:rPr>
              <w:t>13. Kita informacija apie projektą:</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13.1 Pagrindiniai projekto vykdytojai, jų kvalifikacija, išsilavinimas, darbo patirtis, pareigos -</w:t>
            </w:r>
          </w:p>
        </w:tc>
      </w:tr>
      <w:tr w:rsidR="00CB696A" w:rsidTr="006B49BB">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13.2. Pasidalijimas patirtimi ir visuomenės informavimas -</w:t>
            </w:r>
          </w:p>
        </w:tc>
      </w:tr>
    </w:tbl>
    <w:p w:rsidR="00CB696A" w:rsidRDefault="00CB696A" w:rsidP="00CB696A">
      <w:pPr>
        <w:rPr>
          <w:sz w:val="24"/>
        </w:rPr>
      </w:pPr>
    </w:p>
    <w:tbl>
      <w:tblPr>
        <w:tblW w:w="9888" w:type="dxa"/>
        <w:tblInd w:w="-30" w:type="dxa"/>
        <w:tblLayout w:type="fixed"/>
        <w:tblLook w:val="0000" w:firstRow="0" w:lastRow="0" w:firstColumn="0" w:lastColumn="0" w:noHBand="0" w:noVBand="0"/>
      </w:tblPr>
      <w:tblGrid>
        <w:gridCol w:w="9888"/>
      </w:tblGrid>
      <w:tr w:rsidR="00CB696A" w:rsidTr="00910BBC">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b/>
                <w:sz w:val="24"/>
              </w:rPr>
              <w:t>14. Priedai prie paraiškos:</w:t>
            </w:r>
          </w:p>
        </w:tc>
      </w:tr>
      <w:tr w:rsidR="00CB696A" w:rsidTr="00910BBC">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14.1.</w:t>
            </w:r>
          </w:p>
        </w:tc>
      </w:tr>
      <w:tr w:rsidR="00CB696A" w:rsidTr="00910BBC">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CB696A" w:rsidRDefault="00CB696A" w:rsidP="006B49BB">
            <w:pPr>
              <w:spacing w:line="240" w:lineRule="exact"/>
            </w:pPr>
            <w:r>
              <w:rPr>
                <w:sz w:val="24"/>
              </w:rPr>
              <w:t>14.2.</w:t>
            </w:r>
          </w:p>
        </w:tc>
      </w:tr>
    </w:tbl>
    <w:p w:rsidR="00910BBC" w:rsidRDefault="00910BBC" w:rsidP="00CB696A">
      <w:pPr>
        <w:tabs>
          <w:tab w:val="left" w:pos="1276"/>
          <w:tab w:val="left" w:pos="2592"/>
          <w:tab w:val="left" w:pos="3888"/>
          <w:tab w:val="left" w:pos="5185"/>
          <w:tab w:val="left" w:pos="6481"/>
          <w:tab w:val="left" w:pos="7777"/>
          <w:tab w:val="left" w:pos="9072"/>
          <w:tab w:val="left" w:pos="10335"/>
        </w:tabs>
        <w:spacing w:line="360" w:lineRule="atLeast"/>
        <w:rPr>
          <w:sz w:val="24"/>
        </w:rPr>
      </w:pPr>
    </w:p>
    <w:p w:rsidR="00CB696A" w:rsidRDefault="00CB696A" w:rsidP="00CB696A">
      <w:pPr>
        <w:tabs>
          <w:tab w:val="left" w:pos="1276"/>
          <w:tab w:val="left" w:pos="2592"/>
          <w:tab w:val="left" w:pos="3888"/>
          <w:tab w:val="left" w:pos="5185"/>
          <w:tab w:val="left" w:pos="6481"/>
          <w:tab w:val="left" w:pos="7777"/>
          <w:tab w:val="left" w:pos="9072"/>
          <w:tab w:val="left" w:pos="10335"/>
        </w:tabs>
        <w:spacing w:line="360" w:lineRule="atLeast"/>
      </w:pPr>
      <w:r>
        <w:rPr>
          <w:sz w:val="24"/>
        </w:rPr>
        <w:t>Projekto koordinatorius</w:t>
      </w:r>
    </w:p>
    <w:p w:rsidR="00CB696A" w:rsidRDefault="00331CE3" w:rsidP="00CB696A">
      <w:pPr>
        <w:tabs>
          <w:tab w:val="left" w:pos="1276"/>
          <w:tab w:val="left" w:pos="2592"/>
          <w:tab w:val="left" w:pos="3888"/>
          <w:tab w:val="left" w:pos="5185"/>
          <w:tab w:val="left" w:pos="6481"/>
          <w:tab w:val="left" w:pos="7777"/>
          <w:tab w:val="left" w:pos="9072"/>
          <w:tab w:val="left" w:pos="10335"/>
        </w:tabs>
        <w:spacing w:line="360" w:lineRule="atLeast"/>
        <w:rPr>
          <w:sz w:val="24"/>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0</wp:posOffset>
                </wp:positionH>
                <wp:positionV relativeFrom="paragraph">
                  <wp:posOffset>191769</wp:posOffset>
                </wp:positionV>
                <wp:extent cx="1714500" cy="0"/>
                <wp:effectExtent l="19050" t="19050" r="38100" b="381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" strokeweight=".26mm">
                <v:stroke joinstyle="miter" endcap="square"/>
              </v:line>
            </w:pict>
          </mc:Fallback>
        </mc:AlternateContent>
      </w: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2286000</wp:posOffset>
                </wp:positionH>
                <wp:positionV relativeFrom="paragraph">
                  <wp:posOffset>191769</wp:posOffset>
                </wp:positionV>
                <wp:extent cx="1028700" cy="0"/>
                <wp:effectExtent l="19050" t="19050" r="38100" b="381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15.1pt" to="2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" strokeweight=".26mm">
                <v:stroke joinstyle="miter" endcap="square"/>
              </v:lin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4229100</wp:posOffset>
                </wp:positionH>
                <wp:positionV relativeFrom="paragraph">
                  <wp:posOffset>191769</wp:posOffset>
                </wp:positionV>
                <wp:extent cx="1600200" cy="0"/>
                <wp:effectExtent l="19050" t="19050" r="38100" b="381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15.1pt" to="4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" strokeweight=".26mm">
                <v:stroke joinstyle="miter" endcap="square"/>
              </v:line>
            </w:pict>
          </mc:Fallback>
        </mc:AlternateContent>
      </w:r>
    </w:p>
    <w:p w:rsidR="00CB696A" w:rsidRPr="004B1BBB" w:rsidRDefault="004B1BBB" w:rsidP="00910BBC">
      <w:pPr>
        <w:pStyle w:val="BodyTextIndent"/>
        <w:ind w:left="0"/>
      </w:pPr>
      <w:r w:rsidRPr="004B1BBB">
        <w:t>(pareigų pavadinima</w:t>
      </w:r>
      <w:r w:rsidR="00910BBC" w:rsidRPr="004B1BBB">
        <w:t>s)</w:t>
      </w:r>
      <w:r w:rsidR="00910BBC" w:rsidRPr="004B1BBB">
        <w:tab/>
        <w:t xml:space="preserve"> </w:t>
      </w:r>
      <w:r>
        <w:t xml:space="preserve">                   </w:t>
      </w:r>
      <w:r w:rsidR="00CB696A" w:rsidRPr="004B1BBB">
        <w:t xml:space="preserve">(parašas) </w:t>
      </w:r>
      <w:r w:rsidR="00CB696A" w:rsidRPr="004B1BBB">
        <w:tab/>
      </w:r>
      <w:r w:rsidR="00CB696A" w:rsidRPr="004B1BBB">
        <w:tab/>
        <w:t xml:space="preserve">   </w:t>
      </w:r>
      <w:r w:rsidR="00910BBC" w:rsidRPr="004B1BBB">
        <w:t xml:space="preserve">  </w:t>
      </w:r>
      <w:r w:rsidR="00CB696A" w:rsidRPr="004B1BBB">
        <w:t>(vardas ir pavardė)</w:t>
      </w:r>
    </w:p>
    <w:p w:rsidR="00910BBC" w:rsidRDefault="00910BBC" w:rsidP="00CB696A">
      <w:pPr>
        <w:rPr>
          <w:sz w:val="24"/>
        </w:rPr>
      </w:pPr>
    </w:p>
    <w:p w:rsidR="00CB696A" w:rsidRDefault="00910BBC" w:rsidP="00CB696A">
      <w:r>
        <w:rPr>
          <w:sz w:val="24"/>
        </w:rPr>
        <w:t>Įstaigos</w:t>
      </w:r>
      <w:r w:rsidR="00CB696A">
        <w:rPr>
          <w:sz w:val="24"/>
        </w:rPr>
        <w:t xml:space="preserve"> </w:t>
      </w:r>
      <w:r w:rsidR="0079228D">
        <w:rPr>
          <w:sz w:val="24"/>
        </w:rPr>
        <w:t xml:space="preserve">(organizacijos) </w:t>
      </w:r>
      <w:r w:rsidR="00CB696A">
        <w:rPr>
          <w:sz w:val="24"/>
        </w:rPr>
        <w:t>vadovas</w:t>
      </w:r>
    </w:p>
    <w:p w:rsidR="00910BBC" w:rsidRDefault="00331CE3" w:rsidP="00910BBC">
      <w:pPr>
        <w:tabs>
          <w:tab w:val="left" w:pos="1276"/>
          <w:tab w:val="left" w:pos="2592"/>
          <w:tab w:val="left" w:pos="3888"/>
          <w:tab w:val="left" w:pos="5185"/>
          <w:tab w:val="left" w:pos="6481"/>
          <w:tab w:val="left" w:pos="7777"/>
          <w:tab w:val="left" w:pos="9072"/>
          <w:tab w:val="left" w:pos="10335"/>
        </w:tabs>
        <w:spacing w:line="360" w:lineRule="atLeast"/>
        <w:rPr>
          <w:sz w:val="24"/>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191769</wp:posOffset>
                </wp:positionV>
                <wp:extent cx="1714500" cy="0"/>
                <wp:effectExtent l="1905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" strokeweight=".26mm">
                <v:stroke joinstyle="miter" endcap="square"/>
              </v:lin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2286000</wp:posOffset>
                </wp:positionH>
                <wp:positionV relativeFrom="paragraph">
                  <wp:posOffset>191769</wp:posOffset>
                </wp:positionV>
                <wp:extent cx="1028700" cy="0"/>
                <wp:effectExtent l="1905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15.1pt" to="2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" strokeweight=".26mm">
                <v:stroke joinstyle="miter" endcap="square"/>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4229100</wp:posOffset>
                </wp:positionH>
                <wp:positionV relativeFrom="paragraph">
                  <wp:posOffset>191769</wp:posOffset>
                </wp:positionV>
                <wp:extent cx="1600200" cy="0"/>
                <wp:effectExtent l="19050" t="19050" r="38100"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15.1pt" to="4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" strokeweight=".26mm">
                <v:stroke joinstyle="miter" endcap="square"/>
              </v:line>
            </w:pict>
          </mc:Fallback>
        </mc:AlternateContent>
      </w:r>
    </w:p>
    <w:p w:rsidR="00910BBC" w:rsidRPr="004B1BBB" w:rsidRDefault="004B1BBB" w:rsidP="00910BBC">
      <w:pPr>
        <w:pStyle w:val="BodyTextIndent"/>
        <w:ind w:left="0"/>
      </w:pPr>
      <w:r w:rsidRPr="004B1BBB">
        <w:t>(pareigų pavadinima</w:t>
      </w:r>
      <w:r w:rsidR="00910BBC" w:rsidRPr="004B1BBB">
        <w:t>s)</w:t>
      </w:r>
      <w:r w:rsidR="00910BBC" w:rsidRPr="004B1BBB">
        <w:tab/>
        <w:t xml:space="preserve"> </w:t>
      </w:r>
      <w:r>
        <w:t xml:space="preserve">                   </w:t>
      </w:r>
      <w:r w:rsidR="00910BBC" w:rsidRPr="004B1BBB">
        <w:t xml:space="preserve">(parašas) </w:t>
      </w:r>
      <w:r w:rsidR="00910BBC" w:rsidRPr="004B1BBB">
        <w:tab/>
      </w:r>
      <w:r w:rsidR="00910BBC" w:rsidRPr="004B1BBB">
        <w:tab/>
        <w:t xml:space="preserve">     (vardas ir pavardė)</w:t>
      </w:r>
    </w:p>
    <w:p w:rsidR="00CB696A" w:rsidRDefault="00CB696A" w:rsidP="00910BBC">
      <w:pPr>
        <w:tabs>
          <w:tab w:val="left" w:pos="1276"/>
          <w:tab w:val="left" w:pos="2592"/>
          <w:tab w:val="left" w:pos="3888"/>
          <w:tab w:val="left" w:pos="5185"/>
          <w:tab w:val="left" w:pos="6481"/>
          <w:tab w:val="left" w:pos="7777"/>
          <w:tab w:val="left" w:pos="9072"/>
          <w:tab w:val="left" w:pos="10335"/>
        </w:tabs>
        <w:spacing w:line="360" w:lineRule="atLeast"/>
        <w:rPr>
          <w:sz w:val="24"/>
        </w:rPr>
      </w:pPr>
      <w:r>
        <w:rPr>
          <w:sz w:val="24"/>
        </w:rPr>
        <w:t>A.V.</w:t>
      </w:r>
    </w:p>
    <w:p w:rsidR="004B1BBB" w:rsidRDefault="004B1BBB" w:rsidP="00CB696A">
      <w:pPr>
        <w:jc w:val="center"/>
        <w:rPr>
          <w:sz w:val="24"/>
          <w:szCs w:val="24"/>
        </w:rPr>
        <w:sectPr w:rsidR="004B1BBB" w:rsidSect="00CB696A">
          <w:pgSz w:w="11907" w:h="16840" w:code="9"/>
          <w:pgMar w:top="1134" w:right="567" w:bottom="1134" w:left="1701" w:header="1134" w:footer="567" w:gutter="0"/>
          <w:pgNumType w:start="1"/>
          <w:cols w:space="1296"/>
          <w:titlePg/>
          <w:docGrid w:linePitch="360"/>
        </w:sectPr>
      </w:pPr>
    </w:p>
    <w:tbl>
      <w:tblPr>
        <w:tblW w:w="0" w:type="auto"/>
        <w:tblLook w:val="04A0" w:firstRow="1" w:lastRow="0" w:firstColumn="1" w:lastColumn="0" w:noHBand="0" w:noVBand="1"/>
      </w:tblPr>
      <w:tblGrid>
        <w:gridCol w:w="4927"/>
        <w:gridCol w:w="4928"/>
      </w:tblGrid>
      <w:tr w:rsidR="004B1BBB" w:rsidTr="006B49BB">
        <w:tc>
          <w:tcPr>
            <w:tcW w:w="4927" w:type="dxa"/>
            <w:shd w:val="clear" w:color="auto" w:fill="auto"/>
          </w:tcPr>
          <w:p w:rsidR="004B1BBB" w:rsidRPr="006B49BB" w:rsidRDefault="004B1BBB" w:rsidP="006B49BB">
            <w:pPr>
              <w:rPr>
                <w:sz w:val="24"/>
                <w:szCs w:val="24"/>
              </w:rPr>
            </w:pPr>
          </w:p>
        </w:tc>
        <w:tc>
          <w:tcPr>
            <w:tcW w:w="4928" w:type="dxa"/>
            <w:shd w:val="clear" w:color="auto" w:fill="auto"/>
          </w:tcPr>
          <w:p w:rsidR="004B1BBB" w:rsidRPr="006B49BB" w:rsidRDefault="004B1BBB" w:rsidP="006B49BB">
            <w:pPr>
              <w:rPr>
                <w:sz w:val="24"/>
                <w:szCs w:val="24"/>
              </w:rPr>
            </w:pPr>
            <w:r w:rsidRPr="006B49BB">
              <w:rPr>
                <w:sz w:val="24"/>
                <w:szCs w:val="24"/>
              </w:rPr>
              <w:t>Visuomenės sveikatos rėmimo specialiosios</w:t>
            </w:r>
          </w:p>
          <w:p w:rsidR="004B1BBB" w:rsidRPr="006B49BB" w:rsidRDefault="004B1BBB" w:rsidP="006B49BB">
            <w:pPr>
              <w:rPr>
                <w:sz w:val="24"/>
                <w:szCs w:val="24"/>
              </w:rPr>
            </w:pPr>
            <w:r w:rsidRPr="006B49BB">
              <w:rPr>
                <w:sz w:val="24"/>
                <w:szCs w:val="24"/>
              </w:rPr>
              <w:t>programos projektų rėmimo tvarkos aprašo</w:t>
            </w:r>
          </w:p>
          <w:p w:rsidR="004B1BBB" w:rsidRDefault="004B1BBB" w:rsidP="006B49BB">
            <w:r w:rsidRPr="006B49BB">
              <w:rPr>
                <w:sz w:val="24"/>
                <w:szCs w:val="24"/>
              </w:rPr>
              <w:t>2 priedas</w:t>
            </w:r>
          </w:p>
        </w:tc>
      </w:tr>
    </w:tbl>
    <w:p w:rsidR="00CB696A" w:rsidRDefault="00CB696A" w:rsidP="00CB696A">
      <w:pPr>
        <w:jc w:val="center"/>
        <w:rPr>
          <w:sz w:val="24"/>
          <w:szCs w:val="24"/>
        </w:rPr>
      </w:pPr>
    </w:p>
    <w:p w:rsidR="004B1BBB" w:rsidRDefault="004B1BBB" w:rsidP="00CB696A">
      <w:pPr>
        <w:jc w:val="center"/>
        <w:rPr>
          <w:sz w:val="24"/>
          <w:szCs w:val="24"/>
        </w:rPr>
      </w:pPr>
    </w:p>
    <w:p w:rsidR="004B1BBB" w:rsidRPr="004B1BBB" w:rsidRDefault="004B1BBB" w:rsidP="004B1BBB">
      <w:pPr>
        <w:widowControl w:val="0"/>
        <w:jc w:val="center"/>
        <w:rPr>
          <w:b/>
          <w:caps/>
          <w:sz w:val="24"/>
        </w:rPr>
      </w:pPr>
      <w:r w:rsidRPr="00F535E0">
        <w:rPr>
          <w:b/>
          <w:caps/>
          <w:sz w:val="24"/>
        </w:rPr>
        <w:t>ProJEKTO vertinimo anketa</w:t>
      </w:r>
    </w:p>
    <w:p w:rsidR="004B1BBB" w:rsidRPr="00F535E0" w:rsidRDefault="004B1BBB" w:rsidP="004B1BBB">
      <w:pPr>
        <w:widowControl w:val="0"/>
        <w:rPr>
          <w:rFonts w:eastAsia="Lucida Sans Unicode"/>
          <w:sz w:val="24"/>
        </w:rPr>
      </w:pPr>
    </w:p>
    <w:p w:rsidR="004B1BBB" w:rsidRPr="00F535E0" w:rsidRDefault="004B1BBB" w:rsidP="004B1BBB">
      <w:pPr>
        <w:widowControl w:val="0"/>
        <w:rPr>
          <w:sz w:val="24"/>
        </w:rPr>
      </w:pPr>
      <w:r w:rsidRPr="00F535E0">
        <w:rPr>
          <w:sz w:val="24"/>
        </w:rPr>
        <w:t>Projekto teikėjo pavadinimas ______________________________________________________________________________</w:t>
      </w:r>
    </w:p>
    <w:p w:rsidR="004B1BBB" w:rsidRPr="00F535E0" w:rsidRDefault="004B1BBB" w:rsidP="004B1BBB">
      <w:pPr>
        <w:widowControl w:val="0"/>
        <w:rPr>
          <w:rFonts w:eastAsia="Lucida Sans Unicode"/>
          <w:sz w:val="24"/>
        </w:rPr>
      </w:pPr>
    </w:p>
    <w:p w:rsidR="004B1BBB" w:rsidRPr="00F535E0" w:rsidRDefault="004B1BBB" w:rsidP="004B1BBB">
      <w:pPr>
        <w:widowControl w:val="0"/>
        <w:rPr>
          <w:sz w:val="24"/>
        </w:rPr>
      </w:pPr>
      <w:r w:rsidRPr="00F535E0">
        <w:rPr>
          <w:rFonts w:eastAsia="Lucida Sans Unicode"/>
          <w:sz w:val="24"/>
        </w:rPr>
        <w:t xml:space="preserve">Projekto </w:t>
      </w:r>
      <w:r w:rsidRPr="00F535E0">
        <w:rPr>
          <w:sz w:val="24"/>
          <w:shd w:val="clear" w:color="FFFFFF" w:fill="FFFFFF"/>
        </w:rPr>
        <w:t>p</w:t>
      </w:r>
      <w:r w:rsidRPr="00F535E0">
        <w:rPr>
          <w:sz w:val="24"/>
        </w:rPr>
        <w:t>avadinimas _______________________________________________________________________________</w:t>
      </w:r>
    </w:p>
    <w:p w:rsidR="004B1BBB" w:rsidRPr="00F535E0" w:rsidRDefault="004B1BBB" w:rsidP="004B1BBB">
      <w:pPr>
        <w:widowControl w:val="0"/>
        <w:rPr>
          <w:sz w:val="24"/>
        </w:rPr>
      </w:pPr>
      <w:r w:rsidRPr="00F535E0">
        <w:rPr>
          <w:sz w:val="24"/>
        </w:rPr>
        <w:t>_______________________________________________________________________________</w:t>
      </w:r>
    </w:p>
    <w:p w:rsidR="004B1BBB" w:rsidRPr="00F535E0" w:rsidRDefault="004B1BBB" w:rsidP="004B1BBB">
      <w:pPr>
        <w:widowControl w:val="0"/>
        <w:rPr>
          <w:sz w:val="24"/>
        </w:rPr>
      </w:pPr>
    </w:p>
    <w:p w:rsidR="004B1BBB" w:rsidRPr="00F535E0" w:rsidRDefault="004B1BBB" w:rsidP="004B1BBB">
      <w:pPr>
        <w:widowControl w:val="0"/>
        <w:jc w:val="center"/>
        <w:rPr>
          <w:b/>
          <w:sz w:val="24"/>
          <w:shd w:val="clear" w:color="FFFFFF" w:fill="FFFFFF"/>
        </w:rPr>
      </w:pPr>
      <w:r w:rsidRPr="00F535E0">
        <w:rPr>
          <w:b/>
          <w:sz w:val="24"/>
        </w:rPr>
        <w:t>I. P</w:t>
      </w:r>
      <w:r w:rsidRPr="00F535E0">
        <w:rPr>
          <w:b/>
          <w:sz w:val="24"/>
          <w:shd w:val="clear" w:color="FFFFFF" w:fill="FFFFFF"/>
        </w:rPr>
        <w:t>ROJEKTO VERTINIMAS</w:t>
      </w:r>
    </w:p>
    <w:p w:rsidR="004B1BBB" w:rsidRPr="00F535E0" w:rsidRDefault="004B1BBB" w:rsidP="004B1BBB">
      <w:pPr>
        <w:widowControl w:val="0"/>
        <w:rPr>
          <w:sz w:val="24"/>
          <w:shd w:val="clear" w:color="FFFFFF" w:fill="FFFFFF"/>
        </w:rPr>
      </w:pPr>
      <w:r w:rsidRPr="00F535E0">
        <w:rPr>
          <w:sz w:val="24"/>
          <w:shd w:val="clear" w:color="FFFFFF" w:fill="FFFFFF"/>
        </w:rPr>
        <w:softHyphen/>
      </w:r>
    </w:p>
    <w:tbl>
      <w:tblPr>
        <w:tblW w:w="0" w:type="auto"/>
        <w:tblInd w:w="1" w:type="dxa"/>
        <w:tblLayout w:type="fixed"/>
        <w:tblCellMar>
          <w:left w:w="0" w:type="dxa"/>
          <w:right w:w="0" w:type="dxa"/>
        </w:tblCellMar>
        <w:tblLook w:val="0000" w:firstRow="0" w:lastRow="0" w:firstColumn="0" w:lastColumn="0" w:noHBand="0" w:noVBand="0"/>
      </w:tblPr>
      <w:tblGrid>
        <w:gridCol w:w="1009"/>
        <w:gridCol w:w="2050"/>
        <w:gridCol w:w="4861"/>
        <w:gridCol w:w="1578"/>
      </w:tblGrid>
      <w:tr w:rsidR="004B1BBB" w:rsidRPr="00F535E0" w:rsidTr="00842AEC">
        <w:tc>
          <w:tcPr>
            <w:tcW w:w="1009" w:type="dxa"/>
            <w:tcBorders>
              <w:top w:val="single" w:sz="1" w:space="0" w:color="000000"/>
              <w:left w:val="single" w:sz="1" w:space="0" w:color="000000"/>
              <w:bottom w:val="single" w:sz="1" w:space="0" w:color="000000"/>
            </w:tcBorders>
          </w:tcPr>
          <w:p w:rsidR="004B1BBB" w:rsidRPr="00F535E0" w:rsidRDefault="004B1BBB" w:rsidP="006B49BB">
            <w:pPr>
              <w:widowControl w:val="0"/>
              <w:jc w:val="center"/>
              <w:rPr>
                <w:rFonts w:eastAsia="Lucida Sans Unicode"/>
                <w:sz w:val="24"/>
              </w:rPr>
            </w:pPr>
            <w:r w:rsidRPr="00F535E0">
              <w:rPr>
                <w:rFonts w:eastAsia="Lucida Sans Unicode"/>
                <w:sz w:val="24"/>
              </w:rPr>
              <w:t>Eil. nr.</w:t>
            </w:r>
          </w:p>
        </w:tc>
        <w:tc>
          <w:tcPr>
            <w:tcW w:w="6911" w:type="dxa"/>
            <w:gridSpan w:val="2"/>
            <w:tcBorders>
              <w:top w:val="single" w:sz="1" w:space="0" w:color="000000"/>
              <w:left w:val="single" w:sz="1" w:space="0" w:color="000000"/>
              <w:bottom w:val="single" w:sz="1" w:space="0" w:color="000000"/>
            </w:tcBorders>
          </w:tcPr>
          <w:p w:rsidR="004B1BBB" w:rsidRPr="00F535E0" w:rsidRDefault="004B1BBB" w:rsidP="006B49BB">
            <w:pPr>
              <w:widowControl w:val="0"/>
              <w:jc w:val="center"/>
              <w:rPr>
                <w:rFonts w:eastAsia="Lucida Sans Unicode"/>
                <w:sz w:val="24"/>
              </w:rPr>
            </w:pPr>
            <w:r w:rsidRPr="00F535E0">
              <w:rPr>
                <w:rFonts w:eastAsia="Lucida Sans Unicode"/>
                <w:sz w:val="24"/>
              </w:rPr>
              <w:t>Vertinimo kriterijai</w:t>
            </w:r>
          </w:p>
        </w:tc>
        <w:tc>
          <w:tcPr>
            <w:tcW w:w="1578" w:type="dxa"/>
            <w:tcBorders>
              <w:top w:val="single" w:sz="1" w:space="0" w:color="000000"/>
              <w:left w:val="single" w:sz="1" w:space="0" w:color="000000"/>
              <w:bottom w:val="single" w:sz="1" w:space="0" w:color="000000"/>
              <w:right w:val="single" w:sz="1" w:space="0" w:color="000000"/>
            </w:tcBorders>
          </w:tcPr>
          <w:p w:rsidR="004B1BBB" w:rsidRPr="00F535E0" w:rsidRDefault="004B1BBB" w:rsidP="006B49BB">
            <w:pPr>
              <w:widowControl w:val="0"/>
              <w:jc w:val="center"/>
              <w:rPr>
                <w:rFonts w:eastAsia="Lucida Sans Unicode"/>
                <w:sz w:val="24"/>
              </w:rPr>
            </w:pPr>
            <w:r w:rsidRPr="00F535E0">
              <w:rPr>
                <w:rFonts w:eastAsia="Lucida Sans Unicode"/>
                <w:sz w:val="24"/>
              </w:rPr>
              <w:t>Vertinimas</w:t>
            </w:r>
          </w:p>
        </w:tc>
      </w:tr>
      <w:tr w:rsidR="004B1BBB" w:rsidRPr="00F535E0" w:rsidTr="00842AEC">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b/>
                <w:sz w:val="24"/>
              </w:rPr>
            </w:pPr>
            <w:r w:rsidRPr="00F535E0">
              <w:rPr>
                <w:b/>
                <w:sz w:val="24"/>
              </w:rPr>
              <w:t>1.</w:t>
            </w:r>
          </w:p>
        </w:tc>
        <w:tc>
          <w:tcPr>
            <w:tcW w:w="8489" w:type="dxa"/>
            <w:gridSpan w:val="3"/>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4"/>
              </w:rPr>
            </w:pPr>
            <w:r w:rsidRPr="00F535E0">
              <w:rPr>
                <w:b/>
                <w:sz w:val="24"/>
              </w:rPr>
              <w:t xml:space="preserve">Projekto aktualumas </w:t>
            </w:r>
            <w:r w:rsidRPr="00F535E0">
              <w:rPr>
                <w:sz w:val="24"/>
              </w:rPr>
              <w:t>(0–12 balų)</w:t>
            </w:r>
          </w:p>
        </w:tc>
      </w:tr>
      <w:tr w:rsidR="004B1BBB" w:rsidRPr="00F535E0" w:rsidTr="00842AEC">
        <w:trPr>
          <w:trHeight w:val="1146"/>
        </w:trPr>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sz w:val="24"/>
              </w:rPr>
            </w:pPr>
            <w:r w:rsidRPr="00F535E0">
              <w:rPr>
                <w:sz w:val="24"/>
              </w:rPr>
              <w:t>1.1.</w:t>
            </w:r>
          </w:p>
        </w:tc>
        <w:tc>
          <w:tcPr>
            <w:tcW w:w="2050" w:type="dxa"/>
            <w:tcBorders>
              <w:left w:val="single" w:sz="1" w:space="0" w:color="000000"/>
              <w:bottom w:val="single" w:sz="1" w:space="0" w:color="000000"/>
            </w:tcBorders>
          </w:tcPr>
          <w:p w:rsidR="004B1BBB" w:rsidRPr="00F535E0" w:rsidRDefault="004B1BBB" w:rsidP="006B49BB">
            <w:pPr>
              <w:widowControl w:val="0"/>
              <w:snapToGrid w:val="0"/>
              <w:rPr>
                <w:sz w:val="24"/>
              </w:rPr>
            </w:pPr>
            <w:r w:rsidRPr="00F535E0">
              <w:rPr>
                <w:sz w:val="24"/>
              </w:rPr>
              <w:t>Veiklos naudingumas</w:t>
            </w:r>
          </w:p>
        </w:tc>
        <w:tc>
          <w:tcPr>
            <w:tcW w:w="4861" w:type="dxa"/>
            <w:tcBorders>
              <w:left w:val="single" w:sz="1" w:space="0" w:color="000000"/>
              <w:bottom w:val="single" w:sz="1" w:space="0" w:color="000000"/>
            </w:tcBorders>
          </w:tcPr>
          <w:p w:rsidR="004B1BBB" w:rsidRPr="00F535E0" w:rsidRDefault="004B1BBB" w:rsidP="006B49BB">
            <w:pPr>
              <w:widowControl w:val="0"/>
              <w:snapToGrid w:val="0"/>
              <w:jc w:val="both"/>
              <w:rPr>
                <w:sz w:val="24"/>
                <w:shd w:val="clear" w:color="FFFFFF" w:fill="FFFFFF"/>
              </w:rPr>
            </w:pPr>
            <w:r w:rsidRPr="00F535E0">
              <w:rPr>
                <w:sz w:val="24"/>
                <w:shd w:val="clear" w:color="FFFFFF" w:fill="FFFFFF"/>
              </w:rPr>
              <w:t>Ar numatoma projekto veikla yra naudinga, aktuali visuomenei? Ar pasiūlymas yra aktualus atsižvelgiant į konkrečios tikslinės grupės poreikius? (0–4)</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4"/>
                <w:shd w:val="clear" w:color="FFFFFF" w:fill="FFFFFF"/>
              </w:rPr>
            </w:pPr>
          </w:p>
        </w:tc>
      </w:tr>
      <w:tr w:rsidR="004B1BBB" w:rsidRPr="00F535E0" w:rsidTr="00842AEC">
        <w:trPr>
          <w:trHeight w:val="600"/>
        </w:trPr>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sz w:val="24"/>
              </w:rPr>
            </w:pPr>
            <w:r w:rsidRPr="00F535E0">
              <w:rPr>
                <w:sz w:val="24"/>
              </w:rPr>
              <w:t>1.2.</w:t>
            </w:r>
          </w:p>
        </w:tc>
        <w:tc>
          <w:tcPr>
            <w:tcW w:w="2050" w:type="dxa"/>
            <w:tcBorders>
              <w:left w:val="single" w:sz="1" w:space="0" w:color="000000"/>
              <w:bottom w:val="single" w:sz="1" w:space="0" w:color="000000"/>
            </w:tcBorders>
          </w:tcPr>
          <w:p w:rsidR="004B1BBB" w:rsidRPr="00F535E0" w:rsidRDefault="004B1BBB" w:rsidP="006B49BB">
            <w:pPr>
              <w:widowControl w:val="0"/>
              <w:snapToGrid w:val="0"/>
              <w:rPr>
                <w:sz w:val="24"/>
              </w:rPr>
            </w:pPr>
            <w:r w:rsidRPr="00F535E0">
              <w:rPr>
                <w:sz w:val="24"/>
              </w:rPr>
              <w:t>Veiklos efektyvumas</w:t>
            </w:r>
          </w:p>
        </w:tc>
        <w:tc>
          <w:tcPr>
            <w:tcW w:w="4861" w:type="dxa"/>
            <w:tcBorders>
              <w:left w:val="single" w:sz="1" w:space="0" w:color="000000"/>
              <w:bottom w:val="single" w:sz="1" w:space="0" w:color="000000"/>
            </w:tcBorders>
          </w:tcPr>
          <w:p w:rsidR="004B1BBB" w:rsidRPr="00F535E0" w:rsidRDefault="004B1BBB" w:rsidP="006B49BB">
            <w:pPr>
              <w:widowControl w:val="0"/>
              <w:snapToGrid w:val="0"/>
              <w:jc w:val="both"/>
              <w:rPr>
                <w:sz w:val="24"/>
                <w:shd w:val="clear" w:color="FFFFFF" w:fill="FFFFFF"/>
              </w:rPr>
            </w:pPr>
            <w:r w:rsidRPr="00F535E0">
              <w:rPr>
                <w:sz w:val="24"/>
                <w:shd w:val="clear" w:color="FFFFFF" w:fill="FFFFFF"/>
              </w:rPr>
              <w:t>Ar numatoma projekto veikla bus efektyvi ją įgyvendinant praktikoje? (0–4)</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4"/>
                <w:shd w:val="clear" w:color="FFFFFF" w:fill="FFFFFF"/>
              </w:rPr>
            </w:pPr>
          </w:p>
        </w:tc>
      </w:tr>
      <w:tr w:rsidR="004B1BBB" w:rsidRPr="00F535E0" w:rsidTr="00842AEC">
        <w:trPr>
          <w:trHeight w:val="580"/>
        </w:trPr>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sz w:val="24"/>
              </w:rPr>
            </w:pPr>
            <w:r w:rsidRPr="00F535E0">
              <w:rPr>
                <w:sz w:val="24"/>
              </w:rPr>
              <w:t>1.3.</w:t>
            </w:r>
          </w:p>
        </w:tc>
        <w:tc>
          <w:tcPr>
            <w:tcW w:w="2050" w:type="dxa"/>
            <w:tcBorders>
              <w:left w:val="single" w:sz="1" w:space="0" w:color="000000"/>
              <w:bottom w:val="single" w:sz="1" w:space="0" w:color="000000"/>
            </w:tcBorders>
          </w:tcPr>
          <w:p w:rsidR="004B1BBB" w:rsidRPr="00F535E0" w:rsidRDefault="004B1BBB" w:rsidP="006B49BB">
            <w:pPr>
              <w:widowControl w:val="0"/>
              <w:snapToGrid w:val="0"/>
              <w:rPr>
                <w:sz w:val="24"/>
              </w:rPr>
            </w:pPr>
            <w:r w:rsidRPr="00F535E0">
              <w:rPr>
                <w:sz w:val="24"/>
              </w:rPr>
              <w:t>Projekto atitikimas sveikatinimo krypčių prioritetams</w:t>
            </w:r>
          </w:p>
        </w:tc>
        <w:tc>
          <w:tcPr>
            <w:tcW w:w="4861" w:type="dxa"/>
            <w:tcBorders>
              <w:left w:val="single" w:sz="1" w:space="0" w:color="000000"/>
              <w:bottom w:val="single" w:sz="1" w:space="0" w:color="000000"/>
            </w:tcBorders>
          </w:tcPr>
          <w:p w:rsidR="004B1BBB" w:rsidRPr="00F535E0" w:rsidRDefault="004B1BBB" w:rsidP="006B49BB">
            <w:pPr>
              <w:widowControl w:val="0"/>
              <w:snapToGrid w:val="0"/>
              <w:jc w:val="both"/>
              <w:rPr>
                <w:sz w:val="24"/>
                <w:shd w:val="clear" w:color="FFFFFF" w:fill="FFFFFF"/>
              </w:rPr>
            </w:pPr>
            <w:r w:rsidRPr="00F535E0">
              <w:rPr>
                <w:sz w:val="24"/>
                <w:shd w:val="clear" w:color="FFFFFF" w:fill="FFFFFF"/>
              </w:rPr>
              <w:t>Ar programa atitinka Panevėžio rajono sveikatinimo krypčių prioritetus? (0–4)</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4"/>
                <w:shd w:val="clear" w:color="FFFFFF" w:fill="FFFFFF"/>
              </w:rPr>
            </w:pPr>
          </w:p>
        </w:tc>
      </w:tr>
      <w:tr w:rsidR="004B1BBB" w:rsidRPr="00F535E0" w:rsidTr="00842AEC">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sz w:val="24"/>
              </w:rPr>
            </w:pPr>
          </w:p>
        </w:tc>
        <w:tc>
          <w:tcPr>
            <w:tcW w:w="2050" w:type="dxa"/>
            <w:tcBorders>
              <w:left w:val="single" w:sz="1" w:space="0" w:color="000000"/>
              <w:bottom w:val="single" w:sz="1" w:space="0" w:color="000000"/>
            </w:tcBorders>
          </w:tcPr>
          <w:p w:rsidR="004B1BBB" w:rsidRPr="00F535E0" w:rsidRDefault="004B1BBB" w:rsidP="006B49BB">
            <w:pPr>
              <w:widowControl w:val="0"/>
              <w:snapToGrid w:val="0"/>
              <w:rPr>
                <w:sz w:val="24"/>
              </w:rPr>
            </w:pPr>
          </w:p>
        </w:tc>
        <w:tc>
          <w:tcPr>
            <w:tcW w:w="4861" w:type="dxa"/>
            <w:tcBorders>
              <w:left w:val="single" w:sz="1" w:space="0" w:color="000000"/>
              <w:bottom w:val="single" w:sz="1" w:space="0" w:color="000000"/>
            </w:tcBorders>
          </w:tcPr>
          <w:p w:rsidR="004B1BBB" w:rsidRPr="00F535E0" w:rsidRDefault="004B1BBB" w:rsidP="006B49BB">
            <w:pPr>
              <w:widowControl w:val="0"/>
              <w:snapToGrid w:val="0"/>
              <w:jc w:val="right"/>
              <w:rPr>
                <w:b/>
                <w:sz w:val="24"/>
                <w:shd w:val="clear" w:color="FFFFFF" w:fill="FFFFFF"/>
              </w:rPr>
            </w:pPr>
            <w:r w:rsidRPr="00F535E0">
              <w:rPr>
                <w:b/>
                <w:sz w:val="24"/>
                <w:shd w:val="clear" w:color="FFFFFF" w:fill="FFFFFF"/>
              </w:rPr>
              <w:t>Bendra balų suma</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b/>
                <w:sz w:val="24"/>
                <w:shd w:val="clear" w:color="FFFFFF" w:fill="FFFFFF"/>
              </w:rPr>
            </w:pPr>
          </w:p>
        </w:tc>
      </w:tr>
      <w:tr w:rsidR="004B1BBB" w:rsidRPr="00F535E0" w:rsidTr="00842AEC">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b/>
                <w:sz w:val="24"/>
              </w:rPr>
            </w:pPr>
            <w:r w:rsidRPr="00F535E0">
              <w:rPr>
                <w:b/>
                <w:sz w:val="24"/>
              </w:rPr>
              <w:t>2.</w:t>
            </w:r>
          </w:p>
        </w:tc>
        <w:tc>
          <w:tcPr>
            <w:tcW w:w="8489" w:type="dxa"/>
            <w:gridSpan w:val="3"/>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4"/>
              </w:rPr>
            </w:pPr>
            <w:r w:rsidRPr="00F535E0">
              <w:rPr>
                <w:b/>
                <w:sz w:val="24"/>
              </w:rPr>
              <w:t xml:space="preserve">Projekto adresatas </w:t>
            </w:r>
            <w:r w:rsidRPr="00F535E0">
              <w:rPr>
                <w:sz w:val="24"/>
              </w:rPr>
              <w:t>(0</w:t>
            </w:r>
            <w:r w:rsidRPr="00F535E0">
              <w:rPr>
                <w:sz w:val="24"/>
                <w:shd w:val="clear" w:color="FFFFFF" w:fill="FFFFFF"/>
              </w:rPr>
              <w:t>–</w:t>
            </w:r>
            <w:r w:rsidRPr="00F535E0">
              <w:rPr>
                <w:sz w:val="24"/>
              </w:rPr>
              <w:t>8 balai)</w:t>
            </w:r>
          </w:p>
        </w:tc>
      </w:tr>
      <w:tr w:rsidR="004B1BBB" w:rsidRPr="00F535E0" w:rsidTr="00842AEC">
        <w:trPr>
          <w:trHeight w:val="395"/>
        </w:trPr>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sz w:val="24"/>
              </w:rPr>
            </w:pPr>
            <w:r w:rsidRPr="00F535E0">
              <w:rPr>
                <w:sz w:val="24"/>
              </w:rPr>
              <w:t>2.1.</w:t>
            </w:r>
          </w:p>
        </w:tc>
        <w:tc>
          <w:tcPr>
            <w:tcW w:w="2050" w:type="dxa"/>
            <w:tcBorders>
              <w:left w:val="single" w:sz="1" w:space="0" w:color="000000"/>
              <w:bottom w:val="single" w:sz="1" w:space="0" w:color="000000"/>
            </w:tcBorders>
          </w:tcPr>
          <w:p w:rsidR="004B1BBB" w:rsidRPr="00F535E0" w:rsidRDefault="004B1BBB" w:rsidP="006B49BB">
            <w:pPr>
              <w:widowControl w:val="0"/>
              <w:snapToGrid w:val="0"/>
              <w:jc w:val="both"/>
              <w:rPr>
                <w:sz w:val="24"/>
              </w:rPr>
            </w:pPr>
            <w:r w:rsidRPr="00F535E0">
              <w:rPr>
                <w:sz w:val="24"/>
              </w:rPr>
              <w:t>Projekto dalyviai</w:t>
            </w:r>
          </w:p>
        </w:tc>
        <w:tc>
          <w:tcPr>
            <w:tcW w:w="4861" w:type="dxa"/>
            <w:tcBorders>
              <w:left w:val="single" w:sz="1" w:space="0" w:color="000000"/>
              <w:bottom w:val="single" w:sz="1" w:space="0" w:color="000000"/>
            </w:tcBorders>
          </w:tcPr>
          <w:p w:rsidR="004B1BBB" w:rsidRPr="00F535E0" w:rsidRDefault="004B1BBB" w:rsidP="006B49BB">
            <w:pPr>
              <w:widowControl w:val="0"/>
              <w:snapToGrid w:val="0"/>
              <w:jc w:val="both"/>
              <w:rPr>
                <w:sz w:val="24"/>
                <w:shd w:val="clear" w:color="FFFFFF" w:fill="FFFFFF"/>
              </w:rPr>
            </w:pPr>
            <w:r w:rsidRPr="00F535E0">
              <w:rPr>
                <w:sz w:val="24"/>
                <w:shd w:val="clear" w:color="FFFFFF" w:fill="FFFFFF"/>
              </w:rPr>
              <w:t>Ar aiškiai numatyta, kokioms tikslinėms grupėms reikšmingas projekto įgyvendinimas? (0–4)</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4"/>
                <w:shd w:val="clear" w:color="FFFFFF" w:fill="FFFFFF"/>
              </w:rPr>
            </w:pPr>
          </w:p>
        </w:tc>
      </w:tr>
      <w:tr w:rsidR="004B1BBB" w:rsidRPr="00F535E0" w:rsidTr="00842AEC">
        <w:trPr>
          <w:trHeight w:val="493"/>
        </w:trPr>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sz w:val="24"/>
              </w:rPr>
            </w:pPr>
            <w:r w:rsidRPr="00F535E0">
              <w:rPr>
                <w:sz w:val="24"/>
              </w:rPr>
              <w:t>2.2.</w:t>
            </w:r>
          </w:p>
        </w:tc>
        <w:tc>
          <w:tcPr>
            <w:tcW w:w="2050" w:type="dxa"/>
            <w:tcBorders>
              <w:left w:val="single" w:sz="1" w:space="0" w:color="000000"/>
              <w:bottom w:val="single" w:sz="1" w:space="0" w:color="000000"/>
            </w:tcBorders>
          </w:tcPr>
          <w:p w:rsidR="004B1BBB" w:rsidRPr="00F535E0" w:rsidRDefault="004B1BBB" w:rsidP="006B49BB">
            <w:pPr>
              <w:widowControl w:val="0"/>
              <w:snapToGrid w:val="0"/>
              <w:jc w:val="both"/>
              <w:rPr>
                <w:sz w:val="24"/>
              </w:rPr>
            </w:pPr>
            <w:r w:rsidRPr="00F535E0">
              <w:rPr>
                <w:sz w:val="24"/>
              </w:rPr>
              <w:t>Pritraukimas</w:t>
            </w:r>
          </w:p>
        </w:tc>
        <w:tc>
          <w:tcPr>
            <w:tcW w:w="4861" w:type="dxa"/>
            <w:tcBorders>
              <w:left w:val="single" w:sz="1" w:space="0" w:color="000000"/>
              <w:bottom w:val="single" w:sz="1" w:space="0" w:color="000000"/>
            </w:tcBorders>
          </w:tcPr>
          <w:p w:rsidR="004B1BBB" w:rsidRPr="00F535E0" w:rsidRDefault="004B1BBB" w:rsidP="006B49BB">
            <w:pPr>
              <w:widowControl w:val="0"/>
              <w:snapToGrid w:val="0"/>
              <w:jc w:val="both"/>
              <w:rPr>
                <w:sz w:val="24"/>
                <w:shd w:val="clear" w:color="FFFFFF" w:fill="FFFFFF"/>
              </w:rPr>
            </w:pPr>
            <w:r w:rsidRPr="00F535E0">
              <w:rPr>
                <w:sz w:val="24"/>
                <w:shd w:val="clear" w:color="FFFFFF" w:fill="FFFFFF"/>
              </w:rPr>
              <w:t>Ar yra numatyti konkretūs veiksmai ir priemonės, įtraukiantys vietos gyventojus į projektą? (0–4)</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4"/>
                <w:shd w:val="clear" w:color="FFFFFF" w:fill="FFFFFF"/>
              </w:rPr>
            </w:pPr>
          </w:p>
        </w:tc>
      </w:tr>
      <w:tr w:rsidR="004B1BBB" w:rsidRPr="00F535E0" w:rsidTr="00842AEC">
        <w:trPr>
          <w:trHeight w:val="320"/>
        </w:trPr>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sz w:val="24"/>
              </w:rPr>
            </w:pPr>
          </w:p>
        </w:tc>
        <w:tc>
          <w:tcPr>
            <w:tcW w:w="2050" w:type="dxa"/>
            <w:tcBorders>
              <w:left w:val="single" w:sz="1" w:space="0" w:color="000000"/>
              <w:bottom w:val="single" w:sz="1" w:space="0" w:color="000000"/>
            </w:tcBorders>
          </w:tcPr>
          <w:p w:rsidR="004B1BBB" w:rsidRPr="00F535E0" w:rsidRDefault="004B1BBB" w:rsidP="006B49BB">
            <w:pPr>
              <w:widowControl w:val="0"/>
              <w:snapToGrid w:val="0"/>
              <w:jc w:val="both"/>
              <w:rPr>
                <w:sz w:val="24"/>
              </w:rPr>
            </w:pPr>
          </w:p>
        </w:tc>
        <w:tc>
          <w:tcPr>
            <w:tcW w:w="4861" w:type="dxa"/>
            <w:tcBorders>
              <w:left w:val="single" w:sz="1" w:space="0" w:color="000000"/>
              <w:bottom w:val="single" w:sz="1" w:space="0" w:color="000000"/>
            </w:tcBorders>
          </w:tcPr>
          <w:p w:rsidR="004B1BBB" w:rsidRPr="00F535E0" w:rsidRDefault="004B1BBB" w:rsidP="006B49BB">
            <w:pPr>
              <w:widowControl w:val="0"/>
              <w:snapToGrid w:val="0"/>
              <w:jc w:val="right"/>
              <w:rPr>
                <w:b/>
                <w:sz w:val="24"/>
                <w:shd w:val="clear" w:color="FFFFFF" w:fill="FFFFFF"/>
              </w:rPr>
            </w:pPr>
            <w:r w:rsidRPr="00F535E0">
              <w:rPr>
                <w:b/>
                <w:sz w:val="24"/>
                <w:shd w:val="clear" w:color="FFFFFF" w:fill="FFFFFF"/>
              </w:rPr>
              <w:t>Bendra balų suma</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b/>
                <w:sz w:val="24"/>
                <w:shd w:val="clear" w:color="FFFFFF" w:fill="FFFFFF"/>
              </w:rPr>
            </w:pPr>
          </w:p>
        </w:tc>
      </w:tr>
      <w:tr w:rsidR="004B1BBB" w:rsidRPr="00F535E0" w:rsidTr="00842AEC">
        <w:trPr>
          <w:trHeight w:val="78"/>
        </w:trPr>
        <w:tc>
          <w:tcPr>
            <w:tcW w:w="1009" w:type="dxa"/>
            <w:tcBorders>
              <w:left w:val="single" w:sz="1" w:space="0" w:color="000000"/>
              <w:bottom w:val="single" w:sz="1" w:space="0" w:color="000000"/>
            </w:tcBorders>
          </w:tcPr>
          <w:p w:rsidR="004B1BBB" w:rsidRPr="00F535E0" w:rsidRDefault="004B1BBB" w:rsidP="004B1BBB">
            <w:pPr>
              <w:widowControl w:val="0"/>
              <w:snapToGrid w:val="0"/>
              <w:jc w:val="center"/>
              <w:rPr>
                <w:b/>
                <w:sz w:val="24"/>
              </w:rPr>
            </w:pPr>
            <w:r w:rsidRPr="00F535E0">
              <w:rPr>
                <w:b/>
                <w:sz w:val="24"/>
              </w:rPr>
              <w:t>3.</w:t>
            </w:r>
          </w:p>
        </w:tc>
        <w:tc>
          <w:tcPr>
            <w:tcW w:w="8489" w:type="dxa"/>
            <w:gridSpan w:val="3"/>
            <w:tcBorders>
              <w:left w:val="single" w:sz="1" w:space="0" w:color="000000"/>
              <w:bottom w:val="single" w:sz="1" w:space="0" w:color="000000"/>
              <w:right w:val="single" w:sz="1" w:space="0" w:color="000000"/>
            </w:tcBorders>
          </w:tcPr>
          <w:p w:rsidR="004B1BBB" w:rsidRPr="00F535E0" w:rsidRDefault="004B1BBB" w:rsidP="004B1BBB">
            <w:pPr>
              <w:widowControl w:val="0"/>
              <w:snapToGrid w:val="0"/>
              <w:jc w:val="center"/>
              <w:rPr>
                <w:sz w:val="24"/>
                <w:shd w:val="clear" w:color="FFFFFF" w:fill="FFFFFF"/>
              </w:rPr>
            </w:pPr>
            <w:r w:rsidRPr="00F535E0">
              <w:rPr>
                <w:b/>
                <w:sz w:val="24"/>
                <w:shd w:val="clear" w:color="FFFFFF" w:fill="FFFFFF"/>
              </w:rPr>
              <w:t xml:space="preserve">Turinys </w:t>
            </w:r>
            <w:r w:rsidRPr="00F535E0">
              <w:rPr>
                <w:sz w:val="24"/>
                <w:shd w:val="clear" w:color="FFFFFF" w:fill="FFFFFF"/>
              </w:rPr>
              <w:t>(0–16 balų)</w:t>
            </w:r>
          </w:p>
        </w:tc>
      </w:tr>
      <w:tr w:rsidR="004B1BBB" w:rsidRPr="00F535E0" w:rsidTr="00842AEC">
        <w:trPr>
          <w:trHeight w:val="563"/>
        </w:trPr>
        <w:tc>
          <w:tcPr>
            <w:tcW w:w="1009" w:type="dxa"/>
            <w:tcBorders>
              <w:left w:val="single" w:sz="1" w:space="0" w:color="000000"/>
              <w:bottom w:val="single" w:sz="1" w:space="0" w:color="000000"/>
            </w:tcBorders>
          </w:tcPr>
          <w:p w:rsidR="004B1BBB" w:rsidRPr="00F535E0" w:rsidRDefault="004B1BBB" w:rsidP="004B1BBB">
            <w:pPr>
              <w:widowControl w:val="0"/>
              <w:snapToGrid w:val="0"/>
              <w:jc w:val="center"/>
              <w:rPr>
                <w:sz w:val="24"/>
              </w:rPr>
            </w:pPr>
            <w:r w:rsidRPr="00F535E0">
              <w:rPr>
                <w:sz w:val="24"/>
              </w:rPr>
              <w:t>3.1.</w:t>
            </w:r>
          </w:p>
        </w:tc>
        <w:tc>
          <w:tcPr>
            <w:tcW w:w="2050" w:type="dxa"/>
            <w:tcBorders>
              <w:left w:val="single" w:sz="1" w:space="0" w:color="000000"/>
              <w:bottom w:val="single" w:sz="1" w:space="0" w:color="000000"/>
            </w:tcBorders>
          </w:tcPr>
          <w:p w:rsidR="004B1BBB" w:rsidRPr="00F535E0" w:rsidRDefault="004B1BBB" w:rsidP="004B1BBB">
            <w:pPr>
              <w:widowControl w:val="0"/>
              <w:snapToGrid w:val="0"/>
              <w:jc w:val="both"/>
              <w:rPr>
                <w:sz w:val="24"/>
                <w:shd w:val="clear" w:color="FFFFFF" w:fill="FFFFFF"/>
              </w:rPr>
            </w:pPr>
            <w:r w:rsidRPr="00F535E0">
              <w:rPr>
                <w:sz w:val="24"/>
                <w:shd w:val="clear" w:color="FFFFFF" w:fill="FFFFFF"/>
              </w:rPr>
              <w:t>Tikslai</w:t>
            </w:r>
          </w:p>
        </w:tc>
        <w:tc>
          <w:tcPr>
            <w:tcW w:w="4861" w:type="dxa"/>
            <w:tcBorders>
              <w:left w:val="single" w:sz="1" w:space="0" w:color="000000"/>
              <w:bottom w:val="single" w:sz="1" w:space="0" w:color="000000"/>
            </w:tcBorders>
          </w:tcPr>
          <w:p w:rsidR="004B1BBB" w:rsidRPr="00F535E0" w:rsidRDefault="004B1BBB" w:rsidP="004B1BBB">
            <w:pPr>
              <w:widowControl w:val="0"/>
              <w:snapToGrid w:val="0"/>
              <w:jc w:val="both"/>
              <w:rPr>
                <w:sz w:val="24"/>
                <w:shd w:val="clear" w:color="FFFFFF" w:fill="FFFFFF"/>
              </w:rPr>
            </w:pPr>
            <w:r w:rsidRPr="00F535E0">
              <w:rPr>
                <w:sz w:val="24"/>
                <w:shd w:val="clear" w:color="FFFFFF" w:fill="FFFFFF"/>
              </w:rPr>
              <w:t>Ar projekto tikslai yra aiškūs ir konkretūs? (0–4)</w:t>
            </w:r>
          </w:p>
        </w:tc>
        <w:tc>
          <w:tcPr>
            <w:tcW w:w="1578" w:type="dxa"/>
            <w:tcBorders>
              <w:left w:val="single" w:sz="1" w:space="0" w:color="000000"/>
              <w:bottom w:val="single" w:sz="1" w:space="0" w:color="000000"/>
              <w:right w:val="single" w:sz="1" w:space="0" w:color="000000"/>
            </w:tcBorders>
          </w:tcPr>
          <w:p w:rsidR="004B1BBB" w:rsidRPr="00F535E0" w:rsidRDefault="004B1BBB" w:rsidP="004B1BBB">
            <w:pPr>
              <w:widowControl w:val="0"/>
              <w:snapToGrid w:val="0"/>
              <w:jc w:val="center"/>
              <w:rPr>
                <w:sz w:val="22"/>
                <w:shd w:val="clear" w:color="FFFFFF" w:fill="FFFFFF"/>
              </w:rPr>
            </w:pPr>
          </w:p>
        </w:tc>
      </w:tr>
      <w:tr w:rsidR="004B1BBB" w:rsidRPr="00F535E0" w:rsidTr="00842AEC">
        <w:trPr>
          <w:trHeight w:val="495"/>
        </w:trPr>
        <w:tc>
          <w:tcPr>
            <w:tcW w:w="1009" w:type="dxa"/>
            <w:tcBorders>
              <w:left w:val="single" w:sz="1" w:space="0" w:color="000000"/>
              <w:bottom w:val="single" w:sz="1" w:space="0" w:color="000000"/>
            </w:tcBorders>
          </w:tcPr>
          <w:p w:rsidR="004B1BBB" w:rsidRPr="00F535E0" w:rsidRDefault="004B1BBB" w:rsidP="004B1BBB">
            <w:pPr>
              <w:widowControl w:val="0"/>
              <w:snapToGrid w:val="0"/>
              <w:jc w:val="center"/>
              <w:rPr>
                <w:sz w:val="24"/>
              </w:rPr>
            </w:pPr>
            <w:r w:rsidRPr="00F535E0">
              <w:rPr>
                <w:sz w:val="24"/>
              </w:rPr>
              <w:t>3.2.</w:t>
            </w:r>
          </w:p>
        </w:tc>
        <w:tc>
          <w:tcPr>
            <w:tcW w:w="2050" w:type="dxa"/>
            <w:tcBorders>
              <w:left w:val="single" w:sz="1" w:space="0" w:color="000000"/>
              <w:bottom w:val="single" w:sz="1" w:space="0" w:color="000000"/>
            </w:tcBorders>
          </w:tcPr>
          <w:p w:rsidR="004B1BBB" w:rsidRPr="00F535E0" w:rsidRDefault="004B1BBB" w:rsidP="004B1BBB">
            <w:pPr>
              <w:widowControl w:val="0"/>
              <w:snapToGrid w:val="0"/>
              <w:jc w:val="both"/>
              <w:rPr>
                <w:sz w:val="24"/>
                <w:shd w:val="clear" w:color="FFFFFF" w:fill="FFFFFF"/>
              </w:rPr>
            </w:pPr>
            <w:r w:rsidRPr="00F535E0">
              <w:rPr>
                <w:sz w:val="24"/>
                <w:shd w:val="clear" w:color="FFFFFF" w:fill="FFFFFF"/>
              </w:rPr>
              <w:t>Uždaviniai</w:t>
            </w:r>
          </w:p>
        </w:tc>
        <w:tc>
          <w:tcPr>
            <w:tcW w:w="4861" w:type="dxa"/>
            <w:tcBorders>
              <w:left w:val="single" w:sz="1" w:space="0" w:color="000000"/>
              <w:bottom w:val="single" w:sz="1" w:space="0" w:color="000000"/>
            </w:tcBorders>
          </w:tcPr>
          <w:p w:rsidR="004B1BBB" w:rsidRPr="00F535E0" w:rsidRDefault="004B1BBB" w:rsidP="004B1BBB">
            <w:pPr>
              <w:widowControl w:val="0"/>
              <w:snapToGrid w:val="0"/>
              <w:jc w:val="both"/>
              <w:rPr>
                <w:sz w:val="24"/>
                <w:shd w:val="clear" w:color="FFFFFF" w:fill="FFFFFF"/>
              </w:rPr>
            </w:pPr>
            <w:r w:rsidRPr="00F535E0">
              <w:rPr>
                <w:sz w:val="24"/>
                <w:shd w:val="clear" w:color="FFFFFF" w:fill="FFFFFF"/>
              </w:rPr>
              <w:t>Ar projekto uždaviniai yra konkretūs ir realūs, padėsiantys pasiekti numatytų tikslų?</w:t>
            </w:r>
          </w:p>
        </w:tc>
        <w:tc>
          <w:tcPr>
            <w:tcW w:w="1578" w:type="dxa"/>
            <w:tcBorders>
              <w:left w:val="single" w:sz="1" w:space="0" w:color="000000"/>
              <w:bottom w:val="single" w:sz="1" w:space="0" w:color="000000"/>
              <w:right w:val="single" w:sz="1" w:space="0" w:color="000000"/>
            </w:tcBorders>
          </w:tcPr>
          <w:p w:rsidR="004B1BBB" w:rsidRPr="00F535E0" w:rsidRDefault="004B1BBB" w:rsidP="004B1BBB">
            <w:pPr>
              <w:widowControl w:val="0"/>
              <w:snapToGrid w:val="0"/>
              <w:jc w:val="center"/>
              <w:rPr>
                <w:sz w:val="22"/>
                <w:shd w:val="clear" w:color="FFFFFF" w:fill="FFFFFF"/>
              </w:rPr>
            </w:pPr>
          </w:p>
        </w:tc>
      </w:tr>
      <w:tr w:rsidR="004B1BBB" w:rsidRPr="00F535E0" w:rsidTr="00842AEC">
        <w:trPr>
          <w:trHeight w:val="499"/>
        </w:trPr>
        <w:tc>
          <w:tcPr>
            <w:tcW w:w="1009" w:type="dxa"/>
            <w:tcBorders>
              <w:left w:val="single" w:sz="1" w:space="0" w:color="000000"/>
              <w:bottom w:val="single" w:sz="4" w:space="0" w:color="auto"/>
            </w:tcBorders>
          </w:tcPr>
          <w:p w:rsidR="004B1BBB" w:rsidRPr="00F535E0" w:rsidRDefault="004B1BBB" w:rsidP="004B1BBB">
            <w:pPr>
              <w:widowControl w:val="0"/>
              <w:snapToGrid w:val="0"/>
              <w:jc w:val="center"/>
              <w:rPr>
                <w:sz w:val="24"/>
              </w:rPr>
            </w:pPr>
            <w:r w:rsidRPr="00F535E0">
              <w:rPr>
                <w:sz w:val="24"/>
              </w:rPr>
              <w:t>3.3.</w:t>
            </w:r>
          </w:p>
        </w:tc>
        <w:tc>
          <w:tcPr>
            <w:tcW w:w="2050" w:type="dxa"/>
            <w:tcBorders>
              <w:left w:val="single" w:sz="1" w:space="0" w:color="000000"/>
              <w:bottom w:val="single" w:sz="4" w:space="0" w:color="auto"/>
            </w:tcBorders>
          </w:tcPr>
          <w:p w:rsidR="004B1BBB" w:rsidRPr="00F535E0" w:rsidRDefault="004B1BBB" w:rsidP="004B1BBB">
            <w:pPr>
              <w:widowControl w:val="0"/>
              <w:snapToGrid w:val="0"/>
              <w:jc w:val="both"/>
              <w:rPr>
                <w:sz w:val="24"/>
                <w:shd w:val="clear" w:color="FFFFFF" w:fill="FFFFFF"/>
              </w:rPr>
            </w:pPr>
            <w:r w:rsidRPr="00F535E0">
              <w:rPr>
                <w:sz w:val="24"/>
                <w:shd w:val="clear" w:color="FFFFFF" w:fill="FFFFFF"/>
              </w:rPr>
              <w:t>Laukiami rezultatai</w:t>
            </w:r>
          </w:p>
        </w:tc>
        <w:tc>
          <w:tcPr>
            <w:tcW w:w="4861" w:type="dxa"/>
            <w:tcBorders>
              <w:left w:val="single" w:sz="1" w:space="0" w:color="000000"/>
              <w:bottom w:val="single" w:sz="4" w:space="0" w:color="auto"/>
            </w:tcBorders>
          </w:tcPr>
          <w:p w:rsidR="004B1BBB" w:rsidRPr="00F535E0" w:rsidRDefault="004B1BBB" w:rsidP="004B1BBB">
            <w:pPr>
              <w:widowControl w:val="0"/>
              <w:snapToGrid w:val="0"/>
              <w:jc w:val="both"/>
              <w:rPr>
                <w:sz w:val="24"/>
                <w:shd w:val="clear" w:color="FFFFFF" w:fill="FFFFFF"/>
              </w:rPr>
            </w:pPr>
            <w:r w:rsidRPr="00F535E0">
              <w:rPr>
                <w:sz w:val="24"/>
                <w:shd w:val="clear" w:color="FFFFFF" w:fill="FFFFFF"/>
              </w:rPr>
              <w:t>Ar laukiami projekto rezultatai, susiję su projekte numatyta veikla, yra konkretūs ir realūs? (0–4)</w:t>
            </w:r>
          </w:p>
        </w:tc>
        <w:tc>
          <w:tcPr>
            <w:tcW w:w="1578" w:type="dxa"/>
            <w:tcBorders>
              <w:left w:val="single" w:sz="1" w:space="0" w:color="000000"/>
              <w:bottom w:val="single" w:sz="4" w:space="0" w:color="auto"/>
              <w:right w:val="single" w:sz="1" w:space="0" w:color="000000"/>
            </w:tcBorders>
          </w:tcPr>
          <w:p w:rsidR="004B1BBB" w:rsidRPr="00F535E0" w:rsidRDefault="004B1BBB" w:rsidP="004B1BBB">
            <w:pPr>
              <w:widowControl w:val="0"/>
              <w:snapToGrid w:val="0"/>
              <w:jc w:val="center"/>
              <w:rPr>
                <w:sz w:val="22"/>
                <w:shd w:val="clear" w:color="FFFFFF" w:fill="FFFFFF"/>
              </w:rPr>
            </w:pPr>
          </w:p>
        </w:tc>
      </w:tr>
      <w:tr w:rsidR="004B1BBB" w:rsidRPr="00F535E0" w:rsidTr="00842AEC">
        <w:trPr>
          <w:trHeight w:val="349"/>
        </w:trPr>
        <w:tc>
          <w:tcPr>
            <w:tcW w:w="1009" w:type="dxa"/>
            <w:tcBorders>
              <w:top w:val="single" w:sz="4" w:space="0" w:color="auto"/>
              <w:left w:val="single" w:sz="2" w:space="0" w:color="000000"/>
              <w:bottom w:val="single" w:sz="4" w:space="0" w:color="auto"/>
              <w:right w:val="single" w:sz="2" w:space="0" w:color="000000"/>
            </w:tcBorders>
          </w:tcPr>
          <w:p w:rsidR="004B1BBB" w:rsidRPr="00F535E0" w:rsidRDefault="004B1BBB" w:rsidP="004B1BBB">
            <w:pPr>
              <w:widowControl w:val="0"/>
              <w:snapToGrid w:val="0"/>
              <w:jc w:val="center"/>
              <w:rPr>
                <w:sz w:val="24"/>
              </w:rPr>
            </w:pPr>
            <w:r>
              <w:rPr>
                <w:sz w:val="24"/>
              </w:rPr>
              <w:t>3.4.</w:t>
            </w:r>
          </w:p>
        </w:tc>
        <w:tc>
          <w:tcPr>
            <w:tcW w:w="2050" w:type="dxa"/>
            <w:tcBorders>
              <w:top w:val="single" w:sz="4" w:space="0" w:color="auto"/>
              <w:left w:val="single" w:sz="2" w:space="0" w:color="000000"/>
              <w:bottom w:val="single" w:sz="4" w:space="0" w:color="auto"/>
              <w:right w:val="single" w:sz="2" w:space="0" w:color="000000"/>
            </w:tcBorders>
          </w:tcPr>
          <w:p w:rsidR="004B1BBB" w:rsidRPr="00F535E0" w:rsidRDefault="004B1BBB" w:rsidP="004B1BBB">
            <w:pPr>
              <w:widowControl w:val="0"/>
              <w:snapToGrid w:val="0"/>
              <w:jc w:val="both"/>
              <w:rPr>
                <w:sz w:val="24"/>
                <w:shd w:val="clear" w:color="FFFFFF" w:fill="FFFFFF"/>
              </w:rPr>
            </w:pPr>
            <w:r w:rsidRPr="00F535E0">
              <w:rPr>
                <w:sz w:val="24"/>
                <w:shd w:val="clear" w:color="FFFFFF" w:fill="FFFFFF"/>
              </w:rPr>
              <w:t>Projekto veikla</w:t>
            </w:r>
          </w:p>
        </w:tc>
        <w:tc>
          <w:tcPr>
            <w:tcW w:w="4861" w:type="dxa"/>
            <w:tcBorders>
              <w:top w:val="single" w:sz="4" w:space="0" w:color="auto"/>
              <w:left w:val="single" w:sz="2" w:space="0" w:color="000000"/>
              <w:bottom w:val="single" w:sz="4" w:space="0" w:color="auto"/>
              <w:right w:val="single" w:sz="2" w:space="0" w:color="000000"/>
            </w:tcBorders>
          </w:tcPr>
          <w:p w:rsidR="004B1BBB" w:rsidRPr="00F535E0" w:rsidRDefault="004B1BBB" w:rsidP="004B1BBB">
            <w:pPr>
              <w:widowControl w:val="0"/>
              <w:snapToGrid w:val="0"/>
              <w:jc w:val="both"/>
              <w:rPr>
                <w:sz w:val="24"/>
                <w:shd w:val="clear" w:color="FFFFFF" w:fill="FFFFFF"/>
              </w:rPr>
            </w:pPr>
            <w:r w:rsidRPr="00F535E0">
              <w:rPr>
                <w:sz w:val="24"/>
                <w:shd w:val="clear" w:color="FFFFFF" w:fill="FFFFFF"/>
              </w:rPr>
              <w:t>Ar numatoma įgyvendinti veikla leis pasiekti tikslus bei numatomus rezultatus? (0–4)</w:t>
            </w:r>
          </w:p>
        </w:tc>
        <w:tc>
          <w:tcPr>
            <w:tcW w:w="1578" w:type="dxa"/>
            <w:tcBorders>
              <w:top w:val="single" w:sz="4" w:space="0" w:color="auto"/>
              <w:left w:val="single" w:sz="2" w:space="0" w:color="000000"/>
              <w:bottom w:val="single" w:sz="4" w:space="0" w:color="auto"/>
              <w:right w:val="single" w:sz="2" w:space="0" w:color="000000"/>
            </w:tcBorders>
          </w:tcPr>
          <w:p w:rsidR="004B1BBB" w:rsidRPr="00F535E0" w:rsidRDefault="004B1BBB" w:rsidP="004B1BBB">
            <w:pPr>
              <w:widowControl w:val="0"/>
              <w:snapToGrid w:val="0"/>
              <w:jc w:val="center"/>
              <w:rPr>
                <w:b/>
                <w:sz w:val="22"/>
                <w:shd w:val="clear" w:color="FFFFFF" w:fill="FFFFFF"/>
              </w:rPr>
            </w:pPr>
          </w:p>
        </w:tc>
      </w:tr>
      <w:tr w:rsidR="004B1BBB" w:rsidRPr="00F535E0" w:rsidTr="00842AEC">
        <w:trPr>
          <w:trHeight w:val="250"/>
        </w:trPr>
        <w:tc>
          <w:tcPr>
            <w:tcW w:w="1009" w:type="dxa"/>
            <w:tcBorders>
              <w:top w:val="single" w:sz="4" w:space="0" w:color="auto"/>
              <w:left w:val="single" w:sz="4" w:space="0" w:color="auto"/>
              <w:bottom w:val="single" w:sz="4" w:space="0" w:color="auto"/>
              <w:right w:val="single" w:sz="4" w:space="0" w:color="auto"/>
            </w:tcBorders>
          </w:tcPr>
          <w:p w:rsidR="004B1BBB" w:rsidRPr="00F535E0" w:rsidRDefault="004B1BBB" w:rsidP="004B1BBB">
            <w:pPr>
              <w:widowControl w:val="0"/>
              <w:snapToGrid w:val="0"/>
              <w:jc w:val="center"/>
              <w:rPr>
                <w:b/>
                <w:sz w:val="24"/>
              </w:rPr>
            </w:pPr>
          </w:p>
        </w:tc>
        <w:tc>
          <w:tcPr>
            <w:tcW w:w="2050" w:type="dxa"/>
            <w:tcBorders>
              <w:top w:val="single" w:sz="4" w:space="0" w:color="auto"/>
              <w:left w:val="single" w:sz="4" w:space="0" w:color="auto"/>
              <w:bottom w:val="single" w:sz="4" w:space="0" w:color="auto"/>
              <w:right w:val="single" w:sz="4" w:space="0" w:color="auto"/>
            </w:tcBorders>
          </w:tcPr>
          <w:p w:rsidR="004B1BBB" w:rsidRPr="00F535E0" w:rsidRDefault="004B1BBB" w:rsidP="004B1BBB">
            <w:pPr>
              <w:widowControl w:val="0"/>
              <w:snapToGrid w:val="0"/>
              <w:jc w:val="both"/>
              <w:rPr>
                <w:b/>
                <w:sz w:val="24"/>
                <w:shd w:val="clear" w:color="FFFFFF" w:fill="FFFFFF"/>
              </w:rPr>
            </w:pPr>
          </w:p>
        </w:tc>
        <w:tc>
          <w:tcPr>
            <w:tcW w:w="4861" w:type="dxa"/>
            <w:tcBorders>
              <w:top w:val="single" w:sz="4" w:space="0" w:color="auto"/>
              <w:left w:val="single" w:sz="4" w:space="0" w:color="auto"/>
              <w:bottom w:val="single" w:sz="4" w:space="0" w:color="auto"/>
              <w:right w:val="single" w:sz="4" w:space="0" w:color="auto"/>
            </w:tcBorders>
          </w:tcPr>
          <w:p w:rsidR="004B1BBB" w:rsidRPr="00F535E0" w:rsidRDefault="004B1BBB" w:rsidP="004B1BBB">
            <w:pPr>
              <w:widowControl w:val="0"/>
              <w:snapToGrid w:val="0"/>
              <w:jc w:val="right"/>
              <w:rPr>
                <w:b/>
                <w:sz w:val="24"/>
                <w:shd w:val="clear" w:color="FFFFFF" w:fill="FFFFFF"/>
              </w:rPr>
            </w:pPr>
            <w:r w:rsidRPr="00F535E0">
              <w:rPr>
                <w:b/>
                <w:sz w:val="24"/>
                <w:shd w:val="clear" w:color="FFFFFF" w:fill="FFFFFF"/>
              </w:rPr>
              <w:t>Bendra balų suma</w:t>
            </w:r>
          </w:p>
        </w:tc>
        <w:tc>
          <w:tcPr>
            <w:tcW w:w="1578" w:type="dxa"/>
            <w:tcBorders>
              <w:top w:val="single" w:sz="4" w:space="0" w:color="auto"/>
              <w:left w:val="single" w:sz="4" w:space="0" w:color="auto"/>
              <w:bottom w:val="single" w:sz="4" w:space="0" w:color="auto"/>
              <w:right w:val="single" w:sz="4" w:space="0" w:color="auto"/>
            </w:tcBorders>
          </w:tcPr>
          <w:p w:rsidR="004B1BBB" w:rsidRPr="00F535E0" w:rsidRDefault="004B1BBB" w:rsidP="004B1BBB">
            <w:pPr>
              <w:widowControl w:val="0"/>
              <w:snapToGrid w:val="0"/>
              <w:jc w:val="center"/>
              <w:rPr>
                <w:b/>
                <w:sz w:val="22"/>
                <w:shd w:val="clear" w:color="FFFFFF" w:fill="FFFFFF"/>
              </w:rPr>
            </w:pPr>
          </w:p>
        </w:tc>
      </w:tr>
      <w:tr w:rsidR="004B1BBB" w:rsidRPr="00F535E0" w:rsidTr="00842AEC">
        <w:trPr>
          <w:trHeight w:val="161"/>
        </w:trPr>
        <w:tc>
          <w:tcPr>
            <w:tcW w:w="1009" w:type="dxa"/>
            <w:tcBorders>
              <w:top w:val="single" w:sz="4" w:space="0" w:color="auto"/>
              <w:left w:val="single" w:sz="1" w:space="0" w:color="000000"/>
              <w:bottom w:val="single" w:sz="1" w:space="0" w:color="000000"/>
            </w:tcBorders>
          </w:tcPr>
          <w:p w:rsidR="004B1BBB" w:rsidRPr="00F535E0" w:rsidRDefault="004B1BBB" w:rsidP="004B1BBB">
            <w:pPr>
              <w:widowControl w:val="0"/>
              <w:snapToGrid w:val="0"/>
              <w:jc w:val="center"/>
              <w:rPr>
                <w:b/>
                <w:sz w:val="24"/>
              </w:rPr>
            </w:pPr>
            <w:r w:rsidRPr="00F535E0">
              <w:rPr>
                <w:b/>
                <w:sz w:val="24"/>
              </w:rPr>
              <w:t>4.</w:t>
            </w:r>
          </w:p>
        </w:tc>
        <w:tc>
          <w:tcPr>
            <w:tcW w:w="8489" w:type="dxa"/>
            <w:gridSpan w:val="3"/>
            <w:tcBorders>
              <w:top w:val="single" w:sz="4" w:space="0" w:color="auto"/>
              <w:left w:val="single" w:sz="1" w:space="0" w:color="000000"/>
              <w:bottom w:val="single" w:sz="1" w:space="0" w:color="000000"/>
              <w:right w:val="single" w:sz="1" w:space="0" w:color="000000"/>
            </w:tcBorders>
          </w:tcPr>
          <w:p w:rsidR="004B1BBB" w:rsidRPr="00F535E0" w:rsidRDefault="004B1BBB" w:rsidP="004B1BBB">
            <w:pPr>
              <w:widowControl w:val="0"/>
              <w:snapToGrid w:val="0"/>
              <w:jc w:val="center"/>
              <w:rPr>
                <w:sz w:val="24"/>
                <w:shd w:val="clear" w:color="FFFFFF" w:fill="FFFFFF"/>
              </w:rPr>
            </w:pPr>
            <w:r w:rsidRPr="00F535E0">
              <w:rPr>
                <w:b/>
                <w:sz w:val="24"/>
                <w:shd w:val="clear" w:color="FFFFFF" w:fill="FFFFFF"/>
              </w:rPr>
              <w:t xml:space="preserve">Organizavimas </w:t>
            </w:r>
            <w:r w:rsidRPr="00F535E0">
              <w:rPr>
                <w:sz w:val="24"/>
                <w:shd w:val="clear" w:color="FFFFFF" w:fill="FFFFFF"/>
              </w:rPr>
              <w:t>(0–24 balai)</w:t>
            </w:r>
          </w:p>
        </w:tc>
      </w:tr>
      <w:tr w:rsidR="004B1BBB" w:rsidRPr="00F535E0" w:rsidTr="00842AEC">
        <w:trPr>
          <w:trHeight w:hRule="exact" w:val="840"/>
        </w:trPr>
        <w:tc>
          <w:tcPr>
            <w:tcW w:w="1009" w:type="dxa"/>
            <w:vMerge w:val="restart"/>
            <w:tcBorders>
              <w:left w:val="single" w:sz="1" w:space="0" w:color="000000"/>
              <w:bottom w:val="single" w:sz="1" w:space="0" w:color="000000"/>
            </w:tcBorders>
          </w:tcPr>
          <w:p w:rsidR="004B1BBB" w:rsidRPr="00F535E0" w:rsidRDefault="004B1BBB" w:rsidP="006B49BB">
            <w:pPr>
              <w:widowControl w:val="0"/>
              <w:snapToGrid w:val="0"/>
              <w:jc w:val="center"/>
              <w:rPr>
                <w:sz w:val="24"/>
              </w:rPr>
            </w:pPr>
            <w:r w:rsidRPr="00F535E0">
              <w:rPr>
                <w:sz w:val="24"/>
              </w:rPr>
              <w:t>4.1.</w:t>
            </w:r>
          </w:p>
        </w:tc>
        <w:tc>
          <w:tcPr>
            <w:tcW w:w="2050" w:type="dxa"/>
            <w:vMerge w:val="restart"/>
            <w:tcBorders>
              <w:left w:val="single" w:sz="1" w:space="0" w:color="000000"/>
              <w:bottom w:val="single" w:sz="1" w:space="0" w:color="000000"/>
            </w:tcBorders>
          </w:tcPr>
          <w:p w:rsidR="004B1BBB" w:rsidRPr="00F535E0" w:rsidRDefault="004B1BBB" w:rsidP="006B49BB">
            <w:pPr>
              <w:widowControl w:val="0"/>
              <w:snapToGrid w:val="0"/>
              <w:jc w:val="both"/>
              <w:rPr>
                <w:sz w:val="24"/>
              </w:rPr>
            </w:pPr>
            <w:r w:rsidRPr="00F535E0">
              <w:rPr>
                <w:sz w:val="24"/>
              </w:rPr>
              <w:t>Organizacijos resursai</w:t>
            </w:r>
          </w:p>
          <w:p w:rsidR="004B1BBB" w:rsidRPr="00F535E0" w:rsidRDefault="004B1BBB" w:rsidP="006B49BB">
            <w:pPr>
              <w:widowControl w:val="0"/>
              <w:snapToGrid w:val="0"/>
              <w:jc w:val="both"/>
              <w:rPr>
                <w:sz w:val="24"/>
              </w:rPr>
            </w:pPr>
          </w:p>
          <w:p w:rsidR="004B1BBB" w:rsidRPr="00F535E0" w:rsidRDefault="004B1BBB" w:rsidP="006B49BB">
            <w:pPr>
              <w:widowControl w:val="0"/>
              <w:snapToGrid w:val="0"/>
              <w:jc w:val="both"/>
              <w:rPr>
                <w:sz w:val="24"/>
              </w:rPr>
            </w:pPr>
          </w:p>
        </w:tc>
        <w:tc>
          <w:tcPr>
            <w:tcW w:w="4861" w:type="dxa"/>
            <w:tcBorders>
              <w:left w:val="single" w:sz="1" w:space="0" w:color="000000"/>
              <w:bottom w:val="single" w:sz="1" w:space="0" w:color="000000"/>
            </w:tcBorders>
          </w:tcPr>
          <w:p w:rsidR="004B1BBB" w:rsidRPr="00F535E0" w:rsidRDefault="004B1BBB" w:rsidP="006B49BB">
            <w:pPr>
              <w:widowControl w:val="0"/>
              <w:snapToGrid w:val="0"/>
              <w:jc w:val="both"/>
              <w:rPr>
                <w:sz w:val="24"/>
                <w:shd w:val="clear" w:color="FFFFFF" w:fill="FFFFFF"/>
              </w:rPr>
            </w:pPr>
            <w:r w:rsidRPr="00F535E0">
              <w:rPr>
                <w:sz w:val="24"/>
                <w:shd w:val="clear" w:color="FFFFFF" w:fill="FFFFFF"/>
              </w:rPr>
              <w:t xml:space="preserve">Ar organizacijos turimi žmogiškieji resursai yra </w:t>
            </w:r>
          </w:p>
          <w:p w:rsidR="004B1BBB" w:rsidRPr="00F535E0" w:rsidRDefault="004B1BBB" w:rsidP="006B49BB">
            <w:pPr>
              <w:widowControl w:val="0"/>
              <w:snapToGrid w:val="0"/>
              <w:jc w:val="both"/>
              <w:rPr>
                <w:sz w:val="24"/>
                <w:shd w:val="clear" w:color="FFFFFF" w:fill="FFFFFF"/>
              </w:rPr>
            </w:pPr>
            <w:r w:rsidRPr="00F535E0">
              <w:rPr>
                <w:sz w:val="24"/>
                <w:shd w:val="clear" w:color="FFFFFF" w:fill="FFFFFF"/>
              </w:rPr>
              <w:t>pakankami planuojamam projektui įgyvendinti? (0–4)</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2"/>
                <w:shd w:val="clear" w:color="FFFFFF" w:fill="FFFFFF"/>
              </w:rPr>
            </w:pPr>
          </w:p>
        </w:tc>
      </w:tr>
      <w:tr w:rsidR="004B1BBB" w:rsidRPr="00F535E0" w:rsidTr="00842AEC">
        <w:trPr>
          <w:trHeight w:hRule="exact" w:val="840"/>
        </w:trPr>
        <w:tc>
          <w:tcPr>
            <w:tcW w:w="1009" w:type="dxa"/>
            <w:vMerge/>
            <w:tcBorders>
              <w:left w:val="single" w:sz="1" w:space="0" w:color="000000"/>
              <w:bottom w:val="single" w:sz="4" w:space="0" w:color="auto"/>
            </w:tcBorders>
          </w:tcPr>
          <w:p w:rsidR="004B1BBB" w:rsidRPr="00F535E0" w:rsidRDefault="004B1BBB" w:rsidP="006B49BB">
            <w:pPr>
              <w:widowControl w:val="0"/>
              <w:rPr>
                <w:rFonts w:eastAsia="Lucida Sans Unicode"/>
                <w:sz w:val="24"/>
              </w:rPr>
            </w:pPr>
          </w:p>
        </w:tc>
        <w:tc>
          <w:tcPr>
            <w:tcW w:w="2050" w:type="dxa"/>
            <w:vMerge/>
            <w:tcBorders>
              <w:left w:val="single" w:sz="1" w:space="0" w:color="000000"/>
              <w:bottom w:val="single" w:sz="4" w:space="0" w:color="auto"/>
            </w:tcBorders>
          </w:tcPr>
          <w:p w:rsidR="004B1BBB" w:rsidRPr="00F535E0" w:rsidRDefault="004B1BBB" w:rsidP="006B49BB">
            <w:pPr>
              <w:widowControl w:val="0"/>
              <w:rPr>
                <w:rFonts w:eastAsia="Lucida Sans Unicode"/>
                <w:sz w:val="24"/>
              </w:rPr>
            </w:pPr>
          </w:p>
        </w:tc>
        <w:tc>
          <w:tcPr>
            <w:tcW w:w="4861" w:type="dxa"/>
            <w:tcBorders>
              <w:left w:val="single" w:sz="1" w:space="0" w:color="000000"/>
              <w:bottom w:val="single" w:sz="4" w:space="0" w:color="auto"/>
            </w:tcBorders>
          </w:tcPr>
          <w:p w:rsidR="004B1BBB" w:rsidRPr="00F535E0" w:rsidRDefault="004B1BBB" w:rsidP="006B49BB">
            <w:pPr>
              <w:widowControl w:val="0"/>
              <w:rPr>
                <w:rFonts w:eastAsia="Lucida Sans Unicode"/>
                <w:sz w:val="24"/>
              </w:rPr>
            </w:pPr>
            <w:r w:rsidRPr="00F535E0">
              <w:rPr>
                <w:rFonts w:eastAsia="Lucida Sans Unicode"/>
                <w:sz w:val="24"/>
              </w:rPr>
              <w:t>Ar organizacijos turimų žmonių kompetencija ir patirtis yra pakankamos planuojamam projektui įgyvendinti? (0</w:t>
            </w:r>
            <w:r w:rsidRPr="00F535E0">
              <w:rPr>
                <w:sz w:val="24"/>
                <w:shd w:val="clear" w:color="FFFFFF" w:fill="FFFFFF"/>
              </w:rPr>
              <w:t>–</w:t>
            </w:r>
            <w:r w:rsidRPr="00F535E0">
              <w:rPr>
                <w:rFonts w:eastAsia="Lucida Sans Unicode"/>
                <w:sz w:val="24"/>
              </w:rPr>
              <w:t>4)</w:t>
            </w:r>
          </w:p>
        </w:tc>
        <w:tc>
          <w:tcPr>
            <w:tcW w:w="1578" w:type="dxa"/>
            <w:tcBorders>
              <w:left w:val="single" w:sz="1" w:space="0" w:color="000000"/>
              <w:bottom w:val="single" w:sz="4" w:space="0" w:color="auto"/>
              <w:right w:val="single" w:sz="1" w:space="0" w:color="000000"/>
            </w:tcBorders>
          </w:tcPr>
          <w:p w:rsidR="004B1BBB" w:rsidRPr="00F535E0" w:rsidRDefault="004B1BBB" w:rsidP="006B49BB">
            <w:pPr>
              <w:widowControl w:val="0"/>
              <w:snapToGrid w:val="0"/>
              <w:jc w:val="center"/>
              <w:rPr>
                <w:sz w:val="22"/>
              </w:rPr>
            </w:pPr>
          </w:p>
        </w:tc>
      </w:tr>
      <w:tr w:rsidR="004B1BBB" w:rsidRPr="00F535E0" w:rsidTr="00842AEC">
        <w:trPr>
          <w:trHeight w:val="751"/>
        </w:trPr>
        <w:tc>
          <w:tcPr>
            <w:tcW w:w="1009" w:type="dxa"/>
            <w:vMerge/>
            <w:tcBorders>
              <w:top w:val="single" w:sz="4" w:space="0" w:color="auto"/>
              <w:left w:val="single" w:sz="4" w:space="0" w:color="auto"/>
              <w:bottom w:val="single" w:sz="4" w:space="0" w:color="auto"/>
              <w:right w:val="single" w:sz="4" w:space="0" w:color="auto"/>
            </w:tcBorders>
          </w:tcPr>
          <w:p w:rsidR="004B1BBB" w:rsidRPr="00F535E0" w:rsidRDefault="004B1BBB" w:rsidP="006B49BB">
            <w:pPr>
              <w:widowControl w:val="0"/>
              <w:rPr>
                <w:rFonts w:eastAsia="Lucida Sans Unicode"/>
                <w:sz w:val="24"/>
              </w:rPr>
            </w:pPr>
          </w:p>
        </w:tc>
        <w:tc>
          <w:tcPr>
            <w:tcW w:w="2050" w:type="dxa"/>
            <w:vMerge/>
            <w:tcBorders>
              <w:top w:val="single" w:sz="4" w:space="0" w:color="auto"/>
              <w:left w:val="single" w:sz="4" w:space="0" w:color="auto"/>
              <w:bottom w:val="single" w:sz="4" w:space="0" w:color="auto"/>
              <w:right w:val="single" w:sz="4" w:space="0" w:color="auto"/>
            </w:tcBorders>
          </w:tcPr>
          <w:p w:rsidR="004B1BBB" w:rsidRPr="00F535E0" w:rsidRDefault="004B1BBB" w:rsidP="006B49BB">
            <w:pPr>
              <w:widowControl w:val="0"/>
              <w:rPr>
                <w:rFonts w:eastAsia="Lucida Sans Unicode"/>
                <w:sz w:val="24"/>
              </w:rPr>
            </w:pPr>
          </w:p>
        </w:tc>
        <w:tc>
          <w:tcPr>
            <w:tcW w:w="4861" w:type="dxa"/>
            <w:tcBorders>
              <w:top w:val="single" w:sz="4" w:space="0" w:color="auto"/>
              <w:left w:val="single" w:sz="4" w:space="0" w:color="auto"/>
              <w:bottom w:val="single" w:sz="4" w:space="0" w:color="auto"/>
              <w:right w:val="single" w:sz="4" w:space="0" w:color="auto"/>
            </w:tcBorders>
          </w:tcPr>
          <w:p w:rsidR="004B1BBB" w:rsidRPr="00F535E0" w:rsidRDefault="004B1BBB" w:rsidP="006B49BB">
            <w:pPr>
              <w:widowControl w:val="0"/>
              <w:rPr>
                <w:rFonts w:eastAsia="Lucida Sans Unicode"/>
                <w:sz w:val="24"/>
              </w:rPr>
            </w:pPr>
            <w:r w:rsidRPr="00F535E0">
              <w:rPr>
                <w:rFonts w:eastAsia="Lucida Sans Unicode"/>
                <w:sz w:val="24"/>
              </w:rPr>
              <w:t>Ar organizacijos turimi materialiniai resursai yra pakankami planuojamam projektui įgyvendinti? (0–4)</w:t>
            </w:r>
          </w:p>
        </w:tc>
        <w:tc>
          <w:tcPr>
            <w:tcW w:w="1578" w:type="dxa"/>
            <w:tcBorders>
              <w:top w:val="single" w:sz="4" w:space="0" w:color="auto"/>
              <w:left w:val="single" w:sz="4" w:space="0" w:color="auto"/>
              <w:bottom w:val="single" w:sz="4" w:space="0" w:color="auto"/>
              <w:right w:val="single" w:sz="4" w:space="0" w:color="auto"/>
            </w:tcBorders>
          </w:tcPr>
          <w:p w:rsidR="004B1BBB" w:rsidRPr="00F535E0" w:rsidRDefault="004B1BBB" w:rsidP="006B49BB">
            <w:pPr>
              <w:widowControl w:val="0"/>
              <w:snapToGrid w:val="0"/>
              <w:jc w:val="center"/>
              <w:rPr>
                <w:sz w:val="22"/>
              </w:rPr>
            </w:pPr>
          </w:p>
        </w:tc>
      </w:tr>
      <w:tr w:rsidR="004B1BBB" w:rsidRPr="00F535E0" w:rsidTr="00842AEC">
        <w:trPr>
          <w:trHeight w:val="620"/>
        </w:trPr>
        <w:tc>
          <w:tcPr>
            <w:tcW w:w="1009" w:type="dxa"/>
            <w:tcBorders>
              <w:top w:val="single" w:sz="4" w:space="0" w:color="auto"/>
              <w:left w:val="single" w:sz="1" w:space="0" w:color="000000"/>
              <w:bottom w:val="single" w:sz="1" w:space="0" w:color="000000"/>
            </w:tcBorders>
          </w:tcPr>
          <w:p w:rsidR="004B1BBB" w:rsidRPr="00F535E0" w:rsidRDefault="004B1BBB" w:rsidP="006B49BB">
            <w:pPr>
              <w:widowControl w:val="0"/>
              <w:snapToGrid w:val="0"/>
              <w:jc w:val="center"/>
              <w:rPr>
                <w:sz w:val="24"/>
              </w:rPr>
            </w:pPr>
            <w:r w:rsidRPr="00F535E0">
              <w:rPr>
                <w:sz w:val="24"/>
              </w:rPr>
              <w:t>4.2.</w:t>
            </w:r>
          </w:p>
        </w:tc>
        <w:tc>
          <w:tcPr>
            <w:tcW w:w="2050" w:type="dxa"/>
            <w:tcBorders>
              <w:top w:val="single" w:sz="4" w:space="0" w:color="auto"/>
              <w:left w:val="single" w:sz="1" w:space="0" w:color="000000"/>
              <w:bottom w:val="single" w:sz="1" w:space="0" w:color="000000"/>
            </w:tcBorders>
          </w:tcPr>
          <w:p w:rsidR="004B1BBB" w:rsidRPr="00F535E0" w:rsidRDefault="004B1BBB" w:rsidP="006B49BB">
            <w:pPr>
              <w:widowControl w:val="0"/>
              <w:snapToGrid w:val="0"/>
              <w:jc w:val="both"/>
              <w:rPr>
                <w:sz w:val="24"/>
              </w:rPr>
            </w:pPr>
            <w:r w:rsidRPr="00F535E0">
              <w:rPr>
                <w:sz w:val="24"/>
              </w:rPr>
              <w:t>Projekto veiklos planas</w:t>
            </w:r>
          </w:p>
        </w:tc>
        <w:tc>
          <w:tcPr>
            <w:tcW w:w="4861" w:type="dxa"/>
            <w:tcBorders>
              <w:top w:val="single" w:sz="4" w:space="0" w:color="auto"/>
              <w:left w:val="single" w:sz="1" w:space="0" w:color="000000"/>
              <w:bottom w:val="single" w:sz="1" w:space="0" w:color="000000"/>
            </w:tcBorders>
          </w:tcPr>
          <w:p w:rsidR="004B1BBB" w:rsidRPr="00F535E0" w:rsidRDefault="004B1BBB" w:rsidP="006B49BB">
            <w:pPr>
              <w:widowControl w:val="0"/>
              <w:snapToGrid w:val="0"/>
              <w:jc w:val="both"/>
              <w:rPr>
                <w:sz w:val="24"/>
                <w:shd w:val="clear" w:color="FFFFFF" w:fill="FFFFFF"/>
              </w:rPr>
            </w:pPr>
            <w:r w:rsidRPr="00F535E0">
              <w:rPr>
                <w:sz w:val="24"/>
                <w:shd w:val="clear" w:color="FFFFFF" w:fill="FFFFFF"/>
              </w:rPr>
              <w:t>Ar siūlomas projekto veiklos laikas gerai suplanuotas? (0–4)</w:t>
            </w:r>
          </w:p>
        </w:tc>
        <w:tc>
          <w:tcPr>
            <w:tcW w:w="1578" w:type="dxa"/>
            <w:tcBorders>
              <w:top w:val="single" w:sz="4" w:space="0" w:color="auto"/>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4"/>
              </w:rPr>
            </w:pPr>
          </w:p>
        </w:tc>
      </w:tr>
      <w:tr w:rsidR="004B1BBB" w:rsidRPr="00F535E0" w:rsidTr="00842AEC">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sz w:val="24"/>
              </w:rPr>
            </w:pPr>
            <w:r w:rsidRPr="00F535E0">
              <w:rPr>
                <w:sz w:val="24"/>
              </w:rPr>
              <w:t>4.3.</w:t>
            </w:r>
          </w:p>
        </w:tc>
        <w:tc>
          <w:tcPr>
            <w:tcW w:w="2050" w:type="dxa"/>
            <w:tcBorders>
              <w:left w:val="single" w:sz="1" w:space="0" w:color="000000"/>
              <w:bottom w:val="single" w:sz="1" w:space="0" w:color="000000"/>
            </w:tcBorders>
          </w:tcPr>
          <w:p w:rsidR="004B1BBB" w:rsidRPr="00F535E0" w:rsidRDefault="004B1BBB" w:rsidP="006B49BB">
            <w:pPr>
              <w:widowControl w:val="0"/>
              <w:snapToGrid w:val="0"/>
              <w:jc w:val="both"/>
              <w:rPr>
                <w:sz w:val="24"/>
              </w:rPr>
            </w:pPr>
            <w:r w:rsidRPr="00F535E0">
              <w:rPr>
                <w:sz w:val="24"/>
              </w:rPr>
              <w:t>Metodologija</w:t>
            </w:r>
          </w:p>
        </w:tc>
        <w:tc>
          <w:tcPr>
            <w:tcW w:w="4861" w:type="dxa"/>
            <w:tcBorders>
              <w:left w:val="single" w:sz="1" w:space="0" w:color="000000"/>
              <w:bottom w:val="single" w:sz="1" w:space="0" w:color="000000"/>
            </w:tcBorders>
          </w:tcPr>
          <w:p w:rsidR="004B1BBB" w:rsidRPr="00F535E0" w:rsidRDefault="004B1BBB" w:rsidP="006B49BB">
            <w:pPr>
              <w:widowControl w:val="0"/>
              <w:snapToGrid w:val="0"/>
              <w:jc w:val="both"/>
              <w:rPr>
                <w:sz w:val="24"/>
                <w:shd w:val="clear" w:color="FFFFFF" w:fill="FFFFFF"/>
              </w:rPr>
            </w:pPr>
            <w:r w:rsidRPr="00F535E0">
              <w:rPr>
                <w:sz w:val="24"/>
                <w:shd w:val="clear" w:color="FFFFFF" w:fill="FFFFFF"/>
              </w:rPr>
              <w:t>Ar planuojami naudoti metodai geriausiai tinka projektui įgyvendinti? (0–4)</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4"/>
              </w:rPr>
            </w:pPr>
          </w:p>
        </w:tc>
      </w:tr>
      <w:tr w:rsidR="004B1BBB" w:rsidRPr="00F535E0" w:rsidTr="00842AEC">
        <w:trPr>
          <w:trHeight w:val="567"/>
        </w:trPr>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sz w:val="24"/>
              </w:rPr>
            </w:pPr>
            <w:r w:rsidRPr="00F535E0">
              <w:rPr>
                <w:sz w:val="24"/>
              </w:rPr>
              <w:t>4.4.</w:t>
            </w:r>
          </w:p>
        </w:tc>
        <w:tc>
          <w:tcPr>
            <w:tcW w:w="2050" w:type="dxa"/>
            <w:tcBorders>
              <w:left w:val="single" w:sz="1" w:space="0" w:color="000000"/>
              <w:bottom w:val="single" w:sz="1" w:space="0" w:color="000000"/>
            </w:tcBorders>
          </w:tcPr>
          <w:p w:rsidR="004B1BBB" w:rsidRPr="00F535E0" w:rsidRDefault="004B1BBB" w:rsidP="006B49BB">
            <w:pPr>
              <w:widowControl w:val="0"/>
              <w:snapToGrid w:val="0"/>
              <w:jc w:val="both"/>
              <w:rPr>
                <w:sz w:val="24"/>
                <w:shd w:val="clear" w:color="FFFFFF" w:fill="FFFFFF"/>
              </w:rPr>
            </w:pPr>
            <w:r w:rsidRPr="00F535E0">
              <w:rPr>
                <w:sz w:val="24"/>
                <w:shd w:val="clear" w:color="FFFFFF" w:fill="FFFFFF"/>
              </w:rPr>
              <w:t>Tęstinumas</w:t>
            </w:r>
          </w:p>
        </w:tc>
        <w:tc>
          <w:tcPr>
            <w:tcW w:w="4861" w:type="dxa"/>
            <w:tcBorders>
              <w:left w:val="single" w:sz="1" w:space="0" w:color="000000"/>
              <w:bottom w:val="single" w:sz="1" w:space="0" w:color="000000"/>
            </w:tcBorders>
          </w:tcPr>
          <w:p w:rsidR="004B1BBB" w:rsidRPr="00F535E0" w:rsidRDefault="004B1BBB" w:rsidP="006B49BB">
            <w:pPr>
              <w:widowControl w:val="0"/>
              <w:snapToGrid w:val="0"/>
              <w:jc w:val="both"/>
              <w:rPr>
                <w:sz w:val="24"/>
                <w:shd w:val="clear" w:color="FFFFFF" w:fill="FFFFFF"/>
              </w:rPr>
            </w:pPr>
            <w:r w:rsidRPr="00F535E0">
              <w:rPr>
                <w:sz w:val="24"/>
                <w:shd w:val="clear" w:color="FFFFFF" w:fill="FFFFFF"/>
              </w:rPr>
              <w:t>Ar projektas tęstinis? Ar projekto tęstinumo būtinybė aiškiai pagrįsta? (0–4)</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4"/>
                <w:shd w:val="clear" w:color="FFFFFF" w:fill="FFFFFF"/>
              </w:rPr>
            </w:pPr>
          </w:p>
        </w:tc>
      </w:tr>
      <w:tr w:rsidR="004B1BBB" w:rsidRPr="00F535E0" w:rsidTr="00842AEC">
        <w:trPr>
          <w:trHeight w:val="78"/>
        </w:trPr>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sz w:val="24"/>
              </w:rPr>
            </w:pPr>
          </w:p>
        </w:tc>
        <w:tc>
          <w:tcPr>
            <w:tcW w:w="2050" w:type="dxa"/>
            <w:tcBorders>
              <w:left w:val="single" w:sz="1" w:space="0" w:color="000000"/>
              <w:bottom w:val="single" w:sz="1" w:space="0" w:color="000000"/>
            </w:tcBorders>
          </w:tcPr>
          <w:p w:rsidR="004B1BBB" w:rsidRPr="00F535E0" w:rsidRDefault="004B1BBB" w:rsidP="006B49BB">
            <w:pPr>
              <w:widowControl w:val="0"/>
              <w:snapToGrid w:val="0"/>
              <w:jc w:val="both"/>
              <w:rPr>
                <w:sz w:val="24"/>
                <w:shd w:val="clear" w:color="FFFFFF" w:fill="FFFFFF"/>
              </w:rPr>
            </w:pPr>
          </w:p>
        </w:tc>
        <w:tc>
          <w:tcPr>
            <w:tcW w:w="4861" w:type="dxa"/>
            <w:tcBorders>
              <w:left w:val="single" w:sz="1" w:space="0" w:color="000000"/>
              <w:bottom w:val="single" w:sz="1" w:space="0" w:color="000000"/>
            </w:tcBorders>
          </w:tcPr>
          <w:p w:rsidR="004B1BBB" w:rsidRPr="00F535E0" w:rsidRDefault="004B1BBB" w:rsidP="006B49BB">
            <w:pPr>
              <w:widowControl w:val="0"/>
              <w:snapToGrid w:val="0"/>
              <w:jc w:val="right"/>
              <w:rPr>
                <w:b/>
                <w:sz w:val="24"/>
                <w:shd w:val="clear" w:color="FFFFFF" w:fill="FFFFFF"/>
              </w:rPr>
            </w:pPr>
            <w:r w:rsidRPr="00F535E0">
              <w:rPr>
                <w:b/>
                <w:sz w:val="24"/>
                <w:shd w:val="clear" w:color="FFFFFF" w:fill="FFFFFF"/>
              </w:rPr>
              <w:t>Bendra balų suma</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b/>
                <w:sz w:val="22"/>
                <w:shd w:val="clear" w:color="FFFFFF" w:fill="FFFFFF"/>
              </w:rPr>
            </w:pPr>
          </w:p>
        </w:tc>
      </w:tr>
      <w:tr w:rsidR="004B1BBB" w:rsidRPr="00F535E0" w:rsidTr="00842AEC">
        <w:trPr>
          <w:trHeight w:val="78"/>
        </w:trPr>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b/>
                <w:sz w:val="22"/>
              </w:rPr>
            </w:pPr>
            <w:r w:rsidRPr="00F535E0">
              <w:rPr>
                <w:b/>
                <w:sz w:val="22"/>
              </w:rPr>
              <w:t>5.</w:t>
            </w:r>
          </w:p>
        </w:tc>
        <w:tc>
          <w:tcPr>
            <w:tcW w:w="8489" w:type="dxa"/>
            <w:gridSpan w:val="3"/>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2"/>
                <w:shd w:val="clear" w:color="FFFFFF" w:fill="FFFFFF"/>
              </w:rPr>
            </w:pPr>
            <w:r w:rsidRPr="00F535E0">
              <w:rPr>
                <w:b/>
                <w:sz w:val="22"/>
                <w:shd w:val="clear" w:color="FFFFFF" w:fill="FFFFFF"/>
              </w:rPr>
              <w:t xml:space="preserve">Lėšų panaudojimo efektyvumas </w:t>
            </w:r>
            <w:r w:rsidRPr="00F535E0">
              <w:rPr>
                <w:sz w:val="22"/>
                <w:shd w:val="clear" w:color="FFFFFF" w:fill="FFFFFF"/>
              </w:rPr>
              <w:t>(0</w:t>
            </w:r>
            <w:r w:rsidRPr="00F535E0">
              <w:rPr>
                <w:sz w:val="24"/>
                <w:shd w:val="clear" w:color="FFFFFF" w:fill="FFFFFF"/>
              </w:rPr>
              <w:t>–</w:t>
            </w:r>
            <w:r w:rsidRPr="00F535E0">
              <w:rPr>
                <w:sz w:val="22"/>
                <w:shd w:val="clear" w:color="FFFFFF" w:fill="FFFFFF"/>
              </w:rPr>
              <w:t>20 balų)</w:t>
            </w:r>
          </w:p>
        </w:tc>
      </w:tr>
      <w:tr w:rsidR="004B1BBB" w:rsidRPr="00F535E0" w:rsidTr="00842AEC">
        <w:trPr>
          <w:trHeight w:hRule="exact" w:val="553"/>
        </w:trPr>
        <w:tc>
          <w:tcPr>
            <w:tcW w:w="1009" w:type="dxa"/>
            <w:vMerge w:val="restart"/>
            <w:tcBorders>
              <w:left w:val="single" w:sz="1" w:space="0" w:color="000000"/>
              <w:bottom w:val="single" w:sz="1" w:space="0" w:color="000000"/>
            </w:tcBorders>
          </w:tcPr>
          <w:p w:rsidR="004B1BBB" w:rsidRPr="00F535E0" w:rsidRDefault="004B1BBB" w:rsidP="006B49BB">
            <w:pPr>
              <w:widowControl w:val="0"/>
              <w:snapToGrid w:val="0"/>
              <w:jc w:val="center"/>
              <w:rPr>
                <w:sz w:val="24"/>
              </w:rPr>
            </w:pPr>
            <w:r w:rsidRPr="00F535E0">
              <w:rPr>
                <w:sz w:val="24"/>
              </w:rPr>
              <w:t>5.1.</w:t>
            </w:r>
          </w:p>
          <w:p w:rsidR="004B1BBB" w:rsidRPr="00F535E0" w:rsidRDefault="004B1BBB" w:rsidP="006B49BB">
            <w:pPr>
              <w:widowControl w:val="0"/>
              <w:jc w:val="center"/>
              <w:rPr>
                <w:sz w:val="24"/>
              </w:rPr>
            </w:pPr>
          </w:p>
        </w:tc>
        <w:tc>
          <w:tcPr>
            <w:tcW w:w="2050" w:type="dxa"/>
            <w:vMerge w:val="restart"/>
            <w:tcBorders>
              <w:left w:val="single" w:sz="1" w:space="0" w:color="000000"/>
              <w:bottom w:val="single" w:sz="1" w:space="0" w:color="000000"/>
            </w:tcBorders>
          </w:tcPr>
          <w:p w:rsidR="004B1BBB" w:rsidRPr="00F535E0" w:rsidRDefault="004B1BBB" w:rsidP="006B49BB">
            <w:pPr>
              <w:widowControl w:val="0"/>
              <w:snapToGrid w:val="0"/>
              <w:jc w:val="both"/>
              <w:rPr>
                <w:sz w:val="24"/>
              </w:rPr>
            </w:pPr>
            <w:r w:rsidRPr="00F535E0">
              <w:rPr>
                <w:sz w:val="24"/>
              </w:rPr>
              <w:t>Realus lėšų poreikis</w:t>
            </w:r>
          </w:p>
        </w:tc>
        <w:tc>
          <w:tcPr>
            <w:tcW w:w="4861" w:type="dxa"/>
            <w:tcBorders>
              <w:left w:val="single" w:sz="1" w:space="0" w:color="000000"/>
              <w:bottom w:val="single" w:sz="1" w:space="0" w:color="000000"/>
            </w:tcBorders>
          </w:tcPr>
          <w:p w:rsidR="004B1BBB" w:rsidRPr="00F535E0" w:rsidRDefault="004B1BBB" w:rsidP="006B49BB">
            <w:pPr>
              <w:widowControl w:val="0"/>
              <w:snapToGrid w:val="0"/>
              <w:rPr>
                <w:sz w:val="24"/>
                <w:shd w:val="clear" w:color="FFFFFF" w:fill="FFFFFF"/>
              </w:rPr>
            </w:pPr>
            <w:r w:rsidRPr="00F535E0">
              <w:rPr>
                <w:sz w:val="24"/>
                <w:shd w:val="clear" w:color="FFFFFF" w:fill="FFFFFF"/>
              </w:rPr>
              <w:t>Ar pagrįstas prašomų lėšų reikalingumas? (0–4)</w:t>
            </w:r>
          </w:p>
          <w:p w:rsidR="004B1BBB" w:rsidRPr="00F535E0" w:rsidRDefault="004B1BBB" w:rsidP="006B49BB">
            <w:pPr>
              <w:widowControl w:val="0"/>
              <w:snapToGrid w:val="0"/>
              <w:rPr>
                <w:sz w:val="24"/>
                <w:shd w:val="clear" w:color="FFFFFF" w:fill="FFFFFF"/>
              </w:rPr>
            </w:pPr>
            <w:r w:rsidRPr="00F535E0">
              <w:rPr>
                <w:sz w:val="22"/>
                <w:shd w:val="clear" w:color="FFFFFF" w:fill="FFFFFF"/>
              </w:rPr>
              <w:t xml:space="preserve"> </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2"/>
                <w:shd w:val="clear" w:color="FFFFFF" w:fill="FFFFFF"/>
              </w:rPr>
            </w:pPr>
          </w:p>
        </w:tc>
      </w:tr>
      <w:tr w:rsidR="004B1BBB" w:rsidRPr="00F535E0" w:rsidTr="00842AEC">
        <w:tc>
          <w:tcPr>
            <w:tcW w:w="1009" w:type="dxa"/>
            <w:vMerge/>
            <w:tcBorders>
              <w:left w:val="single" w:sz="1" w:space="0" w:color="000000"/>
              <w:bottom w:val="single" w:sz="1" w:space="0" w:color="000000"/>
            </w:tcBorders>
          </w:tcPr>
          <w:p w:rsidR="004B1BBB" w:rsidRPr="00F535E0" w:rsidRDefault="004B1BBB" w:rsidP="006B49BB">
            <w:pPr>
              <w:widowControl w:val="0"/>
              <w:rPr>
                <w:rFonts w:eastAsia="Lucida Sans Unicode"/>
                <w:sz w:val="24"/>
              </w:rPr>
            </w:pPr>
          </w:p>
        </w:tc>
        <w:tc>
          <w:tcPr>
            <w:tcW w:w="2050" w:type="dxa"/>
            <w:vMerge/>
            <w:tcBorders>
              <w:left w:val="single" w:sz="1" w:space="0" w:color="000000"/>
              <w:bottom w:val="single" w:sz="1" w:space="0" w:color="000000"/>
            </w:tcBorders>
          </w:tcPr>
          <w:p w:rsidR="004B1BBB" w:rsidRPr="00F535E0" w:rsidRDefault="004B1BBB" w:rsidP="006B49BB">
            <w:pPr>
              <w:widowControl w:val="0"/>
              <w:rPr>
                <w:rFonts w:eastAsia="Lucida Sans Unicode"/>
                <w:sz w:val="24"/>
              </w:rPr>
            </w:pPr>
          </w:p>
        </w:tc>
        <w:tc>
          <w:tcPr>
            <w:tcW w:w="4861" w:type="dxa"/>
            <w:tcBorders>
              <w:left w:val="single" w:sz="1" w:space="0" w:color="000000"/>
              <w:bottom w:val="single" w:sz="1" w:space="0" w:color="000000"/>
            </w:tcBorders>
          </w:tcPr>
          <w:p w:rsidR="004B1BBB" w:rsidRPr="00F535E0" w:rsidRDefault="004B1BBB" w:rsidP="006B49BB">
            <w:pPr>
              <w:widowControl w:val="0"/>
              <w:snapToGrid w:val="0"/>
              <w:rPr>
                <w:sz w:val="24"/>
                <w:shd w:val="clear" w:color="FFFFFF" w:fill="FFFFFF"/>
              </w:rPr>
            </w:pPr>
            <w:r w:rsidRPr="00F535E0">
              <w:rPr>
                <w:sz w:val="24"/>
                <w:shd w:val="clear" w:color="FFFFFF" w:fill="FFFFFF"/>
              </w:rPr>
              <w:t>Ar išlaidos susijusios su projekte numatoma veikla? (0–4)</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2"/>
                <w:shd w:val="clear" w:color="FFFFFF" w:fill="FFFFFF"/>
              </w:rPr>
            </w:pPr>
          </w:p>
        </w:tc>
      </w:tr>
      <w:tr w:rsidR="004B1BBB" w:rsidRPr="00F535E0" w:rsidTr="00842AEC">
        <w:trPr>
          <w:trHeight w:hRule="exact" w:val="563"/>
        </w:trPr>
        <w:tc>
          <w:tcPr>
            <w:tcW w:w="1009" w:type="dxa"/>
            <w:vMerge w:val="restart"/>
            <w:tcBorders>
              <w:left w:val="single" w:sz="1" w:space="0" w:color="000000"/>
              <w:bottom w:val="single" w:sz="1" w:space="0" w:color="000000"/>
            </w:tcBorders>
          </w:tcPr>
          <w:p w:rsidR="004B1BBB" w:rsidRPr="00F535E0" w:rsidRDefault="004B1BBB" w:rsidP="006B49BB">
            <w:pPr>
              <w:widowControl w:val="0"/>
              <w:snapToGrid w:val="0"/>
              <w:jc w:val="center"/>
              <w:rPr>
                <w:sz w:val="24"/>
              </w:rPr>
            </w:pPr>
            <w:r w:rsidRPr="00F535E0">
              <w:rPr>
                <w:sz w:val="24"/>
              </w:rPr>
              <w:t>5.2.</w:t>
            </w:r>
          </w:p>
        </w:tc>
        <w:tc>
          <w:tcPr>
            <w:tcW w:w="2050" w:type="dxa"/>
            <w:vMerge w:val="restart"/>
            <w:tcBorders>
              <w:left w:val="single" w:sz="1" w:space="0" w:color="000000"/>
              <w:bottom w:val="single" w:sz="1" w:space="0" w:color="000000"/>
            </w:tcBorders>
          </w:tcPr>
          <w:p w:rsidR="004B1BBB" w:rsidRPr="00F535E0" w:rsidRDefault="004B1BBB" w:rsidP="006B49BB">
            <w:pPr>
              <w:widowControl w:val="0"/>
              <w:snapToGrid w:val="0"/>
              <w:jc w:val="both"/>
              <w:rPr>
                <w:sz w:val="24"/>
              </w:rPr>
            </w:pPr>
            <w:r w:rsidRPr="00F535E0">
              <w:rPr>
                <w:sz w:val="24"/>
              </w:rPr>
              <w:t>Lėšų panaudojimas</w:t>
            </w:r>
          </w:p>
        </w:tc>
        <w:tc>
          <w:tcPr>
            <w:tcW w:w="4861" w:type="dxa"/>
            <w:tcBorders>
              <w:left w:val="single" w:sz="1" w:space="0" w:color="000000"/>
              <w:bottom w:val="single" w:sz="4" w:space="0" w:color="auto"/>
            </w:tcBorders>
          </w:tcPr>
          <w:p w:rsidR="004B1BBB" w:rsidRPr="00F535E0" w:rsidRDefault="004B1BBB" w:rsidP="006B49BB">
            <w:pPr>
              <w:widowControl w:val="0"/>
              <w:snapToGrid w:val="0"/>
              <w:rPr>
                <w:sz w:val="24"/>
                <w:shd w:val="clear" w:color="FFFFFF" w:fill="FFFFFF"/>
              </w:rPr>
            </w:pPr>
            <w:r w:rsidRPr="00F535E0">
              <w:rPr>
                <w:sz w:val="24"/>
                <w:shd w:val="clear" w:color="FFFFFF" w:fill="FFFFFF"/>
              </w:rPr>
              <w:t>Ar projektui įgyvendinti reikalingos lėšos bus</w:t>
            </w:r>
          </w:p>
          <w:p w:rsidR="004B1BBB" w:rsidRPr="00F535E0" w:rsidRDefault="004B1BBB" w:rsidP="006B49BB">
            <w:pPr>
              <w:widowControl w:val="0"/>
              <w:snapToGrid w:val="0"/>
              <w:rPr>
                <w:sz w:val="24"/>
                <w:shd w:val="clear" w:color="FFFFFF" w:fill="FFFFFF"/>
              </w:rPr>
            </w:pPr>
            <w:r w:rsidRPr="00F535E0">
              <w:rPr>
                <w:sz w:val="24"/>
                <w:shd w:val="clear" w:color="FFFFFF" w:fill="FFFFFF"/>
              </w:rPr>
              <w:t>naudojamos taupiai ir efektyviai? (0–4)</w:t>
            </w:r>
          </w:p>
        </w:tc>
        <w:tc>
          <w:tcPr>
            <w:tcW w:w="1578" w:type="dxa"/>
            <w:tcBorders>
              <w:left w:val="single" w:sz="1" w:space="0" w:color="000000"/>
              <w:bottom w:val="single" w:sz="4" w:space="0" w:color="auto"/>
              <w:right w:val="single" w:sz="1" w:space="0" w:color="000000"/>
            </w:tcBorders>
          </w:tcPr>
          <w:p w:rsidR="004B1BBB" w:rsidRPr="00F535E0" w:rsidRDefault="004B1BBB" w:rsidP="006B49BB">
            <w:pPr>
              <w:widowControl w:val="0"/>
              <w:snapToGrid w:val="0"/>
              <w:jc w:val="center"/>
              <w:rPr>
                <w:sz w:val="22"/>
                <w:shd w:val="clear" w:color="FFFFFF" w:fill="FFFFFF"/>
              </w:rPr>
            </w:pPr>
          </w:p>
        </w:tc>
      </w:tr>
      <w:tr w:rsidR="004B1BBB" w:rsidRPr="00F535E0" w:rsidTr="00842AEC">
        <w:tc>
          <w:tcPr>
            <w:tcW w:w="1009" w:type="dxa"/>
            <w:vMerge/>
            <w:tcBorders>
              <w:left w:val="single" w:sz="1" w:space="0" w:color="000000"/>
              <w:bottom w:val="single" w:sz="1" w:space="0" w:color="000000"/>
            </w:tcBorders>
          </w:tcPr>
          <w:p w:rsidR="004B1BBB" w:rsidRPr="00F535E0" w:rsidRDefault="004B1BBB" w:rsidP="006B49BB">
            <w:pPr>
              <w:widowControl w:val="0"/>
              <w:rPr>
                <w:rFonts w:eastAsia="Lucida Sans Unicode"/>
                <w:sz w:val="24"/>
              </w:rPr>
            </w:pPr>
          </w:p>
        </w:tc>
        <w:tc>
          <w:tcPr>
            <w:tcW w:w="2050" w:type="dxa"/>
            <w:vMerge/>
            <w:tcBorders>
              <w:left w:val="single" w:sz="1" w:space="0" w:color="000000"/>
              <w:bottom w:val="single" w:sz="1" w:space="0" w:color="000000"/>
              <w:right w:val="single" w:sz="4" w:space="0" w:color="auto"/>
            </w:tcBorders>
          </w:tcPr>
          <w:p w:rsidR="004B1BBB" w:rsidRPr="00F535E0" w:rsidRDefault="004B1BBB" w:rsidP="006B49BB">
            <w:pPr>
              <w:widowControl w:val="0"/>
              <w:rPr>
                <w:rFonts w:eastAsia="Lucida Sans Unicode"/>
                <w:sz w:val="24"/>
              </w:rPr>
            </w:pPr>
          </w:p>
        </w:tc>
        <w:tc>
          <w:tcPr>
            <w:tcW w:w="4861" w:type="dxa"/>
            <w:tcBorders>
              <w:top w:val="single" w:sz="4" w:space="0" w:color="auto"/>
              <w:left w:val="single" w:sz="4" w:space="0" w:color="auto"/>
              <w:bottom w:val="single" w:sz="4" w:space="0" w:color="auto"/>
              <w:right w:val="single" w:sz="4" w:space="0" w:color="auto"/>
            </w:tcBorders>
          </w:tcPr>
          <w:p w:rsidR="004B1BBB" w:rsidRPr="00F535E0" w:rsidRDefault="004B1BBB" w:rsidP="006B49BB">
            <w:pPr>
              <w:widowControl w:val="0"/>
              <w:snapToGrid w:val="0"/>
              <w:rPr>
                <w:sz w:val="24"/>
                <w:shd w:val="clear" w:color="FFFFFF" w:fill="FFFFFF"/>
              </w:rPr>
            </w:pPr>
            <w:r w:rsidRPr="00F535E0">
              <w:rPr>
                <w:sz w:val="24"/>
                <w:shd w:val="clear" w:color="FFFFFF" w:fill="FFFFFF"/>
              </w:rPr>
              <w:t>Ar projekto lėšų numatoma skirti tikslinei grupei? (0–4)</w:t>
            </w:r>
          </w:p>
        </w:tc>
        <w:tc>
          <w:tcPr>
            <w:tcW w:w="1578" w:type="dxa"/>
            <w:tcBorders>
              <w:top w:val="single" w:sz="4" w:space="0" w:color="auto"/>
              <w:left w:val="single" w:sz="4" w:space="0" w:color="auto"/>
              <w:bottom w:val="single" w:sz="4" w:space="0" w:color="auto"/>
              <w:right w:val="single" w:sz="4" w:space="0" w:color="auto"/>
            </w:tcBorders>
          </w:tcPr>
          <w:p w:rsidR="004B1BBB" w:rsidRPr="00F535E0" w:rsidRDefault="004B1BBB" w:rsidP="006B49BB">
            <w:pPr>
              <w:widowControl w:val="0"/>
              <w:snapToGrid w:val="0"/>
              <w:jc w:val="center"/>
              <w:rPr>
                <w:sz w:val="24"/>
                <w:shd w:val="clear" w:color="FFFFFF" w:fill="FFFFFF"/>
              </w:rPr>
            </w:pPr>
          </w:p>
        </w:tc>
      </w:tr>
      <w:tr w:rsidR="004B1BBB" w:rsidRPr="00F535E0" w:rsidTr="00842AEC">
        <w:trPr>
          <w:trHeight w:val="228"/>
        </w:trPr>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sz w:val="24"/>
              </w:rPr>
            </w:pPr>
            <w:r w:rsidRPr="00F535E0">
              <w:rPr>
                <w:sz w:val="24"/>
              </w:rPr>
              <w:t>5.3.</w:t>
            </w:r>
          </w:p>
        </w:tc>
        <w:tc>
          <w:tcPr>
            <w:tcW w:w="2050" w:type="dxa"/>
            <w:tcBorders>
              <w:left w:val="single" w:sz="1" w:space="0" w:color="000000"/>
              <w:bottom w:val="single" w:sz="1" w:space="0" w:color="000000"/>
            </w:tcBorders>
          </w:tcPr>
          <w:p w:rsidR="004B1BBB" w:rsidRPr="00F535E0" w:rsidRDefault="004B1BBB" w:rsidP="006B49BB">
            <w:pPr>
              <w:widowControl w:val="0"/>
              <w:snapToGrid w:val="0"/>
              <w:jc w:val="both"/>
              <w:rPr>
                <w:sz w:val="24"/>
              </w:rPr>
            </w:pPr>
            <w:r w:rsidRPr="00F535E0">
              <w:rPr>
                <w:sz w:val="24"/>
              </w:rPr>
              <w:t>Kiti finansavimo šaltiniai</w:t>
            </w:r>
          </w:p>
        </w:tc>
        <w:tc>
          <w:tcPr>
            <w:tcW w:w="4861" w:type="dxa"/>
            <w:tcBorders>
              <w:top w:val="single" w:sz="4" w:space="0" w:color="auto"/>
              <w:left w:val="single" w:sz="1" w:space="0" w:color="000000"/>
              <w:bottom w:val="single" w:sz="1" w:space="0" w:color="000000"/>
            </w:tcBorders>
          </w:tcPr>
          <w:p w:rsidR="004B1BBB" w:rsidRPr="00F535E0" w:rsidRDefault="004B1BBB" w:rsidP="006B49BB">
            <w:pPr>
              <w:widowControl w:val="0"/>
              <w:snapToGrid w:val="0"/>
              <w:rPr>
                <w:sz w:val="24"/>
                <w:shd w:val="clear" w:color="FFFFFF" w:fill="FFFFFF"/>
              </w:rPr>
            </w:pPr>
            <w:r w:rsidRPr="00F535E0">
              <w:rPr>
                <w:sz w:val="24"/>
                <w:shd w:val="clear" w:color="FFFFFF" w:fill="FFFFFF"/>
              </w:rPr>
              <w:t>Ar projektui įgyvendinti numatytas papildomas finansavimas iš kitų šaltinių? (0–4)</w:t>
            </w:r>
          </w:p>
        </w:tc>
        <w:tc>
          <w:tcPr>
            <w:tcW w:w="1578" w:type="dxa"/>
            <w:tcBorders>
              <w:top w:val="single" w:sz="4" w:space="0" w:color="auto"/>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2"/>
                <w:shd w:val="clear" w:color="FFFFFF" w:fill="FFFFFF"/>
              </w:rPr>
            </w:pPr>
          </w:p>
        </w:tc>
      </w:tr>
      <w:tr w:rsidR="004B1BBB" w:rsidRPr="00F535E0" w:rsidTr="00842AEC">
        <w:trPr>
          <w:trHeight w:val="78"/>
        </w:trPr>
        <w:tc>
          <w:tcPr>
            <w:tcW w:w="1009" w:type="dxa"/>
            <w:tcBorders>
              <w:left w:val="single" w:sz="1" w:space="0" w:color="000000"/>
              <w:bottom w:val="single" w:sz="1" w:space="0" w:color="000000"/>
            </w:tcBorders>
          </w:tcPr>
          <w:p w:rsidR="004B1BBB" w:rsidRPr="00F535E0" w:rsidRDefault="004B1BBB" w:rsidP="006B49BB">
            <w:pPr>
              <w:widowControl w:val="0"/>
              <w:snapToGrid w:val="0"/>
              <w:jc w:val="center"/>
              <w:rPr>
                <w:sz w:val="22"/>
              </w:rPr>
            </w:pPr>
          </w:p>
        </w:tc>
        <w:tc>
          <w:tcPr>
            <w:tcW w:w="2050" w:type="dxa"/>
            <w:tcBorders>
              <w:left w:val="single" w:sz="1" w:space="0" w:color="000000"/>
              <w:bottom w:val="single" w:sz="1" w:space="0" w:color="000000"/>
            </w:tcBorders>
          </w:tcPr>
          <w:p w:rsidR="004B1BBB" w:rsidRPr="00F535E0" w:rsidRDefault="004B1BBB" w:rsidP="006B49BB">
            <w:pPr>
              <w:widowControl w:val="0"/>
              <w:snapToGrid w:val="0"/>
              <w:jc w:val="both"/>
              <w:rPr>
                <w:sz w:val="22"/>
              </w:rPr>
            </w:pPr>
          </w:p>
        </w:tc>
        <w:tc>
          <w:tcPr>
            <w:tcW w:w="4861" w:type="dxa"/>
            <w:tcBorders>
              <w:left w:val="single" w:sz="1" w:space="0" w:color="000000"/>
              <w:bottom w:val="single" w:sz="1" w:space="0" w:color="000000"/>
            </w:tcBorders>
          </w:tcPr>
          <w:p w:rsidR="004B1BBB" w:rsidRPr="00F535E0" w:rsidRDefault="004B1BBB" w:rsidP="006B49BB">
            <w:pPr>
              <w:widowControl w:val="0"/>
              <w:snapToGrid w:val="0"/>
              <w:jc w:val="right"/>
              <w:rPr>
                <w:b/>
                <w:sz w:val="22"/>
                <w:shd w:val="clear" w:color="FFFFFF" w:fill="FFFFFF"/>
              </w:rPr>
            </w:pPr>
            <w:r w:rsidRPr="00F535E0">
              <w:rPr>
                <w:b/>
                <w:sz w:val="22"/>
                <w:shd w:val="clear" w:color="FFFFFF" w:fill="FFFFFF"/>
              </w:rPr>
              <w:t>Bendra balų  suma</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b/>
                <w:sz w:val="22"/>
                <w:shd w:val="clear" w:color="FFFFFF" w:fill="FFFFFF"/>
              </w:rPr>
            </w:pPr>
          </w:p>
        </w:tc>
      </w:tr>
      <w:tr w:rsidR="004B1BBB" w:rsidRPr="00F535E0" w:rsidTr="00842AEC">
        <w:trPr>
          <w:trHeight w:val="78"/>
        </w:trPr>
        <w:tc>
          <w:tcPr>
            <w:tcW w:w="7920" w:type="dxa"/>
            <w:gridSpan w:val="3"/>
            <w:tcBorders>
              <w:left w:val="single" w:sz="1" w:space="0" w:color="000000"/>
              <w:bottom w:val="single" w:sz="1" w:space="0" w:color="000000"/>
            </w:tcBorders>
          </w:tcPr>
          <w:p w:rsidR="004B1BBB" w:rsidRPr="00F535E0" w:rsidRDefault="004B1BBB" w:rsidP="006B49BB">
            <w:pPr>
              <w:widowControl w:val="0"/>
              <w:snapToGrid w:val="0"/>
              <w:jc w:val="right"/>
              <w:rPr>
                <w:b/>
                <w:sz w:val="22"/>
                <w:shd w:val="clear" w:color="FFFFFF" w:fill="FFFFFF"/>
              </w:rPr>
            </w:pPr>
            <w:r w:rsidRPr="00F535E0">
              <w:rPr>
                <w:b/>
                <w:sz w:val="22"/>
                <w:shd w:val="clear" w:color="FFFFFF" w:fill="FFFFFF"/>
              </w:rPr>
              <w:t>Iš viso (iš 80 balų)</w:t>
            </w:r>
          </w:p>
        </w:tc>
        <w:tc>
          <w:tcPr>
            <w:tcW w:w="1578" w:type="dxa"/>
            <w:tcBorders>
              <w:left w:val="single" w:sz="1" w:space="0" w:color="000000"/>
              <w:bottom w:val="single" w:sz="1" w:space="0" w:color="000000"/>
              <w:right w:val="single" w:sz="1" w:space="0" w:color="000000"/>
            </w:tcBorders>
          </w:tcPr>
          <w:p w:rsidR="004B1BBB" w:rsidRPr="00F535E0" w:rsidRDefault="004B1BBB" w:rsidP="006B49BB">
            <w:pPr>
              <w:widowControl w:val="0"/>
              <w:snapToGrid w:val="0"/>
              <w:jc w:val="center"/>
              <w:rPr>
                <w:sz w:val="22"/>
                <w:shd w:val="clear" w:color="FFFFFF" w:fill="FFFFFF"/>
              </w:rPr>
            </w:pPr>
          </w:p>
        </w:tc>
      </w:tr>
    </w:tbl>
    <w:p w:rsidR="004B1BBB" w:rsidRPr="00F535E0" w:rsidRDefault="004B1BBB" w:rsidP="004B1BBB">
      <w:pPr>
        <w:widowControl w:val="0"/>
        <w:jc w:val="both"/>
        <w:rPr>
          <w:rFonts w:eastAsia="Lucida Sans Unicode"/>
          <w:sz w:val="24"/>
        </w:rPr>
      </w:pPr>
    </w:p>
    <w:p w:rsidR="004B1BBB" w:rsidRPr="00F535E0" w:rsidRDefault="004B1BBB" w:rsidP="004B1BBB">
      <w:pPr>
        <w:widowControl w:val="0"/>
        <w:jc w:val="center"/>
        <w:rPr>
          <w:b/>
          <w:sz w:val="24"/>
        </w:rPr>
      </w:pPr>
      <w:r w:rsidRPr="00F535E0">
        <w:rPr>
          <w:b/>
          <w:sz w:val="24"/>
        </w:rPr>
        <w:t>II. SKIRIAMOS LĖŠOS</w:t>
      </w:r>
    </w:p>
    <w:p w:rsidR="004B1BBB" w:rsidRPr="00F535E0" w:rsidRDefault="004B1BBB" w:rsidP="004B1BBB">
      <w:pPr>
        <w:widowControl w:val="0"/>
        <w:jc w:val="both"/>
        <w:rPr>
          <w:b/>
          <w:sz w:val="24"/>
        </w:rPr>
      </w:pPr>
    </w:p>
    <w:p w:rsidR="004B1BBB" w:rsidRPr="00F535E0" w:rsidRDefault="004B1BBB" w:rsidP="004B1BBB">
      <w:pPr>
        <w:widowControl w:val="0"/>
        <w:jc w:val="both"/>
        <w:rPr>
          <w:b/>
          <w:sz w:val="24"/>
        </w:rPr>
      </w:pPr>
      <w:r w:rsidRPr="00F535E0">
        <w:rPr>
          <w:b/>
          <w:sz w:val="24"/>
        </w:rPr>
        <w:t>Reikalingos pataisos: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4B1BBB" w:rsidRPr="00F535E0" w:rsidTr="006B49BB">
        <w:tc>
          <w:tcPr>
            <w:tcW w:w="9636" w:type="dxa"/>
            <w:shd w:val="clear" w:color="auto" w:fill="auto"/>
          </w:tcPr>
          <w:p w:rsidR="004B1BBB" w:rsidRPr="00F535E0" w:rsidRDefault="004B1BBB" w:rsidP="006B49BB">
            <w:pPr>
              <w:widowControl w:val="0"/>
              <w:jc w:val="both"/>
              <w:rPr>
                <w:rFonts w:eastAsia="Lucida Sans Unicode"/>
                <w:sz w:val="24"/>
              </w:rPr>
            </w:pPr>
            <w:r w:rsidRPr="00F535E0">
              <w:rPr>
                <w:rFonts w:eastAsia="Lucida Sans Unicode"/>
                <w:sz w:val="24"/>
              </w:rPr>
              <w:t>1.</w:t>
            </w:r>
          </w:p>
        </w:tc>
      </w:tr>
      <w:tr w:rsidR="004B1BBB" w:rsidRPr="00F535E0" w:rsidTr="006B49BB">
        <w:tc>
          <w:tcPr>
            <w:tcW w:w="9636" w:type="dxa"/>
            <w:shd w:val="clear" w:color="auto" w:fill="auto"/>
          </w:tcPr>
          <w:p w:rsidR="004B1BBB" w:rsidRPr="00F535E0" w:rsidRDefault="004B1BBB" w:rsidP="006B49BB">
            <w:pPr>
              <w:widowControl w:val="0"/>
              <w:jc w:val="both"/>
              <w:rPr>
                <w:rFonts w:eastAsia="Lucida Sans Unicode"/>
                <w:sz w:val="24"/>
              </w:rPr>
            </w:pPr>
            <w:r w:rsidRPr="00F535E0">
              <w:rPr>
                <w:rFonts w:eastAsia="Lucida Sans Unicode"/>
                <w:sz w:val="24"/>
              </w:rPr>
              <w:t>2.</w:t>
            </w:r>
          </w:p>
        </w:tc>
      </w:tr>
      <w:tr w:rsidR="004B1BBB" w:rsidRPr="00F535E0" w:rsidTr="006B49BB">
        <w:tc>
          <w:tcPr>
            <w:tcW w:w="9636" w:type="dxa"/>
            <w:shd w:val="clear" w:color="auto" w:fill="auto"/>
          </w:tcPr>
          <w:p w:rsidR="004B1BBB" w:rsidRPr="00F535E0" w:rsidRDefault="004B1BBB" w:rsidP="006B49BB">
            <w:pPr>
              <w:widowControl w:val="0"/>
              <w:jc w:val="both"/>
              <w:rPr>
                <w:rFonts w:eastAsia="Lucida Sans Unicode"/>
                <w:sz w:val="24"/>
              </w:rPr>
            </w:pPr>
            <w:r w:rsidRPr="00F535E0">
              <w:rPr>
                <w:rFonts w:eastAsia="Lucida Sans Unicode"/>
                <w:sz w:val="24"/>
              </w:rPr>
              <w:t>3.</w:t>
            </w:r>
          </w:p>
        </w:tc>
      </w:tr>
      <w:tr w:rsidR="004B1BBB" w:rsidRPr="00F535E0" w:rsidTr="006B49BB">
        <w:tc>
          <w:tcPr>
            <w:tcW w:w="9636" w:type="dxa"/>
            <w:shd w:val="clear" w:color="auto" w:fill="auto"/>
          </w:tcPr>
          <w:p w:rsidR="004B1BBB" w:rsidRPr="00F535E0" w:rsidRDefault="004B1BBB" w:rsidP="006B49BB">
            <w:pPr>
              <w:widowControl w:val="0"/>
              <w:jc w:val="both"/>
              <w:rPr>
                <w:rFonts w:eastAsia="Lucida Sans Unicode"/>
                <w:sz w:val="24"/>
              </w:rPr>
            </w:pPr>
            <w:r w:rsidRPr="00F535E0">
              <w:rPr>
                <w:rFonts w:eastAsia="Lucida Sans Unicode"/>
                <w:sz w:val="24"/>
              </w:rPr>
              <w:t>4.</w:t>
            </w:r>
          </w:p>
        </w:tc>
      </w:tr>
      <w:tr w:rsidR="004B1BBB" w:rsidRPr="00F535E0" w:rsidTr="006B49BB">
        <w:tc>
          <w:tcPr>
            <w:tcW w:w="9636" w:type="dxa"/>
            <w:shd w:val="clear" w:color="auto" w:fill="auto"/>
          </w:tcPr>
          <w:p w:rsidR="004B1BBB" w:rsidRPr="00F535E0" w:rsidRDefault="004B1BBB" w:rsidP="006B49BB">
            <w:pPr>
              <w:widowControl w:val="0"/>
              <w:jc w:val="both"/>
              <w:rPr>
                <w:rFonts w:eastAsia="Lucida Sans Unicode"/>
                <w:sz w:val="24"/>
              </w:rPr>
            </w:pPr>
            <w:r w:rsidRPr="00F535E0">
              <w:rPr>
                <w:rFonts w:eastAsia="Lucida Sans Unicode"/>
                <w:sz w:val="24"/>
              </w:rPr>
              <w:t>5.</w:t>
            </w:r>
          </w:p>
        </w:tc>
      </w:tr>
    </w:tbl>
    <w:p w:rsidR="004B1BBB" w:rsidRPr="00F535E0" w:rsidRDefault="004B1BBB" w:rsidP="004B1BBB">
      <w:pPr>
        <w:widowControl w:val="0"/>
        <w:jc w:val="both"/>
        <w:rPr>
          <w:rFonts w:eastAsia="Lucida Sans Unicode"/>
          <w:b/>
          <w:sz w:val="24"/>
        </w:rPr>
      </w:pPr>
    </w:p>
    <w:p w:rsidR="004B1BBB" w:rsidRPr="00F535E0" w:rsidRDefault="004B1BBB" w:rsidP="004B1BBB">
      <w:pPr>
        <w:widowControl w:val="0"/>
        <w:jc w:val="both"/>
        <w:rPr>
          <w:rFonts w:eastAsia="Lucida Sans Unicode"/>
          <w:b/>
          <w:sz w:val="24"/>
        </w:rPr>
      </w:pPr>
    </w:p>
    <w:p w:rsidR="004B1BBB" w:rsidRPr="00F535E0" w:rsidRDefault="004B1BBB" w:rsidP="004B1BBB">
      <w:pPr>
        <w:widowControl w:val="0"/>
        <w:jc w:val="both"/>
        <w:rPr>
          <w:rFonts w:eastAsia="Lucida Sans Unicode"/>
          <w:sz w:val="24"/>
        </w:rPr>
      </w:pPr>
      <w:r w:rsidRPr="00F535E0">
        <w:rPr>
          <w:rFonts w:eastAsia="Lucida Sans Unicode"/>
          <w:b/>
          <w:sz w:val="24"/>
        </w:rPr>
        <w:t>Projektui siūloma suma:</w:t>
      </w:r>
      <w:r w:rsidRPr="00F535E0">
        <w:rPr>
          <w:rFonts w:eastAsia="Lucida Sans Unicode"/>
          <w:sz w:val="24"/>
        </w:rPr>
        <w:t>........................</w:t>
      </w:r>
      <w:r>
        <w:rPr>
          <w:rFonts w:eastAsia="Lucida Sans Unicode"/>
          <w:sz w:val="24"/>
        </w:rPr>
        <w:t>...........eurais.</w:t>
      </w:r>
    </w:p>
    <w:p w:rsidR="004B1BBB" w:rsidRPr="00F535E0" w:rsidRDefault="004B1BBB" w:rsidP="004B1BBB">
      <w:pPr>
        <w:widowControl w:val="0"/>
        <w:jc w:val="both"/>
        <w:rPr>
          <w:rFonts w:eastAsia="Lucida Sans Unicode"/>
          <w:sz w:val="24"/>
        </w:rPr>
      </w:pPr>
    </w:p>
    <w:p w:rsidR="004B1BBB" w:rsidRPr="00F535E0" w:rsidRDefault="004B1BBB" w:rsidP="004B1BBB">
      <w:pPr>
        <w:widowControl w:val="0"/>
        <w:jc w:val="both"/>
        <w:rPr>
          <w:rFonts w:eastAsia="Lucida Sans Unicode"/>
          <w:sz w:val="24"/>
        </w:rPr>
      </w:pPr>
    </w:p>
    <w:p w:rsidR="004B1BBB" w:rsidRDefault="004B1BBB" w:rsidP="004B1BBB">
      <w:pPr>
        <w:widowControl w:val="0"/>
        <w:jc w:val="both"/>
        <w:rPr>
          <w:rFonts w:eastAsia="Lucida Sans Unicode"/>
          <w:sz w:val="24"/>
        </w:rPr>
      </w:pPr>
      <w:r w:rsidRPr="00F535E0">
        <w:rPr>
          <w:rFonts w:eastAsia="Lucida Sans Unicode"/>
          <w:sz w:val="24"/>
        </w:rPr>
        <w:t>Ko</w:t>
      </w:r>
      <w:r>
        <w:rPr>
          <w:rFonts w:eastAsia="Lucida Sans Unicode"/>
          <w:sz w:val="24"/>
        </w:rPr>
        <w:t>misijos narys</w:t>
      </w:r>
    </w:p>
    <w:p w:rsidR="004B1BBB" w:rsidRPr="00F535E0" w:rsidRDefault="004B1BBB" w:rsidP="004B1BBB">
      <w:pPr>
        <w:widowControl w:val="0"/>
        <w:jc w:val="both"/>
        <w:rPr>
          <w:rFonts w:eastAsia="Lucida Sans Unicode"/>
          <w:sz w:val="24"/>
        </w:rPr>
      </w:pPr>
      <w:r w:rsidRPr="00F535E0">
        <w:rPr>
          <w:rFonts w:eastAsia="Lucida Sans Unicode"/>
          <w:sz w:val="24"/>
        </w:rPr>
        <w:t>_____________</w:t>
      </w:r>
      <w:r w:rsidRPr="00F535E0">
        <w:rPr>
          <w:rFonts w:eastAsia="Lucida Sans Unicode"/>
          <w:sz w:val="24"/>
        </w:rPr>
        <w:tab/>
      </w:r>
      <w:r w:rsidRPr="00F535E0">
        <w:rPr>
          <w:rFonts w:eastAsia="Lucida Sans Unicode"/>
          <w:sz w:val="24"/>
        </w:rPr>
        <w:tab/>
        <w:t>_____________</w:t>
      </w:r>
    </w:p>
    <w:p w:rsidR="004B1BBB" w:rsidRPr="004B1BBB" w:rsidRDefault="004B1BBB" w:rsidP="004B1BBB">
      <w:pPr>
        <w:widowControl w:val="0"/>
        <w:jc w:val="both"/>
        <w:rPr>
          <w:rFonts w:eastAsia="Lucida Sans Unicode"/>
        </w:rPr>
      </w:pPr>
      <w:r w:rsidRPr="004B1BBB">
        <w:rPr>
          <w:rFonts w:eastAsia="Lucida Sans Unicode"/>
        </w:rPr>
        <w:t>(vardas ir pavardė)</w:t>
      </w:r>
      <w:r w:rsidRPr="004B1BBB">
        <w:rPr>
          <w:rFonts w:eastAsia="Lucida Sans Unicode"/>
        </w:rPr>
        <w:tab/>
        <w:t xml:space="preserve">                         </w:t>
      </w:r>
      <w:r w:rsidRPr="004B1BBB">
        <w:t>(parašas)</w:t>
      </w:r>
    </w:p>
    <w:p w:rsidR="004B1BBB" w:rsidRPr="00F535E0" w:rsidRDefault="004B1BBB" w:rsidP="004B1BBB">
      <w:pPr>
        <w:widowControl w:val="0"/>
        <w:jc w:val="both"/>
        <w:rPr>
          <w:rFonts w:eastAsia="Lucida Sans Unicode"/>
          <w:i/>
        </w:rPr>
      </w:pPr>
    </w:p>
    <w:p w:rsidR="004B1BBB" w:rsidRDefault="004B1BBB" w:rsidP="004B1BBB">
      <w:pPr>
        <w:widowControl w:val="0"/>
        <w:jc w:val="both"/>
        <w:rPr>
          <w:sz w:val="22"/>
        </w:rPr>
      </w:pPr>
    </w:p>
    <w:p w:rsidR="00842AEC" w:rsidRDefault="004B1BBB" w:rsidP="004B1BBB">
      <w:pPr>
        <w:widowControl w:val="0"/>
        <w:jc w:val="both"/>
        <w:rPr>
          <w:sz w:val="22"/>
        </w:rPr>
      </w:pPr>
      <w:r w:rsidRPr="00F535E0">
        <w:rPr>
          <w:sz w:val="22"/>
        </w:rPr>
        <w:t>Komisijos pirminin</w:t>
      </w:r>
      <w:r w:rsidR="00842AEC">
        <w:rPr>
          <w:sz w:val="22"/>
        </w:rPr>
        <w:t>kas</w:t>
      </w:r>
    </w:p>
    <w:p w:rsidR="004B1BBB" w:rsidRPr="00F535E0" w:rsidRDefault="004B1BBB" w:rsidP="004B1BBB">
      <w:pPr>
        <w:widowControl w:val="0"/>
        <w:jc w:val="both"/>
        <w:rPr>
          <w:sz w:val="22"/>
        </w:rPr>
      </w:pPr>
      <w:r w:rsidRPr="00F535E0">
        <w:rPr>
          <w:sz w:val="22"/>
        </w:rPr>
        <w:t>_______________</w:t>
      </w:r>
      <w:r w:rsidR="00842AEC">
        <w:rPr>
          <w:sz w:val="22"/>
        </w:rPr>
        <w:t>___</w:t>
      </w:r>
      <w:r w:rsidRPr="00F535E0">
        <w:rPr>
          <w:sz w:val="22"/>
        </w:rPr>
        <w:tab/>
      </w:r>
      <w:r w:rsidRPr="00F535E0">
        <w:rPr>
          <w:sz w:val="22"/>
        </w:rPr>
        <w:tab/>
        <w:t>______________</w:t>
      </w:r>
    </w:p>
    <w:p w:rsidR="004B1BBB" w:rsidRPr="00F535E0" w:rsidRDefault="00842AEC" w:rsidP="004B1BBB">
      <w:pPr>
        <w:widowControl w:val="0"/>
        <w:jc w:val="both"/>
        <w:rPr>
          <w:i/>
        </w:rPr>
      </w:pPr>
      <w:r w:rsidRPr="004B1BBB">
        <w:rPr>
          <w:rFonts w:eastAsia="Lucida Sans Unicode"/>
        </w:rPr>
        <w:t>(vardas ir pavardė)</w:t>
      </w:r>
      <w:r w:rsidRPr="004B1BBB">
        <w:rPr>
          <w:rFonts w:eastAsia="Lucida Sans Unicode"/>
        </w:rPr>
        <w:tab/>
        <w:t xml:space="preserve">                         </w:t>
      </w:r>
      <w:r w:rsidRPr="004B1BBB">
        <w:t>(parašas)</w:t>
      </w:r>
      <w:r w:rsidR="004B1BBB" w:rsidRPr="00F535E0">
        <w:rPr>
          <w:sz w:val="22"/>
        </w:rPr>
        <w:tab/>
      </w:r>
      <w:r w:rsidR="004B1BBB" w:rsidRPr="00F535E0">
        <w:rPr>
          <w:sz w:val="22"/>
        </w:rPr>
        <w:tab/>
      </w:r>
      <w:r w:rsidR="004B1BBB" w:rsidRPr="00F535E0">
        <w:rPr>
          <w:sz w:val="22"/>
        </w:rPr>
        <w:tab/>
      </w:r>
      <w:r w:rsidR="004B1BBB" w:rsidRPr="00F535E0">
        <w:rPr>
          <w:sz w:val="22"/>
        </w:rPr>
        <w:tab/>
      </w:r>
      <w:r w:rsidR="004B1BBB" w:rsidRPr="00F535E0">
        <w:rPr>
          <w:sz w:val="22"/>
        </w:rPr>
        <w:tab/>
      </w:r>
      <w:r w:rsidR="004B1BBB" w:rsidRPr="00F535E0">
        <w:rPr>
          <w:sz w:val="22"/>
        </w:rPr>
        <w:tab/>
      </w:r>
    </w:p>
    <w:p w:rsidR="004B1BBB" w:rsidRPr="00F535E0" w:rsidRDefault="004B1BBB" w:rsidP="004B1BBB">
      <w:pPr>
        <w:widowControl w:val="0"/>
        <w:jc w:val="both"/>
        <w:rPr>
          <w:i/>
        </w:rPr>
      </w:pPr>
    </w:p>
    <w:p w:rsidR="00842AEC" w:rsidRDefault="004B1BBB" w:rsidP="004B1BBB">
      <w:pPr>
        <w:widowControl w:val="0"/>
        <w:jc w:val="both"/>
        <w:rPr>
          <w:i/>
        </w:rPr>
      </w:pPr>
      <w:r w:rsidRPr="00F535E0">
        <w:rPr>
          <w:i/>
        </w:rPr>
        <w:t>______________</w:t>
      </w:r>
    </w:p>
    <w:p w:rsidR="004B1BBB" w:rsidRPr="00842AEC" w:rsidRDefault="004B1BBB" w:rsidP="004B1BBB">
      <w:pPr>
        <w:widowControl w:val="0"/>
        <w:jc w:val="both"/>
      </w:pPr>
      <w:r w:rsidRPr="00842AEC">
        <w:t>(data)</w:t>
      </w:r>
    </w:p>
    <w:p w:rsidR="004B1BBB" w:rsidRPr="00F535E0" w:rsidRDefault="004B1BBB" w:rsidP="004B1BBB">
      <w:pPr>
        <w:widowControl w:val="0"/>
        <w:jc w:val="center"/>
        <w:rPr>
          <w:rFonts w:eastAsia="Lucida Sans Unicode"/>
          <w:i/>
        </w:rPr>
      </w:pPr>
    </w:p>
    <w:p w:rsidR="004B1BBB" w:rsidRPr="00F535E0" w:rsidRDefault="004B1BBB" w:rsidP="004B1BBB">
      <w:pPr>
        <w:widowControl w:val="0"/>
        <w:jc w:val="center"/>
        <w:rPr>
          <w:rFonts w:eastAsia="Lucida Sans Unicode"/>
          <w:sz w:val="24"/>
        </w:rPr>
      </w:pPr>
    </w:p>
    <w:p w:rsidR="00B32D0D" w:rsidRDefault="00B32D0D" w:rsidP="00CB696A">
      <w:pPr>
        <w:jc w:val="center"/>
        <w:rPr>
          <w:sz w:val="24"/>
          <w:szCs w:val="24"/>
        </w:rPr>
        <w:sectPr w:rsidR="00B32D0D" w:rsidSect="004B1BBB">
          <w:pgSz w:w="11907" w:h="16840" w:code="9"/>
          <w:pgMar w:top="1134" w:right="567" w:bottom="1134" w:left="1701" w:header="1134" w:footer="567" w:gutter="0"/>
          <w:pgNumType w:start="1"/>
          <w:cols w:space="1296"/>
          <w:titlePg/>
          <w:docGrid w:linePitch="360"/>
        </w:sectPr>
      </w:pPr>
    </w:p>
    <w:tbl>
      <w:tblPr>
        <w:tblW w:w="0" w:type="auto"/>
        <w:tblLook w:val="04A0" w:firstRow="1" w:lastRow="0" w:firstColumn="1" w:lastColumn="0" w:noHBand="0" w:noVBand="1"/>
      </w:tblPr>
      <w:tblGrid>
        <w:gridCol w:w="4927"/>
        <w:gridCol w:w="4928"/>
      </w:tblGrid>
      <w:tr w:rsidR="00B32D0D" w:rsidTr="006B49BB">
        <w:tc>
          <w:tcPr>
            <w:tcW w:w="4927" w:type="dxa"/>
            <w:shd w:val="clear" w:color="auto" w:fill="auto"/>
          </w:tcPr>
          <w:p w:rsidR="00B32D0D" w:rsidRPr="006B49BB" w:rsidRDefault="00B32D0D" w:rsidP="006B49BB">
            <w:pPr>
              <w:rPr>
                <w:sz w:val="24"/>
                <w:szCs w:val="24"/>
              </w:rPr>
            </w:pPr>
          </w:p>
        </w:tc>
        <w:tc>
          <w:tcPr>
            <w:tcW w:w="4928" w:type="dxa"/>
            <w:shd w:val="clear" w:color="auto" w:fill="auto"/>
          </w:tcPr>
          <w:p w:rsidR="00B32D0D" w:rsidRPr="006B49BB" w:rsidRDefault="00B32D0D" w:rsidP="006B49BB">
            <w:pPr>
              <w:rPr>
                <w:sz w:val="24"/>
                <w:szCs w:val="24"/>
              </w:rPr>
            </w:pPr>
            <w:r w:rsidRPr="006B49BB">
              <w:rPr>
                <w:sz w:val="24"/>
                <w:szCs w:val="24"/>
              </w:rPr>
              <w:t>Visuomenės sveikatos rėmimo specialiosios</w:t>
            </w:r>
          </w:p>
          <w:p w:rsidR="00B32D0D" w:rsidRPr="006B49BB" w:rsidRDefault="00B32D0D" w:rsidP="006B49BB">
            <w:pPr>
              <w:rPr>
                <w:sz w:val="24"/>
                <w:szCs w:val="24"/>
              </w:rPr>
            </w:pPr>
            <w:r w:rsidRPr="006B49BB">
              <w:rPr>
                <w:sz w:val="24"/>
                <w:szCs w:val="24"/>
              </w:rPr>
              <w:t>programos projektų rėmimo tvarkos aprašo</w:t>
            </w:r>
          </w:p>
          <w:p w:rsidR="00B32D0D" w:rsidRDefault="00B32D0D" w:rsidP="006B49BB">
            <w:r w:rsidRPr="006B49BB">
              <w:rPr>
                <w:sz w:val="24"/>
                <w:szCs w:val="24"/>
              </w:rPr>
              <w:t>3 priedas</w:t>
            </w:r>
          </w:p>
        </w:tc>
      </w:tr>
    </w:tbl>
    <w:p w:rsidR="007A757B" w:rsidRDefault="007A757B" w:rsidP="00CB696A">
      <w:pPr>
        <w:jc w:val="center"/>
        <w:rPr>
          <w:sz w:val="24"/>
          <w:szCs w:val="24"/>
        </w:rPr>
      </w:pPr>
    </w:p>
    <w:p w:rsidR="00B32D0D" w:rsidRPr="00E32E5F" w:rsidRDefault="00B32D0D" w:rsidP="00B32D0D">
      <w:pPr>
        <w:jc w:val="center"/>
      </w:pPr>
      <w:r w:rsidRPr="00E32E5F">
        <w:t>...........................................................................................................</w:t>
      </w:r>
    </w:p>
    <w:p w:rsidR="00B32D0D" w:rsidRPr="00E32E5F" w:rsidRDefault="00B32D0D" w:rsidP="00B32D0D">
      <w:pPr>
        <w:jc w:val="center"/>
      </w:pPr>
      <w:r w:rsidRPr="00E32E5F">
        <w:t>(informacija pateikusios institucijos pavadinimas)</w:t>
      </w:r>
    </w:p>
    <w:p w:rsidR="00B32D0D" w:rsidRPr="00E32E5F" w:rsidRDefault="00B32D0D" w:rsidP="00B32D0D">
      <w:pPr>
        <w:jc w:val="center"/>
      </w:pPr>
      <w:r w:rsidRPr="00E32E5F">
        <w:t>............................................................................................................</w:t>
      </w:r>
    </w:p>
    <w:p w:rsidR="00B32D0D" w:rsidRPr="00E32E5F" w:rsidRDefault="00B32D0D" w:rsidP="00B32D0D">
      <w:pPr>
        <w:jc w:val="center"/>
      </w:pPr>
      <w:r w:rsidRPr="00E32E5F">
        <w:t>(kodas, adresas, telefonas)</w:t>
      </w:r>
    </w:p>
    <w:p w:rsidR="00B32D0D" w:rsidRPr="00E32E5F" w:rsidRDefault="00B32D0D" w:rsidP="00B32D0D">
      <w:pPr>
        <w:jc w:val="center"/>
      </w:pPr>
    </w:p>
    <w:p w:rsidR="00B32D0D" w:rsidRPr="00E32E5F" w:rsidRDefault="00B32D0D" w:rsidP="0079228D">
      <w:pPr>
        <w:rPr>
          <w:b/>
          <w:sz w:val="22"/>
          <w:szCs w:val="24"/>
        </w:rPr>
      </w:pPr>
    </w:p>
    <w:p w:rsidR="00B32D0D" w:rsidRPr="00E32E5F" w:rsidRDefault="00B32D0D" w:rsidP="00B32D0D">
      <w:pPr>
        <w:jc w:val="center"/>
        <w:rPr>
          <w:b/>
          <w:sz w:val="24"/>
          <w:szCs w:val="24"/>
        </w:rPr>
      </w:pPr>
      <w:r w:rsidRPr="00E32E5F">
        <w:rPr>
          <w:b/>
          <w:sz w:val="24"/>
          <w:szCs w:val="24"/>
        </w:rPr>
        <w:t>PROJEKTO VEIKLOS ATASKAITA</w:t>
      </w:r>
    </w:p>
    <w:p w:rsidR="00B32D0D" w:rsidRPr="00E32E5F" w:rsidRDefault="00B32D0D" w:rsidP="00B32D0D">
      <w:pPr>
        <w:jc w:val="center"/>
        <w:rPr>
          <w:b/>
          <w:sz w:val="24"/>
          <w:szCs w:val="24"/>
        </w:rPr>
      </w:pPr>
    </w:p>
    <w:p w:rsidR="00B32D0D" w:rsidRPr="00E32E5F" w:rsidRDefault="00B32D0D" w:rsidP="00B32D0D">
      <w:pPr>
        <w:jc w:val="center"/>
        <w:rPr>
          <w:sz w:val="24"/>
          <w:szCs w:val="24"/>
        </w:rPr>
      </w:pPr>
      <w:r w:rsidRPr="00E32E5F">
        <w:rPr>
          <w:sz w:val="24"/>
          <w:szCs w:val="24"/>
        </w:rPr>
        <w:t>....................</w:t>
      </w:r>
    </w:p>
    <w:p w:rsidR="00B32D0D" w:rsidRPr="00E32E5F" w:rsidRDefault="00B32D0D" w:rsidP="00B32D0D">
      <w:pPr>
        <w:jc w:val="center"/>
      </w:pPr>
      <w:r w:rsidRPr="00E32E5F">
        <w:t>(Data)</w:t>
      </w:r>
    </w:p>
    <w:p w:rsidR="00B32D0D" w:rsidRPr="00E32E5F" w:rsidRDefault="00B32D0D" w:rsidP="00B32D0D">
      <w:pPr>
        <w:jc w:val="center"/>
        <w:rPr>
          <w:sz w:val="24"/>
          <w:szCs w:val="24"/>
        </w:rPr>
      </w:pPr>
      <w:r w:rsidRPr="00E32E5F">
        <w:rPr>
          <w:sz w:val="24"/>
          <w:szCs w:val="24"/>
        </w:rPr>
        <w:t>............................</w:t>
      </w:r>
    </w:p>
    <w:p w:rsidR="00B32D0D" w:rsidRPr="00E32E5F" w:rsidRDefault="00B32D0D" w:rsidP="00B32D0D">
      <w:pPr>
        <w:jc w:val="center"/>
      </w:pPr>
      <w:r w:rsidRPr="00E32E5F">
        <w:t>(Sudarymo vieta)</w:t>
      </w:r>
    </w:p>
    <w:p w:rsidR="00B32D0D" w:rsidRDefault="00B32D0D" w:rsidP="00B32D0D">
      <w:pPr>
        <w:jc w:val="center"/>
      </w:pPr>
    </w:p>
    <w:p w:rsidR="00B32D0D" w:rsidRPr="00E32E5F" w:rsidRDefault="00B32D0D" w:rsidP="00B32D0D">
      <w:pPr>
        <w:jc w:val="center"/>
      </w:pPr>
    </w:p>
    <w:p w:rsidR="00B32D0D" w:rsidRPr="00E32E5F" w:rsidRDefault="00B32D0D" w:rsidP="00B32D0D">
      <w:pPr>
        <w:jc w:val="center"/>
        <w:rPr>
          <w:b/>
          <w:sz w:val="24"/>
          <w:szCs w:val="24"/>
        </w:rPr>
      </w:pPr>
      <w:r w:rsidRPr="00E32E5F">
        <w:rPr>
          <w:b/>
          <w:sz w:val="24"/>
          <w:szCs w:val="24"/>
        </w:rPr>
        <w:t>1. INFORMACIJA APIE ORGANIZACIJĄ/ĮSTAIGĄ AR INSTITUCIJĄ IR PROJEKTĄ</w:t>
      </w:r>
    </w:p>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1.1. Projekto pavadinimas</w:t>
            </w:r>
          </w:p>
        </w:tc>
      </w:tr>
      <w:tr w:rsidR="00B32D0D" w:rsidRPr="00E32E5F" w:rsidTr="006B49BB">
        <w:tc>
          <w:tcPr>
            <w:tcW w:w="9854" w:type="dxa"/>
            <w:shd w:val="clear" w:color="auto" w:fill="auto"/>
          </w:tcPr>
          <w:p w:rsidR="00B32D0D" w:rsidRPr="00E32E5F" w:rsidRDefault="00B32D0D" w:rsidP="006B49BB">
            <w:pPr>
              <w:rPr>
                <w:b/>
                <w:sz w:val="24"/>
                <w:szCs w:val="24"/>
              </w:rPr>
            </w:pPr>
          </w:p>
          <w:p w:rsidR="00B32D0D" w:rsidRPr="00E32E5F" w:rsidRDefault="00B32D0D" w:rsidP="006B49BB">
            <w:pPr>
              <w:rPr>
                <w:b/>
                <w:sz w:val="24"/>
                <w:szCs w:val="24"/>
              </w:rPr>
            </w:pP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1.2. Projekto įgyvendinimo trukmė (pradžia ir pabaiga)</w:t>
            </w:r>
          </w:p>
        </w:tc>
      </w:tr>
      <w:tr w:rsidR="00B32D0D" w:rsidRPr="00E32E5F" w:rsidTr="006B49BB">
        <w:tc>
          <w:tcPr>
            <w:tcW w:w="9854" w:type="dxa"/>
            <w:shd w:val="clear" w:color="auto" w:fill="auto"/>
          </w:tcPr>
          <w:p w:rsidR="00B32D0D" w:rsidRPr="00E32E5F" w:rsidRDefault="00B32D0D" w:rsidP="006B49BB">
            <w:pPr>
              <w:rPr>
                <w:sz w:val="24"/>
                <w:szCs w:val="24"/>
              </w:rPr>
            </w:pPr>
          </w:p>
          <w:p w:rsidR="00B32D0D" w:rsidRPr="00E32E5F" w:rsidRDefault="00B32D0D" w:rsidP="006B49BB">
            <w:pPr>
              <w:rPr>
                <w:sz w:val="24"/>
                <w:szCs w:val="24"/>
              </w:rPr>
            </w:pP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1.3. Projektą įgyvendinančios organizacijos, įstaigos ar institucijos pavadinimas</w:t>
            </w:r>
          </w:p>
        </w:tc>
      </w:tr>
      <w:tr w:rsidR="00B32D0D" w:rsidRPr="00E32E5F" w:rsidTr="006B49BB">
        <w:tc>
          <w:tcPr>
            <w:tcW w:w="9854" w:type="dxa"/>
            <w:shd w:val="clear" w:color="auto" w:fill="auto"/>
          </w:tcPr>
          <w:p w:rsidR="00B32D0D" w:rsidRPr="00E32E5F" w:rsidRDefault="00B32D0D" w:rsidP="006B49BB">
            <w:pPr>
              <w:rPr>
                <w:sz w:val="24"/>
                <w:szCs w:val="24"/>
              </w:rPr>
            </w:pPr>
          </w:p>
          <w:p w:rsidR="00B32D0D" w:rsidRPr="00E32E5F" w:rsidRDefault="00B32D0D" w:rsidP="006B49BB">
            <w:pPr>
              <w:rPr>
                <w:sz w:val="24"/>
                <w:szCs w:val="24"/>
              </w:rPr>
            </w:pP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1.4. Projekto partneriai (aprašykite projekto partnerių  (organizacijų, įstaigų ar institucijų) vaidmenį ir funkcijas)</w:t>
            </w:r>
          </w:p>
        </w:tc>
      </w:tr>
      <w:tr w:rsidR="00B32D0D" w:rsidRPr="00E32E5F" w:rsidTr="006B49BB">
        <w:tc>
          <w:tcPr>
            <w:tcW w:w="9854" w:type="dxa"/>
            <w:shd w:val="clear" w:color="auto" w:fill="auto"/>
          </w:tcPr>
          <w:p w:rsidR="00B32D0D" w:rsidRPr="00E32E5F" w:rsidRDefault="00B32D0D" w:rsidP="006B49BB">
            <w:pPr>
              <w:rPr>
                <w:sz w:val="24"/>
                <w:szCs w:val="24"/>
              </w:rPr>
            </w:pP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rPr>
          <w:trHeight w:val="2629"/>
        </w:trPr>
        <w:tc>
          <w:tcPr>
            <w:tcW w:w="9854" w:type="dxa"/>
            <w:shd w:val="clear" w:color="auto" w:fill="auto"/>
          </w:tcPr>
          <w:p w:rsidR="00B32D0D" w:rsidRPr="00E32E5F" w:rsidRDefault="00B32D0D" w:rsidP="006B49BB">
            <w:pPr>
              <w:rPr>
                <w:b/>
                <w:sz w:val="24"/>
                <w:szCs w:val="24"/>
              </w:rPr>
            </w:pPr>
            <w:r w:rsidRPr="00E32E5F">
              <w:rPr>
                <w:b/>
                <w:sz w:val="24"/>
                <w:szCs w:val="24"/>
              </w:rPr>
              <w:t>1.5. Projekto vykdytojai (parašykite visus fizinius asmenis, kurie vykdė projektą, pvz.: skaitė paskaitas, vedė grupinius užsiėmimus, konsultavo ar koordinavo projekto veiklą):</w:t>
            </w:r>
          </w:p>
          <w:p w:rsidR="00B32D0D" w:rsidRPr="00E32E5F" w:rsidRDefault="00B32D0D" w:rsidP="006B49BB">
            <w:pPr>
              <w:rPr>
                <w:sz w:val="24"/>
                <w:szCs w:val="24"/>
              </w:rPr>
            </w:pPr>
            <w:r w:rsidRPr="00E32E5F">
              <w:rPr>
                <w:sz w:val="24"/>
                <w:szCs w:val="24"/>
              </w:rPr>
              <w:t>1.5.1. projektą įgyvendino:..................................asmenys (-ų)</w:t>
            </w:r>
          </w:p>
          <w:p w:rsidR="00B32D0D" w:rsidRPr="00E32E5F" w:rsidRDefault="00B32D0D" w:rsidP="006B49BB">
            <w:pPr>
              <w:rPr>
                <w:sz w:val="24"/>
                <w:szCs w:val="24"/>
              </w:rPr>
            </w:pPr>
            <w:r w:rsidRPr="00E32E5F">
              <w:rPr>
                <w:sz w:val="24"/>
                <w:szCs w:val="24"/>
              </w:rPr>
              <w:t>1.5.2. aprašykite smulkiau:</w:t>
            </w:r>
          </w:p>
          <w:p w:rsidR="00B32D0D" w:rsidRPr="00E32E5F" w:rsidRDefault="00B32D0D" w:rsidP="006B49B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550"/>
              <w:gridCol w:w="1350"/>
              <w:gridCol w:w="1925"/>
              <w:gridCol w:w="3475"/>
            </w:tblGrid>
            <w:tr w:rsidR="00B32D0D" w:rsidRPr="00E32E5F" w:rsidTr="006B49BB">
              <w:tc>
                <w:tcPr>
                  <w:tcW w:w="1255" w:type="dxa"/>
                  <w:shd w:val="clear" w:color="auto" w:fill="auto"/>
                </w:tcPr>
                <w:p w:rsidR="00B32D0D" w:rsidRPr="00E32E5F" w:rsidRDefault="00B32D0D" w:rsidP="006B49BB">
                  <w:pPr>
                    <w:rPr>
                      <w:b/>
                      <w:sz w:val="24"/>
                      <w:szCs w:val="24"/>
                    </w:rPr>
                  </w:pPr>
                  <w:r w:rsidRPr="00E32E5F">
                    <w:rPr>
                      <w:b/>
                      <w:sz w:val="24"/>
                      <w:szCs w:val="24"/>
                    </w:rPr>
                    <w:t>Profesija</w:t>
                  </w:r>
                </w:p>
              </w:tc>
              <w:tc>
                <w:tcPr>
                  <w:tcW w:w="1440" w:type="dxa"/>
                  <w:shd w:val="clear" w:color="auto" w:fill="auto"/>
                </w:tcPr>
                <w:p w:rsidR="00B32D0D" w:rsidRPr="00E32E5F" w:rsidRDefault="00B32D0D" w:rsidP="006B49BB">
                  <w:pPr>
                    <w:rPr>
                      <w:b/>
                      <w:sz w:val="24"/>
                      <w:szCs w:val="24"/>
                    </w:rPr>
                  </w:pPr>
                  <w:r w:rsidRPr="00E32E5F">
                    <w:rPr>
                      <w:b/>
                      <w:sz w:val="24"/>
                      <w:szCs w:val="24"/>
                    </w:rPr>
                    <w:t>Išsilavinimas</w:t>
                  </w:r>
                </w:p>
              </w:tc>
              <w:tc>
                <w:tcPr>
                  <w:tcW w:w="1260" w:type="dxa"/>
                  <w:shd w:val="clear" w:color="auto" w:fill="auto"/>
                </w:tcPr>
                <w:p w:rsidR="00B32D0D" w:rsidRPr="00E32E5F" w:rsidRDefault="00B32D0D" w:rsidP="006B49BB">
                  <w:pPr>
                    <w:rPr>
                      <w:b/>
                      <w:sz w:val="24"/>
                      <w:szCs w:val="24"/>
                    </w:rPr>
                  </w:pPr>
                  <w:r w:rsidRPr="00E32E5F">
                    <w:rPr>
                      <w:b/>
                      <w:sz w:val="24"/>
                      <w:szCs w:val="24"/>
                    </w:rPr>
                    <w:t>Pagrindinė darbovietė</w:t>
                  </w:r>
                </w:p>
              </w:tc>
              <w:tc>
                <w:tcPr>
                  <w:tcW w:w="1925" w:type="dxa"/>
                  <w:shd w:val="clear" w:color="auto" w:fill="auto"/>
                </w:tcPr>
                <w:p w:rsidR="00B32D0D" w:rsidRPr="00E32E5F" w:rsidRDefault="00B32D0D" w:rsidP="006B49BB">
                  <w:pPr>
                    <w:rPr>
                      <w:b/>
                      <w:sz w:val="24"/>
                      <w:szCs w:val="24"/>
                    </w:rPr>
                  </w:pPr>
                  <w:r w:rsidRPr="00E32E5F">
                    <w:rPr>
                      <w:b/>
                      <w:sz w:val="24"/>
                      <w:szCs w:val="24"/>
                    </w:rPr>
                    <w:t>Vaidmuo projekte</w:t>
                  </w:r>
                </w:p>
              </w:tc>
              <w:tc>
                <w:tcPr>
                  <w:tcW w:w="3475" w:type="dxa"/>
                  <w:shd w:val="clear" w:color="auto" w:fill="auto"/>
                </w:tcPr>
                <w:p w:rsidR="00B32D0D" w:rsidRPr="00E32E5F" w:rsidRDefault="00B32D0D" w:rsidP="006B49BB">
                  <w:pPr>
                    <w:rPr>
                      <w:b/>
                      <w:sz w:val="24"/>
                      <w:szCs w:val="24"/>
                    </w:rPr>
                  </w:pPr>
                  <w:r w:rsidRPr="00E32E5F">
                    <w:rPr>
                      <w:b/>
                      <w:sz w:val="24"/>
                      <w:szCs w:val="24"/>
                    </w:rPr>
                    <w:t>Darbo valandų skaičius per savaitę įgyvendinant projektą</w:t>
                  </w:r>
                </w:p>
              </w:tc>
            </w:tr>
            <w:tr w:rsidR="00B32D0D" w:rsidRPr="00E32E5F" w:rsidTr="006B49BB">
              <w:tc>
                <w:tcPr>
                  <w:tcW w:w="1255" w:type="dxa"/>
                  <w:shd w:val="clear" w:color="auto" w:fill="auto"/>
                </w:tcPr>
                <w:p w:rsidR="00B32D0D" w:rsidRPr="00E32E5F" w:rsidRDefault="00B32D0D" w:rsidP="006B49BB">
                  <w:pPr>
                    <w:rPr>
                      <w:sz w:val="24"/>
                      <w:szCs w:val="24"/>
                    </w:rPr>
                  </w:pPr>
                </w:p>
              </w:tc>
              <w:tc>
                <w:tcPr>
                  <w:tcW w:w="1440" w:type="dxa"/>
                  <w:shd w:val="clear" w:color="auto" w:fill="auto"/>
                </w:tcPr>
                <w:p w:rsidR="00B32D0D" w:rsidRPr="00E32E5F" w:rsidRDefault="00B32D0D" w:rsidP="006B49BB">
                  <w:pPr>
                    <w:rPr>
                      <w:sz w:val="24"/>
                      <w:szCs w:val="24"/>
                    </w:rPr>
                  </w:pPr>
                </w:p>
              </w:tc>
              <w:tc>
                <w:tcPr>
                  <w:tcW w:w="1260" w:type="dxa"/>
                  <w:shd w:val="clear" w:color="auto" w:fill="auto"/>
                </w:tcPr>
                <w:p w:rsidR="00B32D0D" w:rsidRPr="00E32E5F" w:rsidRDefault="00B32D0D" w:rsidP="006B49BB">
                  <w:pPr>
                    <w:rPr>
                      <w:sz w:val="24"/>
                      <w:szCs w:val="24"/>
                    </w:rPr>
                  </w:pPr>
                </w:p>
              </w:tc>
              <w:tc>
                <w:tcPr>
                  <w:tcW w:w="1925" w:type="dxa"/>
                  <w:shd w:val="clear" w:color="auto" w:fill="auto"/>
                </w:tcPr>
                <w:p w:rsidR="00B32D0D" w:rsidRPr="00E32E5F" w:rsidRDefault="00B32D0D" w:rsidP="006B49BB">
                  <w:pPr>
                    <w:rPr>
                      <w:sz w:val="24"/>
                      <w:szCs w:val="24"/>
                    </w:rPr>
                  </w:pPr>
                </w:p>
              </w:tc>
              <w:tc>
                <w:tcPr>
                  <w:tcW w:w="3475" w:type="dxa"/>
                  <w:shd w:val="clear" w:color="auto" w:fill="auto"/>
                </w:tcPr>
                <w:p w:rsidR="00B32D0D" w:rsidRPr="00E32E5F" w:rsidRDefault="00B32D0D" w:rsidP="006B49BB">
                  <w:pPr>
                    <w:rPr>
                      <w:sz w:val="24"/>
                      <w:szCs w:val="24"/>
                    </w:rPr>
                  </w:pPr>
                </w:p>
              </w:tc>
            </w:tr>
          </w:tbl>
          <w:p w:rsidR="00B32D0D" w:rsidRPr="00E32E5F" w:rsidRDefault="00B32D0D" w:rsidP="006B49BB">
            <w:pPr>
              <w:rPr>
                <w:sz w:val="24"/>
                <w:szCs w:val="24"/>
              </w:rPr>
            </w:pPr>
          </w:p>
        </w:tc>
      </w:tr>
    </w:tbl>
    <w:p w:rsidR="00B32D0D" w:rsidRDefault="00B32D0D" w:rsidP="00B32D0D">
      <w:pPr>
        <w:rPr>
          <w:b/>
          <w:sz w:val="24"/>
          <w:szCs w:val="24"/>
        </w:rPr>
      </w:pPr>
    </w:p>
    <w:p w:rsidR="00B32D0D" w:rsidRPr="00E32E5F" w:rsidRDefault="00B32D0D" w:rsidP="00B32D0D">
      <w:pPr>
        <w:jc w:val="center"/>
        <w:rPr>
          <w:b/>
          <w:sz w:val="24"/>
          <w:szCs w:val="24"/>
        </w:rPr>
      </w:pPr>
      <w:r w:rsidRPr="00E32E5F">
        <w:rPr>
          <w:b/>
          <w:sz w:val="24"/>
          <w:szCs w:val="24"/>
        </w:rPr>
        <w:t>2. PROJEKTO TIKSLAI, UŽDAVINIAI IR PRIEMONĖS</w:t>
      </w:r>
    </w:p>
    <w:p w:rsidR="00B32D0D" w:rsidRPr="00E32E5F" w:rsidRDefault="00B32D0D" w:rsidP="00B32D0D">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2.1. Projekto tikslas</w:t>
            </w:r>
          </w:p>
        </w:tc>
      </w:tr>
      <w:tr w:rsidR="00B32D0D" w:rsidRPr="00E32E5F" w:rsidTr="006B49BB">
        <w:tc>
          <w:tcPr>
            <w:tcW w:w="9854" w:type="dxa"/>
            <w:shd w:val="clear" w:color="auto" w:fill="auto"/>
          </w:tcPr>
          <w:p w:rsidR="00B32D0D" w:rsidRPr="00E32E5F" w:rsidRDefault="00B32D0D" w:rsidP="006B49BB">
            <w:pPr>
              <w:rPr>
                <w:sz w:val="24"/>
                <w:szCs w:val="24"/>
              </w:rPr>
            </w:pP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2.2. Projekto uždaviniai</w:t>
            </w:r>
          </w:p>
        </w:tc>
      </w:tr>
      <w:tr w:rsidR="00B32D0D" w:rsidRPr="00E32E5F" w:rsidTr="006B49BB">
        <w:tc>
          <w:tcPr>
            <w:tcW w:w="9854" w:type="dxa"/>
            <w:shd w:val="clear" w:color="auto" w:fill="auto"/>
          </w:tcPr>
          <w:p w:rsidR="00B32D0D" w:rsidRPr="00E32E5F" w:rsidRDefault="00B32D0D" w:rsidP="006B49BB">
            <w:pPr>
              <w:rPr>
                <w:sz w:val="24"/>
                <w:szCs w:val="24"/>
              </w:rPr>
            </w:pPr>
          </w:p>
        </w:tc>
      </w:tr>
    </w:tbl>
    <w:p w:rsidR="00BF40E0" w:rsidRPr="00BF40E0" w:rsidRDefault="00BF40E0" w:rsidP="00BF40E0">
      <w:pPr>
        <w:rPr>
          <w:vanish/>
        </w:rPr>
      </w:pP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A757B" w:rsidRPr="00E32E5F" w:rsidTr="007A757B">
        <w:tc>
          <w:tcPr>
            <w:tcW w:w="9854" w:type="dxa"/>
            <w:shd w:val="clear" w:color="auto" w:fill="auto"/>
          </w:tcPr>
          <w:p w:rsidR="007A757B" w:rsidRPr="00E32E5F" w:rsidRDefault="007A757B" w:rsidP="007A757B">
            <w:pPr>
              <w:rPr>
                <w:sz w:val="24"/>
                <w:szCs w:val="24"/>
              </w:rPr>
            </w:pPr>
            <w:r w:rsidRPr="00E32E5F">
              <w:rPr>
                <w:b/>
                <w:sz w:val="24"/>
                <w:szCs w:val="24"/>
              </w:rPr>
              <w:lastRenderedPageBreak/>
              <w:t>2.3. Projekto priemonės. Aprašykite priemones ir vykdytas veiklas įgyvendinant užsibrėžtus projekto uždavinius</w:t>
            </w:r>
          </w:p>
        </w:tc>
      </w:tr>
      <w:tr w:rsidR="007A757B" w:rsidRPr="00E32E5F" w:rsidTr="007A757B">
        <w:tc>
          <w:tcPr>
            <w:tcW w:w="9854" w:type="dxa"/>
            <w:shd w:val="clear" w:color="auto" w:fill="auto"/>
          </w:tcPr>
          <w:p w:rsidR="007A757B" w:rsidRPr="00E32E5F" w:rsidRDefault="007A757B" w:rsidP="007A757B">
            <w:pPr>
              <w:rPr>
                <w:sz w:val="24"/>
                <w:szCs w:val="24"/>
              </w:rPr>
            </w:pP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2.4. Pagrindinės veiklos formos ir metodai, taikyti įgyvendinant projektą (kryželiu pažymėkite vieną ar kelis atsakymus):</w:t>
            </w:r>
          </w:p>
        </w:tc>
      </w:tr>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2.4.1.Veiklos formos:</w:t>
            </w:r>
          </w:p>
          <w:p w:rsidR="00B32D0D" w:rsidRPr="00E32E5F" w:rsidRDefault="00B32D0D" w:rsidP="006B49BB">
            <w:pPr>
              <w:numPr>
                <w:ilvl w:val="0"/>
                <w:numId w:val="2"/>
              </w:numPr>
              <w:rPr>
                <w:sz w:val="24"/>
                <w:szCs w:val="24"/>
              </w:rPr>
            </w:pPr>
            <w:r w:rsidRPr="00E32E5F">
              <w:rPr>
                <w:sz w:val="24"/>
                <w:szCs w:val="24"/>
              </w:rPr>
              <w:t>Mokymai</w:t>
            </w:r>
          </w:p>
          <w:p w:rsidR="00B32D0D" w:rsidRPr="00E32E5F" w:rsidRDefault="00B32D0D" w:rsidP="006B49BB">
            <w:pPr>
              <w:numPr>
                <w:ilvl w:val="0"/>
                <w:numId w:val="2"/>
              </w:numPr>
              <w:rPr>
                <w:sz w:val="24"/>
                <w:szCs w:val="24"/>
              </w:rPr>
            </w:pPr>
            <w:r w:rsidRPr="00E32E5F">
              <w:rPr>
                <w:sz w:val="24"/>
                <w:szCs w:val="24"/>
              </w:rPr>
              <w:t>Bendraamžių švietimas (bendraamžiai – bendraamžiams)</w:t>
            </w:r>
          </w:p>
          <w:p w:rsidR="00B32D0D" w:rsidRPr="00E32E5F" w:rsidRDefault="00B32D0D" w:rsidP="006B49BB">
            <w:pPr>
              <w:numPr>
                <w:ilvl w:val="0"/>
                <w:numId w:val="2"/>
              </w:numPr>
              <w:rPr>
                <w:sz w:val="24"/>
                <w:szCs w:val="24"/>
              </w:rPr>
            </w:pPr>
            <w:r w:rsidRPr="00E32E5F">
              <w:rPr>
                <w:sz w:val="24"/>
                <w:szCs w:val="24"/>
              </w:rPr>
              <w:t>Visuomenės informavimo kampanijos (socialinė reklama)</w:t>
            </w:r>
          </w:p>
          <w:p w:rsidR="00B32D0D" w:rsidRPr="00E32E5F" w:rsidRDefault="00B32D0D" w:rsidP="006B49BB">
            <w:pPr>
              <w:numPr>
                <w:ilvl w:val="0"/>
                <w:numId w:val="2"/>
              </w:numPr>
              <w:rPr>
                <w:sz w:val="24"/>
                <w:szCs w:val="24"/>
              </w:rPr>
            </w:pPr>
            <w:r w:rsidRPr="00E32E5F">
              <w:rPr>
                <w:sz w:val="24"/>
                <w:szCs w:val="24"/>
              </w:rPr>
              <w:t>Informacijos pateikimas</w:t>
            </w:r>
          </w:p>
          <w:p w:rsidR="00B32D0D" w:rsidRPr="00E32E5F" w:rsidRDefault="00B32D0D" w:rsidP="006B49BB">
            <w:pPr>
              <w:numPr>
                <w:ilvl w:val="0"/>
                <w:numId w:val="2"/>
              </w:numPr>
              <w:rPr>
                <w:sz w:val="24"/>
                <w:szCs w:val="24"/>
              </w:rPr>
            </w:pPr>
            <w:r w:rsidRPr="00E32E5F">
              <w:rPr>
                <w:sz w:val="24"/>
                <w:szCs w:val="24"/>
              </w:rPr>
              <w:t>Neformalus ugdymas</w:t>
            </w:r>
          </w:p>
          <w:p w:rsidR="00B32D0D" w:rsidRPr="00E32E5F" w:rsidRDefault="00B32D0D" w:rsidP="006B49BB">
            <w:pPr>
              <w:numPr>
                <w:ilvl w:val="0"/>
                <w:numId w:val="2"/>
              </w:numPr>
              <w:rPr>
                <w:sz w:val="24"/>
                <w:szCs w:val="24"/>
              </w:rPr>
            </w:pPr>
            <w:r w:rsidRPr="00E32E5F">
              <w:rPr>
                <w:sz w:val="24"/>
                <w:szCs w:val="24"/>
              </w:rPr>
              <w:t>Kita (detalizuokite)................................................................................................................</w:t>
            </w:r>
          </w:p>
          <w:p w:rsidR="00B32D0D" w:rsidRPr="00E32E5F" w:rsidRDefault="00B32D0D" w:rsidP="006B49BB">
            <w:pPr>
              <w:rPr>
                <w:b/>
                <w:sz w:val="24"/>
                <w:szCs w:val="24"/>
              </w:rPr>
            </w:pPr>
            <w:r w:rsidRPr="00E32E5F">
              <w:rPr>
                <w:b/>
                <w:sz w:val="24"/>
                <w:szCs w:val="24"/>
              </w:rPr>
              <w:t>2.4.2. veiklos metodai:</w:t>
            </w:r>
          </w:p>
          <w:p w:rsidR="00B32D0D" w:rsidRPr="00E32E5F" w:rsidRDefault="00B32D0D" w:rsidP="006B49BB">
            <w:pPr>
              <w:numPr>
                <w:ilvl w:val="0"/>
                <w:numId w:val="1"/>
              </w:numPr>
              <w:rPr>
                <w:sz w:val="24"/>
                <w:szCs w:val="24"/>
              </w:rPr>
            </w:pPr>
            <w:r w:rsidRPr="00E32E5F">
              <w:rPr>
                <w:sz w:val="24"/>
                <w:szCs w:val="24"/>
              </w:rPr>
              <w:t xml:space="preserve">Paskaitos </w:t>
            </w:r>
          </w:p>
          <w:p w:rsidR="00B32D0D" w:rsidRPr="00E32E5F" w:rsidRDefault="00B32D0D" w:rsidP="006B49BB">
            <w:pPr>
              <w:numPr>
                <w:ilvl w:val="0"/>
                <w:numId w:val="1"/>
              </w:numPr>
              <w:rPr>
                <w:sz w:val="24"/>
                <w:szCs w:val="24"/>
              </w:rPr>
            </w:pPr>
            <w:r w:rsidRPr="00E32E5F">
              <w:rPr>
                <w:sz w:val="24"/>
                <w:szCs w:val="24"/>
              </w:rPr>
              <w:t>Diskusijos</w:t>
            </w:r>
          </w:p>
          <w:p w:rsidR="00B32D0D" w:rsidRPr="00E32E5F" w:rsidRDefault="00B32D0D" w:rsidP="006B49BB">
            <w:pPr>
              <w:numPr>
                <w:ilvl w:val="0"/>
                <w:numId w:val="1"/>
              </w:numPr>
              <w:rPr>
                <w:sz w:val="24"/>
                <w:szCs w:val="24"/>
              </w:rPr>
            </w:pPr>
            <w:r w:rsidRPr="00E32E5F">
              <w:rPr>
                <w:sz w:val="24"/>
                <w:szCs w:val="24"/>
              </w:rPr>
              <w:t>Gyvenimo įgūdžių ugdymas</w:t>
            </w:r>
          </w:p>
          <w:p w:rsidR="00B32D0D" w:rsidRPr="00E32E5F" w:rsidRDefault="00B32D0D" w:rsidP="006B49BB">
            <w:pPr>
              <w:numPr>
                <w:ilvl w:val="0"/>
                <w:numId w:val="1"/>
              </w:numPr>
              <w:rPr>
                <w:sz w:val="24"/>
                <w:szCs w:val="24"/>
              </w:rPr>
            </w:pPr>
            <w:r w:rsidRPr="00E32E5F">
              <w:rPr>
                <w:sz w:val="24"/>
                <w:szCs w:val="24"/>
              </w:rPr>
              <w:t>Leidinių, lankstinukų rengimas ir gamyba</w:t>
            </w:r>
          </w:p>
          <w:p w:rsidR="00B32D0D" w:rsidRPr="00E32E5F" w:rsidRDefault="00B32D0D" w:rsidP="006B49BB">
            <w:pPr>
              <w:numPr>
                <w:ilvl w:val="0"/>
                <w:numId w:val="1"/>
              </w:numPr>
              <w:rPr>
                <w:b/>
                <w:sz w:val="24"/>
                <w:szCs w:val="24"/>
              </w:rPr>
            </w:pPr>
            <w:r w:rsidRPr="00E32E5F">
              <w:rPr>
                <w:sz w:val="24"/>
                <w:szCs w:val="24"/>
              </w:rPr>
              <w:t>Kita (detalizuokite)...........................................................................................................</w:t>
            </w:r>
          </w:p>
        </w:tc>
      </w:tr>
    </w:tbl>
    <w:p w:rsidR="00B32D0D" w:rsidRPr="00E32E5F" w:rsidRDefault="00B32D0D" w:rsidP="00B32D0D">
      <w:pPr>
        <w:rPr>
          <w:sz w:val="24"/>
          <w:szCs w:val="24"/>
        </w:rPr>
      </w:pPr>
    </w:p>
    <w:p w:rsidR="00B32D0D" w:rsidRPr="00E32E5F" w:rsidRDefault="00B32D0D" w:rsidP="00B32D0D">
      <w:pPr>
        <w:jc w:val="center"/>
        <w:rPr>
          <w:b/>
          <w:sz w:val="24"/>
          <w:szCs w:val="24"/>
        </w:rPr>
      </w:pPr>
      <w:r w:rsidRPr="00E32E5F">
        <w:rPr>
          <w:b/>
          <w:sz w:val="24"/>
          <w:szCs w:val="24"/>
        </w:rPr>
        <w:t>3. PROJEKTO TIKSLINĖS GRUPĖS IR VEIKLOS(Ų) APIBŪDINIMAS</w:t>
      </w:r>
    </w:p>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3.1.Projekto tikslinė(s) grupė(s) pagal amžių (pažymėkite tinkama atsakymą):</w:t>
            </w:r>
          </w:p>
        </w:tc>
      </w:tr>
      <w:tr w:rsidR="00B32D0D" w:rsidRPr="00E32E5F" w:rsidTr="006B49BB">
        <w:tc>
          <w:tcPr>
            <w:tcW w:w="9854" w:type="dxa"/>
            <w:shd w:val="clear" w:color="auto" w:fill="auto"/>
          </w:tcPr>
          <w:p w:rsidR="00B32D0D" w:rsidRPr="00E32E5F" w:rsidRDefault="00B32D0D" w:rsidP="006B49BB">
            <w:pPr>
              <w:numPr>
                <w:ilvl w:val="0"/>
                <w:numId w:val="3"/>
              </w:numPr>
              <w:rPr>
                <w:sz w:val="24"/>
                <w:szCs w:val="24"/>
              </w:rPr>
            </w:pPr>
            <w:r w:rsidRPr="00E32E5F">
              <w:rPr>
                <w:sz w:val="24"/>
                <w:szCs w:val="24"/>
              </w:rPr>
              <w:t>Visi gyventojai</w:t>
            </w:r>
          </w:p>
          <w:p w:rsidR="00B32D0D" w:rsidRPr="00E32E5F" w:rsidRDefault="00B32D0D" w:rsidP="006B49BB">
            <w:pPr>
              <w:numPr>
                <w:ilvl w:val="0"/>
                <w:numId w:val="3"/>
              </w:numPr>
              <w:rPr>
                <w:sz w:val="24"/>
                <w:szCs w:val="24"/>
              </w:rPr>
            </w:pPr>
            <w:r w:rsidRPr="00E32E5F">
              <w:rPr>
                <w:sz w:val="24"/>
                <w:szCs w:val="24"/>
              </w:rPr>
              <w:t>Vaikai ir jaunimas (iki 29) (nurodykite amžiaus grupes)</w:t>
            </w:r>
          </w:p>
          <w:p w:rsidR="00B32D0D" w:rsidRPr="00E32E5F" w:rsidRDefault="00B32D0D" w:rsidP="006B49BB">
            <w:pPr>
              <w:numPr>
                <w:ilvl w:val="0"/>
                <w:numId w:val="3"/>
              </w:numPr>
              <w:rPr>
                <w:sz w:val="24"/>
                <w:szCs w:val="24"/>
              </w:rPr>
            </w:pPr>
            <w:r w:rsidRPr="00E32E5F">
              <w:rPr>
                <w:sz w:val="24"/>
                <w:szCs w:val="24"/>
              </w:rPr>
              <w:t>Suaugusieji (nurodykite amžiaus grupes)</w:t>
            </w:r>
          </w:p>
          <w:p w:rsidR="00B32D0D" w:rsidRPr="00E32E5F" w:rsidRDefault="00B32D0D" w:rsidP="006B49BB">
            <w:pPr>
              <w:numPr>
                <w:ilvl w:val="0"/>
                <w:numId w:val="3"/>
              </w:numPr>
              <w:rPr>
                <w:sz w:val="24"/>
                <w:szCs w:val="24"/>
              </w:rPr>
            </w:pPr>
            <w:r w:rsidRPr="00E32E5F">
              <w:rPr>
                <w:sz w:val="24"/>
                <w:szCs w:val="24"/>
              </w:rPr>
              <w:t>Kita (detalizuokite).....................................................................................................................</w:t>
            </w: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3.1.1. Detalizuokite pagrindinę (-es) projekto tikslinę (-es) grupę (-es) (pažymėkite visus tinkančius atsakymus):</w:t>
            </w:r>
          </w:p>
        </w:tc>
      </w:tr>
      <w:tr w:rsidR="00B32D0D" w:rsidRPr="00E32E5F" w:rsidTr="006B49BB">
        <w:tc>
          <w:tcPr>
            <w:tcW w:w="9854" w:type="dxa"/>
            <w:shd w:val="clear" w:color="auto" w:fill="auto"/>
          </w:tcPr>
          <w:p w:rsidR="00B32D0D" w:rsidRPr="00E32E5F" w:rsidRDefault="00B32D0D" w:rsidP="006B49BB">
            <w:pPr>
              <w:numPr>
                <w:ilvl w:val="0"/>
                <w:numId w:val="4"/>
              </w:numPr>
              <w:rPr>
                <w:sz w:val="24"/>
                <w:szCs w:val="24"/>
              </w:rPr>
            </w:pPr>
            <w:r w:rsidRPr="00E32E5F">
              <w:rPr>
                <w:sz w:val="24"/>
                <w:szCs w:val="24"/>
              </w:rPr>
              <w:t>Vaikai</w:t>
            </w:r>
          </w:p>
          <w:p w:rsidR="00B32D0D" w:rsidRPr="00E32E5F" w:rsidRDefault="00B32D0D" w:rsidP="006B49BB">
            <w:pPr>
              <w:numPr>
                <w:ilvl w:val="0"/>
                <w:numId w:val="4"/>
              </w:numPr>
              <w:rPr>
                <w:sz w:val="24"/>
                <w:szCs w:val="24"/>
              </w:rPr>
            </w:pPr>
            <w:r w:rsidRPr="00E32E5F">
              <w:rPr>
                <w:sz w:val="24"/>
                <w:szCs w:val="24"/>
              </w:rPr>
              <w:t>Šeima</w:t>
            </w:r>
          </w:p>
          <w:p w:rsidR="00B32D0D" w:rsidRPr="00E32E5F" w:rsidRDefault="00B32D0D" w:rsidP="006B49BB">
            <w:pPr>
              <w:numPr>
                <w:ilvl w:val="0"/>
                <w:numId w:val="4"/>
              </w:numPr>
              <w:rPr>
                <w:sz w:val="24"/>
                <w:szCs w:val="24"/>
              </w:rPr>
            </w:pPr>
            <w:r w:rsidRPr="00E32E5F">
              <w:rPr>
                <w:sz w:val="24"/>
                <w:szCs w:val="24"/>
              </w:rPr>
              <w:t>Bendraamžiai</w:t>
            </w:r>
          </w:p>
          <w:p w:rsidR="00B32D0D" w:rsidRPr="00E32E5F" w:rsidRDefault="00B32D0D" w:rsidP="006B49BB">
            <w:pPr>
              <w:numPr>
                <w:ilvl w:val="0"/>
                <w:numId w:val="4"/>
              </w:numPr>
              <w:rPr>
                <w:sz w:val="24"/>
                <w:szCs w:val="24"/>
              </w:rPr>
            </w:pPr>
            <w:r w:rsidRPr="00E32E5F">
              <w:rPr>
                <w:sz w:val="24"/>
                <w:szCs w:val="24"/>
              </w:rPr>
              <w:t>Rizikos grupė (detalizuokite..............................................)</w:t>
            </w:r>
          </w:p>
          <w:p w:rsidR="00B32D0D" w:rsidRPr="00E32E5F" w:rsidRDefault="00B32D0D" w:rsidP="006B49BB">
            <w:pPr>
              <w:numPr>
                <w:ilvl w:val="0"/>
                <w:numId w:val="4"/>
              </w:numPr>
              <w:rPr>
                <w:sz w:val="24"/>
                <w:szCs w:val="24"/>
              </w:rPr>
            </w:pPr>
            <w:r w:rsidRPr="00E32E5F">
              <w:rPr>
                <w:sz w:val="24"/>
                <w:szCs w:val="24"/>
              </w:rPr>
              <w:t>Bendruomenė</w:t>
            </w:r>
          </w:p>
          <w:p w:rsidR="00B32D0D" w:rsidRPr="00E32E5F" w:rsidRDefault="00B32D0D" w:rsidP="006B49BB">
            <w:pPr>
              <w:numPr>
                <w:ilvl w:val="0"/>
                <w:numId w:val="4"/>
              </w:numPr>
              <w:rPr>
                <w:sz w:val="24"/>
                <w:szCs w:val="24"/>
              </w:rPr>
            </w:pPr>
            <w:r w:rsidRPr="00E32E5F">
              <w:rPr>
                <w:sz w:val="24"/>
                <w:szCs w:val="24"/>
              </w:rPr>
              <w:t>Savigalbos grupė</w:t>
            </w:r>
          </w:p>
          <w:p w:rsidR="00B32D0D" w:rsidRPr="00E32E5F" w:rsidRDefault="00B32D0D" w:rsidP="006B49BB">
            <w:pPr>
              <w:numPr>
                <w:ilvl w:val="0"/>
                <w:numId w:val="4"/>
              </w:numPr>
              <w:rPr>
                <w:sz w:val="24"/>
                <w:szCs w:val="24"/>
              </w:rPr>
            </w:pPr>
            <w:r w:rsidRPr="00E32E5F">
              <w:rPr>
                <w:sz w:val="24"/>
                <w:szCs w:val="24"/>
              </w:rPr>
              <w:t>Specialistai</w:t>
            </w:r>
          </w:p>
          <w:p w:rsidR="00B32D0D" w:rsidRPr="00E32E5F" w:rsidRDefault="00B32D0D" w:rsidP="006B49BB">
            <w:pPr>
              <w:numPr>
                <w:ilvl w:val="0"/>
                <w:numId w:val="4"/>
              </w:numPr>
              <w:rPr>
                <w:sz w:val="24"/>
                <w:szCs w:val="24"/>
              </w:rPr>
            </w:pPr>
            <w:r w:rsidRPr="00E32E5F">
              <w:rPr>
                <w:sz w:val="24"/>
                <w:szCs w:val="24"/>
              </w:rPr>
              <w:t>Kita.......................................................................................</w:t>
            </w: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3.2. Projekto dalyviai. Kiek asmenų iš tikslinės grupės dalyvavo įgyvendinant projektą?</w:t>
            </w:r>
          </w:p>
        </w:tc>
      </w:tr>
      <w:tr w:rsidR="00B32D0D" w:rsidRPr="00E32E5F" w:rsidTr="006B49BB">
        <w:tc>
          <w:tcPr>
            <w:tcW w:w="9854" w:type="dxa"/>
            <w:shd w:val="clear" w:color="auto" w:fill="auto"/>
          </w:tcPr>
          <w:p w:rsidR="00B32D0D" w:rsidRPr="00E32E5F" w:rsidRDefault="00B32D0D" w:rsidP="006B49BB">
            <w:pPr>
              <w:rPr>
                <w:sz w:val="24"/>
                <w:szCs w:val="24"/>
              </w:rPr>
            </w:pP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3.3. Socialinė ir fizinė aplinka, kurioje įgyvendinamas projektas (pažymėkite kryželiu):</w:t>
            </w:r>
          </w:p>
        </w:tc>
      </w:tr>
      <w:tr w:rsidR="00B32D0D" w:rsidRPr="00E32E5F" w:rsidTr="006B49BB">
        <w:tc>
          <w:tcPr>
            <w:tcW w:w="9854" w:type="dxa"/>
            <w:shd w:val="clear" w:color="auto" w:fill="auto"/>
          </w:tcPr>
          <w:p w:rsidR="00B32D0D" w:rsidRPr="00E32E5F" w:rsidRDefault="00B32D0D" w:rsidP="006B49BB">
            <w:pPr>
              <w:numPr>
                <w:ilvl w:val="0"/>
                <w:numId w:val="5"/>
              </w:numPr>
              <w:rPr>
                <w:sz w:val="24"/>
                <w:szCs w:val="24"/>
              </w:rPr>
            </w:pPr>
            <w:r w:rsidRPr="00E32E5F">
              <w:rPr>
                <w:sz w:val="24"/>
                <w:szCs w:val="24"/>
              </w:rPr>
              <w:t>Ikimokyklinio ugdymo įstaiga</w:t>
            </w:r>
          </w:p>
          <w:p w:rsidR="00B32D0D" w:rsidRPr="00E32E5F" w:rsidRDefault="00B32D0D" w:rsidP="006B49BB">
            <w:pPr>
              <w:rPr>
                <w:sz w:val="24"/>
                <w:szCs w:val="24"/>
              </w:rPr>
            </w:pPr>
            <w:r w:rsidRPr="00E32E5F">
              <w:rPr>
                <w:sz w:val="24"/>
                <w:szCs w:val="24"/>
              </w:rPr>
              <w:t>Mokykla:</w:t>
            </w:r>
          </w:p>
          <w:p w:rsidR="00B32D0D" w:rsidRPr="00E32E5F" w:rsidRDefault="00B32D0D" w:rsidP="006B49BB">
            <w:pPr>
              <w:numPr>
                <w:ilvl w:val="0"/>
                <w:numId w:val="5"/>
              </w:numPr>
              <w:rPr>
                <w:sz w:val="24"/>
                <w:szCs w:val="24"/>
              </w:rPr>
            </w:pPr>
            <w:r w:rsidRPr="00E32E5F">
              <w:rPr>
                <w:sz w:val="24"/>
                <w:szCs w:val="24"/>
              </w:rPr>
              <w:t>Pradinė</w:t>
            </w:r>
          </w:p>
          <w:p w:rsidR="00B32D0D" w:rsidRPr="00E32E5F" w:rsidRDefault="00B32D0D" w:rsidP="006B49BB">
            <w:pPr>
              <w:numPr>
                <w:ilvl w:val="0"/>
                <w:numId w:val="5"/>
              </w:numPr>
              <w:rPr>
                <w:sz w:val="24"/>
                <w:szCs w:val="24"/>
              </w:rPr>
            </w:pPr>
            <w:r w:rsidRPr="00E32E5F">
              <w:rPr>
                <w:sz w:val="24"/>
                <w:szCs w:val="24"/>
              </w:rPr>
              <w:t>Pagrindinė</w:t>
            </w:r>
          </w:p>
          <w:p w:rsidR="00B32D0D" w:rsidRPr="00E32E5F" w:rsidRDefault="00B32D0D" w:rsidP="006B49BB">
            <w:pPr>
              <w:numPr>
                <w:ilvl w:val="0"/>
                <w:numId w:val="5"/>
              </w:numPr>
              <w:rPr>
                <w:sz w:val="24"/>
                <w:szCs w:val="24"/>
              </w:rPr>
            </w:pPr>
            <w:r w:rsidRPr="00E32E5F">
              <w:rPr>
                <w:sz w:val="24"/>
                <w:szCs w:val="24"/>
              </w:rPr>
              <w:t>Gimnazija</w:t>
            </w:r>
          </w:p>
          <w:p w:rsidR="00B32D0D" w:rsidRPr="00E32E5F" w:rsidRDefault="00B32D0D" w:rsidP="006B49BB">
            <w:pPr>
              <w:numPr>
                <w:ilvl w:val="0"/>
                <w:numId w:val="5"/>
              </w:numPr>
              <w:rPr>
                <w:sz w:val="24"/>
                <w:szCs w:val="24"/>
              </w:rPr>
            </w:pPr>
            <w:r w:rsidRPr="00E32E5F">
              <w:rPr>
                <w:sz w:val="24"/>
                <w:szCs w:val="24"/>
              </w:rPr>
              <w:t>Bendruomenė</w:t>
            </w:r>
          </w:p>
          <w:p w:rsidR="00B32D0D" w:rsidRPr="00E32E5F" w:rsidRDefault="00B32D0D" w:rsidP="006B49BB">
            <w:pPr>
              <w:numPr>
                <w:ilvl w:val="0"/>
                <w:numId w:val="5"/>
              </w:numPr>
              <w:rPr>
                <w:sz w:val="24"/>
                <w:szCs w:val="24"/>
              </w:rPr>
            </w:pPr>
            <w:r w:rsidRPr="00E32E5F">
              <w:rPr>
                <w:sz w:val="24"/>
                <w:szCs w:val="24"/>
              </w:rPr>
              <w:t>Šeima</w:t>
            </w:r>
          </w:p>
          <w:p w:rsidR="00B32D0D" w:rsidRPr="00E32E5F" w:rsidRDefault="00B32D0D" w:rsidP="006B49BB">
            <w:pPr>
              <w:numPr>
                <w:ilvl w:val="0"/>
                <w:numId w:val="5"/>
              </w:numPr>
              <w:rPr>
                <w:sz w:val="24"/>
                <w:szCs w:val="24"/>
              </w:rPr>
            </w:pPr>
            <w:r w:rsidRPr="00E32E5F">
              <w:rPr>
                <w:sz w:val="24"/>
                <w:szCs w:val="24"/>
              </w:rPr>
              <w:lastRenderedPageBreak/>
              <w:t>Kita (detalizuokite).....................................................................</w:t>
            </w: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3.4. Išvardykite, kokios paslaugos buvo suteiktos tikslinei ir/arba tarpinei grupei projekto įgyvendinimo metu</w:t>
            </w:r>
          </w:p>
        </w:tc>
      </w:tr>
      <w:tr w:rsidR="00B32D0D" w:rsidRPr="00E32E5F" w:rsidTr="006B49BB">
        <w:tc>
          <w:tcPr>
            <w:tcW w:w="9854" w:type="dxa"/>
            <w:shd w:val="clear" w:color="auto" w:fill="auto"/>
          </w:tcPr>
          <w:p w:rsidR="00B32D0D" w:rsidRPr="00E32E5F" w:rsidRDefault="00B32D0D" w:rsidP="006B49BB">
            <w:pPr>
              <w:rPr>
                <w:sz w:val="24"/>
                <w:szCs w:val="24"/>
              </w:rPr>
            </w:pP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3.5. Projekto metu taikytų priemonių ir/arba paslaugų intensyvumas (kiek laiko, kaip dažnai ir kokiam asmenų skaičiui buvo teikiamos paslaugos)</w:t>
            </w:r>
          </w:p>
        </w:tc>
      </w:tr>
      <w:tr w:rsidR="00B32D0D" w:rsidRPr="00E32E5F" w:rsidTr="006B49BB">
        <w:tc>
          <w:tcPr>
            <w:tcW w:w="9854" w:type="dxa"/>
            <w:shd w:val="clear" w:color="auto" w:fill="auto"/>
          </w:tcPr>
          <w:p w:rsidR="00B32D0D" w:rsidRPr="00E32E5F" w:rsidRDefault="00B32D0D" w:rsidP="006B49BB">
            <w:pPr>
              <w:rPr>
                <w:sz w:val="24"/>
                <w:szCs w:val="24"/>
              </w:rPr>
            </w:pPr>
          </w:p>
        </w:tc>
      </w:tr>
    </w:tbl>
    <w:p w:rsidR="00B32D0D" w:rsidRPr="00E32E5F" w:rsidRDefault="00B32D0D" w:rsidP="00B32D0D">
      <w:pPr>
        <w:rPr>
          <w:sz w:val="24"/>
          <w:szCs w:val="24"/>
        </w:rPr>
      </w:pPr>
    </w:p>
    <w:p w:rsidR="00B32D0D" w:rsidRPr="00E32E5F" w:rsidRDefault="00B32D0D" w:rsidP="00B32D0D">
      <w:pPr>
        <w:jc w:val="center"/>
        <w:rPr>
          <w:b/>
          <w:sz w:val="24"/>
          <w:szCs w:val="24"/>
        </w:rPr>
      </w:pPr>
      <w:r w:rsidRPr="00E32E5F">
        <w:rPr>
          <w:b/>
          <w:sz w:val="24"/>
          <w:szCs w:val="24"/>
        </w:rPr>
        <w:t>4. PROJEKTO VERTINIMAS</w:t>
      </w:r>
    </w:p>
    <w:p w:rsidR="00B32D0D" w:rsidRPr="00E32E5F" w:rsidRDefault="00B32D0D" w:rsidP="00B32D0D">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4.1. Ar buvo vykdytas projekto vertinimas:</w:t>
            </w:r>
          </w:p>
        </w:tc>
      </w:tr>
      <w:tr w:rsidR="00B32D0D" w:rsidRPr="00E32E5F" w:rsidTr="006B49BB">
        <w:tc>
          <w:tcPr>
            <w:tcW w:w="9854" w:type="dxa"/>
            <w:shd w:val="clear" w:color="auto" w:fill="auto"/>
          </w:tcPr>
          <w:p w:rsidR="00B32D0D" w:rsidRPr="00E32E5F" w:rsidRDefault="00B32D0D" w:rsidP="006B49BB">
            <w:pPr>
              <w:numPr>
                <w:ilvl w:val="0"/>
                <w:numId w:val="7"/>
              </w:numPr>
              <w:rPr>
                <w:b/>
                <w:sz w:val="24"/>
                <w:szCs w:val="24"/>
              </w:rPr>
            </w:pPr>
            <w:r w:rsidRPr="00E32E5F">
              <w:rPr>
                <w:b/>
                <w:sz w:val="24"/>
                <w:szCs w:val="24"/>
              </w:rPr>
              <w:t>Taip</w:t>
            </w:r>
          </w:p>
          <w:p w:rsidR="00B32D0D" w:rsidRPr="00E32E5F" w:rsidRDefault="00B32D0D" w:rsidP="006B49BB">
            <w:pPr>
              <w:numPr>
                <w:ilvl w:val="0"/>
                <w:numId w:val="6"/>
              </w:numPr>
              <w:rPr>
                <w:sz w:val="24"/>
                <w:szCs w:val="24"/>
              </w:rPr>
            </w:pPr>
            <w:r w:rsidRPr="00E32E5F">
              <w:rPr>
                <w:sz w:val="24"/>
                <w:szCs w:val="24"/>
              </w:rPr>
              <w:t>Praėjusiais metais</w:t>
            </w:r>
          </w:p>
          <w:p w:rsidR="00B32D0D" w:rsidRPr="00E32E5F" w:rsidRDefault="00B32D0D" w:rsidP="006B49BB">
            <w:pPr>
              <w:numPr>
                <w:ilvl w:val="0"/>
                <w:numId w:val="6"/>
              </w:numPr>
              <w:rPr>
                <w:sz w:val="24"/>
                <w:szCs w:val="24"/>
              </w:rPr>
            </w:pPr>
            <w:r w:rsidRPr="00E32E5F">
              <w:rPr>
                <w:sz w:val="24"/>
                <w:szCs w:val="24"/>
              </w:rPr>
              <w:t>Šiais metais</w:t>
            </w:r>
          </w:p>
          <w:p w:rsidR="00B32D0D" w:rsidRPr="00E32E5F" w:rsidRDefault="00B32D0D" w:rsidP="006B49BB">
            <w:pPr>
              <w:numPr>
                <w:ilvl w:val="0"/>
                <w:numId w:val="6"/>
              </w:numPr>
              <w:rPr>
                <w:b/>
                <w:sz w:val="24"/>
                <w:szCs w:val="24"/>
              </w:rPr>
            </w:pPr>
            <w:r w:rsidRPr="00E32E5F">
              <w:rPr>
                <w:sz w:val="24"/>
                <w:szCs w:val="24"/>
              </w:rPr>
              <w:t>Planuojamas</w:t>
            </w:r>
          </w:p>
          <w:p w:rsidR="00B32D0D" w:rsidRPr="00E32E5F" w:rsidRDefault="00B32D0D" w:rsidP="006B49BB">
            <w:pPr>
              <w:ind w:left="360"/>
              <w:rPr>
                <w:b/>
                <w:sz w:val="24"/>
                <w:szCs w:val="24"/>
              </w:rPr>
            </w:pPr>
          </w:p>
          <w:p w:rsidR="00B32D0D" w:rsidRPr="00E32E5F" w:rsidRDefault="00B32D0D" w:rsidP="006B49BB">
            <w:pPr>
              <w:numPr>
                <w:ilvl w:val="0"/>
                <w:numId w:val="6"/>
              </w:numPr>
              <w:rPr>
                <w:b/>
                <w:sz w:val="24"/>
                <w:szCs w:val="24"/>
              </w:rPr>
            </w:pPr>
            <w:r w:rsidRPr="00E32E5F">
              <w:rPr>
                <w:b/>
                <w:sz w:val="24"/>
                <w:szCs w:val="24"/>
              </w:rPr>
              <w:t>Ne</w:t>
            </w:r>
          </w:p>
        </w:tc>
      </w:tr>
      <w:tr w:rsidR="00B32D0D" w:rsidRPr="00E32E5F" w:rsidTr="006B49BB">
        <w:tc>
          <w:tcPr>
            <w:tcW w:w="9854" w:type="dxa"/>
            <w:shd w:val="clear" w:color="auto" w:fill="auto"/>
          </w:tcPr>
          <w:p w:rsidR="00B32D0D" w:rsidRPr="00E32E5F" w:rsidRDefault="00B32D0D" w:rsidP="006B49BB">
            <w:pPr>
              <w:rPr>
                <w:b/>
                <w:sz w:val="24"/>
                <w:szCs w:val="24"/>
              </w:rPr>
            </w:pP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4.2. Vertinimo tipas. Nurodykite, kurias iš šių trijų išvardintų sričių vertinote:</w:t>
            </w:r>
          </w:p>
        </w:tc>
      </w:tr>
      <w:tr w:rsidR="00B32D0D" w:rsidRPr="00E32E5F" w:rsidTr="006B49BB">
        <w:tc>
          <w:tcPr>
            <w:tcW w:w="9854" w:type="dxa"/>
            <w:shd w:val="clear" w:color="auto" w:fill="auto"/>
          </w:tcPr>
          <w:p w:rsidR="00B32D0D" w:rsidRPr="00E32E5F" w:rsidRDefault="00B32D0D" w:rsidP="006B49BB">
            <w:pPr>
              <w:numPr>
                <w:ilvl w:val="0"/>
                <w:numId w:val="8"/>
              </w:numPr>
              <w:rPr>
                <w:sz w:val="24"/>
                <w:szCs w:val="24"/>
              </w:rPr>
            </w:pPr>
            <w:r w:rsidRPr="00E32E5F">
              <w:rPr>
                <w:sz w:val="24"/>
                <w:szCs w:val="24"/>
              </w:rPr>
              <w:t>Veiklos (proceso) vertinimas (kaip buvo įgyvendintos planuotos priemonės)</w:t>
            </w:r>
          </w:p>
          <w:p w:rsidR="00B32D0D" w:rsidRPr="00E32E5F" w:rsidRDefault="00B32D0D" w:rsidP="006B49BB">
            <w:pPr>
              <w:numPr>
                <w:ilvl w:val="0"/>
                <w:numId w:val="8"/>
              </w:numPr>
              <w:rPr>
                <w:sz w:val="24"/>
                <w:szCs w:val="24"/>
              </w:rPr>
            </w:pPr>
            <w:r w:rsidRPr="00E32E5F">
              <w:rPr>
                <w:sz w:val="24"/>
                <w:szCs w:val="24"/>
              </w:rPr>
              <w:t>Pasiektų rezultatų vertinimas (kaip išsikelti projekto uždaviniai buvo pasiekti)</w:t>
            </w:r>
          </w:p>
          <w:p w:rsidR="00B32D0D" w:rsidRPr="00E32E5F" w:rsidRDefault="00B32D0D" w:rsidP="006B49BB">
            <w:pPr>
              <w:numPr>
                <w:ilvl w:val="0"/>
                <w:numId w:val="8"/>
              </w:numPr>
              <w:rPr>
                <w:sz w:val="24"/>
                <w:szCs w:val="24"/>
              </w:rPr>
            </w:pPr>
            <w:r w:rsidRPr="00E32E5F">
              <w:rPr>
                <w:sz w:val="24"/>
                <w:szCs w:val="24"/>
              </w:rPr>
              <w:t>Poveikio vertinimas (taikytų priemonių poveikis tikslinei projekto grupei)</w:t>
            </w:r>
          </w:p>
          <w:p w:rsidR="00B32D0D" w:rsidRPr="00E32E5F" w:rsidRDefault="00B32D0D" w:rsidP="006B49BB">
            <w:pPr>
              <w:numPr>
                <w:ilvl w:val="0"/>
                <w:numId w:val="8"/>
              </w:numPr>
              <w:rPr>
                <w:sz w:val="24"/>
                <w:szCs w:val="24"/>
              </w:rPr>
            </w:pPr>
            <w:r w:rsidRPr="00E32E5F">
              <w:rPr>
                <w:sz w:val="24"/>
                <w:szCs w:val="24"/>
              </w:rPr>
              <w:t>Kita (detalizuokite).............................................................................................................</w:t>
            </w: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4.3 Vertinimo rodikliai.  Įvardykite vertinimo kriterijus, kuriuos naudojote vertindami:</w:t>
            </w:r>
          </w:p>
        </w:tc>
      </w:tr>
      <w:tr w:rsidR="00B32D0D" w:rsidRPr="00E32E5F" w:rsidTr="006B49BB">
        <w:tc>
          <w:tcPr>
            <w:tcW w:w="9854" w:type="dxa"/>
            <w:shd w:val="clear" w:color="auto" w:fill="auto"/>
          </w:tcPr>
          <w:p w:rsidR="00B32D0D" w:rsidRPr="00E32E5F" w:rsidRDefault="00B32D0D" w:rsidP="006B49BB">
            <w:pPr>
              <w:numPr>
                <w:ilvl w:val="0"/>
                <w:numId w:val="10"/>
              </w:numPr>
              <w:jc w:val="both"/>
              <w:rPr>
                <w:sz w:val="24"/>
                <w:szCs w:val="24"/>
              </w:rPr>
            </w:pPr>
            <w:r w:rsidRPr="00E32E5F">
              <w:rPr>
                <w:b/>
                <w:sz w:val="24"/>
                <w:szCs w:val="24"/>
              </w:rPr>
              <w:t>Veiklos (proceso) vertinimo rodikliai.</w:t>
            </w:r>
            <w:r w:rsidRPr="00E32E5F">
              <w:rPr>
                <w:sz w:val="24"/>
                <w:szCs w:val="24"/>
              </w:rPr>
              <w:t xml:space="preserve"> Taikytų priemonių aprašymas, orientuotas į kiekybinę išraišką (pvz.: paskaitų skaičius, socialinių įgūdžių grupių skaičius, dalyvių skaičius ir pan.).</w:t>
            </w:r>
          </w:p>
          <w:p w:rsidR="00B32D0D" w:rsidRPr="00E32E5F" w:rsidRDefault="00B32D0D" w:rsidP="006B49BB">
            <w:pPr>
              <w:jc w:val="both"/>
              <w:rPr>
                <w:sz w:val="24"/>
                <w:szCs w:val="24"/>
              </w:rPr>
            </w:pPr>
            <w:r w:rsidRPr="00E32E5F">
              <w:rPr>
                <w:sz w:val="24"/>
                <w:szCs w:val="24"/>
              </w:rPr>
              <w:t xml:space="preserve">            1.</w:t>
            </w:r>
          </w:p>
          <w:p w:rsidR="00B32D0D" w:rsidRPr="00E32E5F" w:rsidRDefault="00B32D0D" w:rsidP="006B49BB">
            <w:pPr>
              <w:jc w:val="both"/>
              <w:rPr>
                <w:sz w:val="24"/>
                <w:szCs w:val="24"/>
              </w:rPr>
            </w:pPr>
            <w:r w:rsidRPr="00E32E5F">
              <w:rPr>
                <w:sz w:val="24"/>
                <w:szCs w:val="24"/>
              </w:rPr>
              <w:t xml:space="preserve">            2.</w:t>
            </w:r>
          </w:p>
          <w:p w:rsidR="00B32D0D" w:rsidRPr="00E32E5F" w:rsidRDefault="00B32D0D" w:rsidP="006B49BB">
            <w:pPr>
              <w:jc w:val="both"/>
              <w:rPr>
                <w:sz w:val="24"/>
                <w:szCs w:val="24"/>
              </w:rPr>
            </w:pPr>
            <w:r w:rsidRPr="00E32E5F">
              <w:rPr>
                <w:sz w:val="24"/>
                <w:szCs w:val="24"/>
              </w:rPr>
              <w:t xml:space="preserve">            3.</w:t>
            </w:r>
          </w:p>
          <w:p w:rsidR="00B32D0D" w:rsidRPr="00E32E5F" w:rsidRDefault="00B32D0D" w:rsidP="006B49BB">
            <w:pPr>
              <w:numPr>
                <w:ilvl w:val="0"/>
                <w:numId w:val="10"/>
              </w:numPr>
              <w:jc w:val="both"/>
              <w:rPr>
                <w:sz w:val="24"/>
                <w:szCs w:val="24"/>
              </w:rPr>
            </w:pPr>
            <w:r w:rsidRPr="00E32E5F">
              <w:rPr>
                <w:b/>
                <w:sz w:val="24"/>
                <w:szCs w:val="24"/>
              </w:rPr>
              <w:t>Rezultatų vertinimo rodikliai</w:t>
            </w:r>
            <w:r w:rsidRPr="00E32E5F">
              <w:rPr>
                <w:sz w:val="24"/>
                <w:szCs w:val="24"/>
              </w:rPr>
              <w:t>. Taikytų priemonių efektyvumo vertinimas taikant tam tikrus metodus (pvz.: apklausa, interviu ir pan.) Pateikite taikytų priemonių veiksmingumui vertinti gautus apibendrintus duomenis, išreikštus skaičiais ar procentais</w:t>
            </w:r>
          </w:p>
          <w:p w:rsidR="00B32D0D" w:rsidRPr="00E32E5F" w:rsidRDefault="00B32D0D" w:rsidP="006B49BB">
            <w:pPr>
              <w:jc w:val="both"/>
              <w:rPr>
                <w:sz w:val="24"/>
                <w:szCs w:val="24"/>
              </w:rPr>
            </w:pPr>
            <w:r w:rsidRPr="00E32E5F">
              <w:rPr>
                <w:sz w:val="24"/>
                <w:szCs w:val="24"/>
              </w:rPr>
              <w:t xml:space="preserve">           1.</w:t>
            </w:r>
          </w:p>
          <w:p w:rsidR="00B32D0D" w:rsidRPr="00E32E5F" w:rsidRDefault="00B32D0D" w:rsidP="006B49BB">
            <w:pPr>
              <w:jc w:val="both"/>
              <w:rPr>
                <w:sz w:val="24"/>
                <w:szCs w:val="24"/>
              </w:rPr>
            </w:pPr>
            <w:r w:rsidRPr="00E32E5F">
              <w:rPr>
                <w:sz w:val="24"/>
                <w:szCs w:val="24"/>
              </w:rPr>
              <w:t xml:space="preserve">           2.</w:t>
            </w:r>
          </w:p>
          <w:p w:rsidR="00B32D0D" w:rsidRPr="00E32E5F" w:rsidRDefault="00B32D0D" w:rsidP="006B49BB">
            <w:pPr>
              <w:jc w:val="both"/>
              <w:rPr>
                <w:sz w:val="24"/>
                <w:szCs w:val="24"/>
              </w:rPr>
            </w:pPr>
            <w:r w:rsidRPr="00E32E5F">
              <w:rPr>
                <w:sz w:val="24"/>
                <w:szCs w:val="24"/>
              </w:rPr>
              <w:t xml:space="preserve">           3. </w:t>
            </w:r>
          </w:p>
          <w:p w:rsidR="00B32D0D" w:rsidRPr="00E32E5F" w:rsidRDefault="00B32D0D" w:rsidP="006B49BB">
            <w:pPr>
              <w:numPr>
                <w:ilvl w:val="0"/>
                <w:numId w:val="9"/>
              </w:numPr>
              <w:jc w:val="both"/>
              <w:rPr>
                <w:sz w:val="24"/>
                <w:szCs w:val="24"/>
              </w:rPr>
            </w:pPr>
            <w:r w:rsidRPr="00E32E5F">
              <w:rPr>
                <w:b/>
                <w:sz w:val="24"/>
                <w:szCs w:val="24"/>
              </w:rPr>
              <w:t>Poveikio vertinimo rodikliai.</w:t>
            </w:r>
            <w:r w:rsidRPr="00E32E5F">
              <w:rPr>
                <w:sz w:val="24"/>
                <w:szCs w:val="24"/>
              </w:rPr>
              <w:t xml:space="preserve"> Pateikite duomenis apie pokyčius, kurie buvo pasiekti, įgyvendinant pagrindinį projekto tikslą.</w:t>
            </w:r>
          </w:p>
          <w:p w:rsidR="00B32D0D" w:rsidRPr="00E32E5F" w:rsidRDefault="00B32D0D" w:rsidP="006B49BB">
            <w:pPr>
              <w:jc w:val="both"/>
              <w:rPr>
                <w:sz w:val="24"/>
                <w:szCs w:val="24"/>
              </w:rPr>
            </w:pPr>
            <w:r w:rsidRPr="00E32E5F">
              <w:rPr>
                <w:sz w:val="24"/>
                <w:szCs w:val="24"/>
              </w:rPr>
              <w:t xml:space="preserve">          1.</w:t>
            </w:r>
          </w:p>
          <w:p w:rsidR="00B32D0D" w:rsidRPr="00E32E5F" w:rsidRDefault="00B32D0D" w:rsidP="006B49BB">
            <w:pPr>
              <w:jc w:val="both"/>
              <w:rPr>
                <w:sz w:val="24"/>
                <w:szCs w:val="24"/>
              </w:rPr>
            </w:pPr>
            <w:r w:rsidRPr="00E32E5F">
              <w:rPr>
                <w:sz w:val="24"/>
                <w:szCs w:val="24"/>
              </w:rPr>
              <w:t xml:space="preserve">          2.</w:t>
            </w:r>
          </w:p>
          <w:p w:rsidR="00B32D0D" w:rsidRPr="00E32E5F" w:rsidRDefault="00B32D0D" w:rsidP="006B49BB">
            <w:pPr>
              <w:jc w:val="both"/>
              <w:rPr>
                <w:sz w:val="24"/>
                <w:szCs w:val="24"/>
              </w:rPr>
            </w:pPr>
            <w:r w:rsidRPr="00E32E5F">
              <w:rPr>
                <w:sz w:val="24"/>
                <w:szCs w:val="24"/>
              </w:rPr>
              <w:t xml:space="preserve">          3.</w:t>
            </w: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sz w:val="24"/>
                <w:szCs w:val="24"/>
              </w:rPr>
            </w:pPr>
            <w:r w:rsidRPr="00E32E5F">
              <w:rPr>
                <w:b/>
                <w:sz w:val="24"/>
                <w:szCs w:val="24"/>
              </w:rPr>
              <w:t>4.4.</w:t>
            </w:r>
            <w:r w:rsidRPr="00E32E5F">
              <w:rPr>
                <w:sz w:val="24"/>
                <w:szCs w:val="24"/>
              </w:rPr>
              <w:t xml:space="preserve"> </w:t>
            </w:r>
            <w:r w:rsidRPr="00E32E5F">
              <w:rPr>
                <w:b/>
                <w:sz w:val="24"/>
                <w:szCs w:val="24"/>
              </w:rPr>
              <w:t>Vertinimo instrumentai. Apibūdinkite vertinimo instrumentus (pvz. klausimynus, testus ir kt.), kuriuos naudojote vertinime ir nurodykite jų naudojimo paskirtį. (Pridėkite vertinimo instrumentų kopijas).</w:t>
            </w:r>
          </w:p>
        </w:tc>
      </w:tr>
      <w:tr w:rsidR="00B32D0D" w:rsidRPr="00E32E5F" w:rsidTr="006B49BB">
        <w:tc>
          <w:tcPr>
            <w:tcW w:w="9854" w:type="dxa"/>
            <w:shd w:val="clear" w:color="auto" w:fill="auto"/>
          </w:tcPr>
          <w:p w:rsidR="00B32D0D" w:rsidRPr="00E32E5F" w:rsidRDefault="00B32D0D" w:rsidP="006B49BB">
            <w:pPr>
              <w:rPr>
                <w:b/>
                <w:sz w:val="24"/>
                <w:szCs w:val="24"/>
              </w:rPr>
            </w:pP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4.5. Vertinimas. Įvardykite, kas atliko vertinimą:</w:t>
            </w:r>
          </w:p>
        </w:tc>
      </w:tr>
      <w:tr w:rsidR="00B32D0D" w:rsidRPr="00E32E5F" w:rsidTr="006B49BB">
        <w:tc>
          <w:tcPr>
            <w:tcW w:w="9854" w:type="dxa"/>
            <w:shd w:val="clear" w:color="auto" w:fill="auto"/>
          </w:tcPr>
          <w:p w:rsidR="00B32D0D" w:rsidRPr="00E32E5F" w:rsidRDefault="00B32D0D" w:rsidP="006B49BB">
            <w:pPr>
              <w:numPr>
                <w:ilvl w:val="0"/>
                <w:numId w:val="11"/>
              </w:numPr>
              <w:rPr>
                <w:sz w:val="24"/>
                <w:szCs w:val="24"/>
              </w:rPr>
            </w:pPr>
            <w:r w:rsidRPr="00E32E5F">
              <w:rPr>
                <w:sz w:val="24"/>
                <w:szCs w:val="24"/>
              </w:rPr>
              <w:t>Vidinis vertinimas</w:t>
            </w:r>
          </w:p>
          <w:p w:rsidR="00B32D0D" w:rsidRPr="00E32E5F" w:rsidRDefault="00B32D0D" w:rsidP="006B49BB">
            <w:pPr>
              <w:numPr>
                <w:ilvl w:val="0"/>
                <w:numId w:val="11"/>
              </w:numPr>
              <w:rPr>
                <w:sz w:val="24"/>
                <w:szCs w:val="24"/>
              </w:rPr>
            </w:pPr>
            <w:r w:rsidRPr="00E32E5F">
              <w:rPr>
                <w:sz w:val="24"/>
                <w:szCs w:val="24"/>
              </w:rPr>
              <w:t>Išorinis vertinimas, nepriklausomi ekspertai (nurodykite asmenis, organizaciją, kontaktinius asmenis, kurie atliko vertinimą)</w:t>
            </w:r>
          </w:p>
          <w:p w:rsidR="00B32D0D" w:rsidRPr="00E32E5F" w:rsidRDefault="00B32D0D" w:rsidP="006B49BB">
            <w:pPr>
              <w:numPr>
                <w:ilvl w:val="0"/>
                <w:numId w:val="11"/>
              </w:numPr>
              <w:rPr>
                <w:sz w:val="24"/>
                <w:szCs w:val="24"/>
              </w:rPr>
            </w:pPr>
            <w:r w:rsidRPr="00E32E5F">
              <w:rPr>
                <w:sz w:val="24"/>
                <w:szCs w:val="24"/>
              </w:rPr>
              <w:t>Kita (detalizuokite)....................................................................................................................</w:t>
            </w: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4.6. Vertinimo biudžetas. Nurodykite, kokie ištekliai (finansavimo šaltiniai) buvo naudojami vykdant veiklos (proceso), pasiektų rezultatų ir poveikio vertinimą.</w:t>
            </w:r>
          </w:p>
        </w:tc>
      </w:tr>
      <w:tr w:rsidR="00B32D0D" w:rsidRPr="00E32E5F" w:rsidTr="006B49BB">
        <w:tc>
          <w:tcPr>
            <w:tcW w:w="9854" w:type="dxa"/>
            <w:shd w:val="clear" w:color="auto" w:fill="auto"/>
          </w:tcPr>
          <w:p w:rsidR="00B32D0D" w:rsidRPr="00E32E5F" w:rsidRDefault="00B32D0D" w:rsidP="006B49BB">
            <w:pPr>
              <w:rPr>
                <w:sz w:val="24"/>
                <w:szCs w:val="24"/>
              </w:rPr>
            </w:pPr>
          </w:p>
        </w:tc>
      </w:tr>
    </w:tbl>
    <w:p w:rsidR="00B32D0D" w:rsidRPr="00E32E5F" w:rsidRDefault="00B32D0D" w:rsidP="00B32D0D">
      <w:pPr>
        <w:rPr>
          <w:sz w:val="24"/>
          <w:szCs w:val="24"/>
        </w:rPr>
      </w:pPr>
    </w:p>
    <w:p w:rsidR="00B32D0D" w:rsidRPr="00E32E5F" w:rsidRDefault="00B32D0D" w:rsidP="00B32D0D">
      <w:pPr>
        <w:jc w:val="center"/>
        <w:rPr>
          <w:b/>
          <w:sz w:val="24"/>
          <w:szCs w:val="24"/>
        </w:rPr>
      </w:pPr>
      <w:r w:rsidRPr="00E32E5F">
        <w:rPr>
          <w:b/>
          <w:sz w:val="24"/>
          <w:szCs w:val="24"/>
        </w:rPr>
        <w:t>5. BIUDŽETAS</w:t>
      </w:r>
    </w:p>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5.1. Projekto metinis biudžetas (nurodykite)</w:t>
            </w:r>
          </w:p>
        </w:tc>
      </w:tr>
      <w:tr w:rsidR="00B32D0D" w:rsidRPr="00E32E5F" w:rsidTr="006B49BB">
        <w:tc>
          <w:tcPr>
            <w:tcW w:w="9854" w:type="dxa"/>
            <w:shd w:val="clear" w:color="auto" w:fill="auto"/>
          </w:tcPr>
          <w:p w:rsidR="00B32D0D" w:rsidRPr="00E32E5F" w:rsidRDefault="00B32D0D" w:rsidP="006B49BB">
            <w:pPr>
              <w:rPr>
                <w:sz w:val="24"/>
                <w:szCs w:val="24"/>
              </w:rPr>
            </w:pP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5.2. Kokioms veikloms ar priemonėms įgyvendindami projektą skyrėte daugiausia lėšų. Nurodykite, kiek procentų sudarė didžiausios lėšos, skirtos vienai ar kitai veiklai/priemonei.</w:t>
            </w:r>
          </w:p>
        </w:tc>
      </w:tr>
      <w:tr w:rsidR="00B32D0D" w:rsidRPr="00E32E5F" w:rsidTr="006B49BB">
        <w:tc>
          <w:tcPr>
            <w:tcW w:w="9854" w:type="dxa"/>
            <w:shd w:val="clear" w:color="auto" w:fill="auto"/>
          </w:tcPr>
          <w:p w:rsidR="00B32D0D" w:rsidRPr="00E32E5F" w:rsidRDefault="00B32D0D" w:rsidP="006B49BB">
            <w:pPr>
              <w:numPr>
                <w:ilvl w:val="0"/>
                <w:numId w:val="12"/>
              </w:numPr>
              <w:rPr>
                <w:sz w:val="24"/>
                <w:szCs w:val="24"/>
              </w:rPr>
            </w:pPr>
            <w:r w:rsidRPr="00E32E5F">
              <w:rPr>
                <w:sz w:val="24"/>
                <w:szCs w:val="24"/>
              </w:rPr>
              <w:t>Patalpų nuomai ir išlaikymui......................................</w:t>
            </w:r>
          </w:p>
          <w:p w:rsidR="00B32D0D" w:rsidRPr="00E32E5F" w:rsidRDefault="00B32D0D" w:rsidP="006B49BB">
            <w:pPr>
              <w:numPr>
                <w:ilvl w:val="0"/>
                <w:numId w:val="12"/>
              </w:numPr>
              <w:rPr>
                <w:sz w:val="24"/>
                <w:szCs w:val="24"/>
              </w:rPr>
            </w:pPr>
            <w:r w:rsidRPr="00E32E5F">
              <w:rPr>
                <w:sz w:val="24"/>
                <w:szCs w:val="24"/>
              </w:rPr>
              <w:t>Transporto nuomai ar išlaikymui................................</w:t>
            </w:r>
          </w:p>
          <w:p w:rsidR="00B32D0D" w:rsidRPr="00E32E5F" w:rsidRDefault="00B32D0D" w:rsidP="006B49BB">
            <w:pPr>
              <w:numPr>
                <w:ilvl w:val="0"/>
                <w:numId w:val="12"/>
              </w:numPr>
              <w:rPr>
                <w:sz w:val="24"/>
                <w:szCs w:val="24"/>
              </w:rPr>
            </w:pPr>
            <w:r w:rsidRPr="00E32E5F">
              <w:rPr>
                <w:sz w:val="24"/>
                <w:szCs w:val="24"/>
              </w:rPr>
              <w:t>Įrangos priemonių ir reikmenų nuomai (kompiuterių, rašymo lentų)................................</w:t>
            </w:r>
          </w:p>
          <w:p w:rsidR="00B32D0D" w:rsidRPr="00E32E5F" w:rsidRDefault="00B32D0D" w:rsidP="006B49BB">
            <w:pPr>
              <w:numPr>
                <w:ilvl w:val="0"/>
                <w:numId w:val="12"/>
              </w:numPr>
              <w:rPr>
                <w:sz w:val="24"/>
                <w:szCs w:val="24"/>
              </w:rPr>
            </w:pPr>
            <w:r w:rsidRPr="00E32E5F">
              <w:rPr>
                <w:sz w:val="24"/>
                <w:szCs w:val="24"/>
              </w:rPr>
              <w:t>Apmokėjimui už darbą projekto vykdytojams (pagal autorines sutartis)................................</w:t>
            </w:r>
          </w:p>
          <w:p w:rsidR="00B32D0D" w:rsidRPr="00E32E5F" w:rsidRDefault="00B32D0D" w:rsidP="006B49BB">
            <w:pPr>
              <w:numPr>
                <w:ilvl w:val="0"/>
                <w:numId w:val="12"/>
              </w:numPr>
              <w:rPr>
                <w:sz w:val="24"/>
                <w:szCs w:val="24"/>
              </w:rPr>
            </w:pPr>
            <w:r w:rsidRPr="00E32E5F">
              <w:rPr>
                <w:sz w:val="24"/>
                <w:szCs w:val="24"/>
              </w:rPr>
              <w:t>Mažavertėms priemonėms ir reikmenims (kanceliarinėms, ūkinėms prekėms ir pan.) įsigyti........................................................................................................................................</w:t>
            </w:r>
          </w:p>
          <w:p w:rsidR="00B32D0D" w:rsidRPr="00E32E5F" w:rsidRDefault="00B32D0D" w:rsidP="006B49BB">
            <w:pPr>
              <w:numPr>
                <w:ilvl w:val="0"/>
                <w:numId w:val="12"/>
              </w:numPr>
              <w:rPr>
                <w:sz w:val="24"/>
                <w:szCs w:val="24"/>
              </w:rPr>
            </w:pPr>
            <w:r w:rsidRPr="00E32E5F">
              <w:rPr>
                <w:sz w:val="24"/>
                <w:szCs w:val="24"/>
              </w:rPr>
              <w:t>Leidybos išlaidoms (lankstinukų gamybai)..............................................................................</w:t>
            </w:r>
          </w:p>
          <w:p w:rsidR="00B32D0D" w:rsidRPr="00E32E5F" w:rsidRDefault="00B32D0D" w:rsidP="006B49BB">
            <w:pPr>
              <w:numPr>
                <w:ilvl w:val="0"/>
                <w:numId w:val="12"/>
              </w:numPr>
              <w:rPr>
                <w:sz w:val="24"/>
                <w:szCs w:val="24"/>
              </w:rPr>
            </w:pPr>
            <w:r w:rsidRPr="00E32E5F">
              <w:rPr>
                <w:sz w:val="24"/>
                <w:szCs w:val="24"/>
              </w:rPr>
              <w:t>Ryšių išlaidos............................................................................................................................</w:t>
            </w:r>
          </w:p>
          <w:p w:rsidR="00B32D0D" w:rsidRPr="00E32E5F" w:rsidRDefault="00B32D0D" w:rsidP="006B49BB">
            <w:pPr>
              <w:numPr>
                <w:ilvl w:val="0"/>
                <w:numId w:val="12"/>
              </w:numPr>
              <w:rPr>
                <w:sz w:val="24"/>
                <w:szCs w:val="24"/>
              </w:rPr>
            </w:pPr>
            <w:r w:rsidRPr="00E32E5F">
              <w:rPr>
                <w:sz w:val="24"/>
                <w:szCs w:val="24"/>
              </w:rPr>
              <w:t>Kitos išlaidos.............................................................................................................................</w:t>
            </w:r>
          </w:p>
        </w:tc>
      </w:tr>
    </w:tbl>
    <w:p w:rsidR="00B32D0D" w:rsidRPr="00E32E5F" w:rsidRDefault="00B32D0D" w:rsidP="00B32D0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2D0D" w:rsidRPr="00E32E5F" w:rsidTr="006B49BB">
        <w:tc>
          <w:tcPr>
            <w:tcW w:w="9854" w:type="dxa"/>
            <w:shd w:val="clear" w:color="auto" w:fill="auto"/>
          </w:tcPr>
          <w:p w:rsidR="00B32D0D" w:rsidRPr="00E32E5F" w:rsidRDefault="00B32D0D" w:rsidP="006B49BB">
            <w:pPr>
              <w:rPr>
                <w:b/>
                <w:sz w:val="24"/>
                <w:szCs w:val="24"/>
              </w:rPr>
            </w:pPr>
            <w:r w:rsidRPr="00E32E5F">
              <w:rPr>
                <w:b/>
                <w:sz w:val="24"/>
                <w:szCs w:val="24"/>
              </w:rPr>
              <w:t>5.3. Projekto finansavimo šaltiniai:</w:t>
            </w:r>
          </w:p>
        </w:tc>
      </w:tr>
      <w:tr w:rsidR="00B32D0D" w:rsidRPr="00E32E5F" w:rsidTr="006B49BB">
        <w:tc>
          <w:tcPr>
            <w:tcW w:w="9854" w:type="dxa"/>
            <w:shd w:val="clear" w:color="auto" w:fill="auto"/>
          </w:tcPr>
          <w:p w:rsidR="00B32D0D" w:rsidRPr="00E32E5F" w:rsidRDefault="00B32D0D" w:rsidP="006B49BB">
            <w:pPr>
              <w:rPr>
                <w:sz w:val="24"/>
                <w:szCs w:val="24"/>
              </w:rPr>
            </w:pPr>
            <w:r w:rsidRPr="00E32E5F">
              <w:rPr>
                <w:sz w:val="24"/>
                <w:szCs w:val="24"/>
              </w:rPr>
              <w:t>Savivaldybės visuomenės sveikatos rėmimo specialiosios programos lėšos.......</w:t>
            </w:r>
            <w:r w:rsidRPr="00604D1E">
              <w:rPr>
                <w:sz w:val="24"/>
                <w:szCs w:val="24"/>
              </w:rPr>
              <w:t>.............eurais.</w:t>
            </w:r>
          </w:p>
          <w:p w:rsidR="00B32D0D" w:rsidRPr="00E32E5F" w:rsidRDefault="00B32D0D" w:rsidP="006B49BB">
            <w:pPr>
              <w:rPr>
                <w:sz w:val="24"/>
                <w:szCs w:val="24"/>
              </w:rPr>
            </w:pPr>
            <w:r w:rsidRPr="00E32E5F">
              <w:rPr>
                <w:sz w:val="24"/>
                <w:szCs w:val="24"/>
              </w:rPr>
              <w:t>Kita (nurodykite)...........................</w:t>
            </w:r>
            <w:r w:rsidRPr="00604D1E">
              <w:rPr>
                <w:sz w:val="24"/>
                <w:szCs w:val="24"/>
              </w:rPr>
              <w:t>..............................eurais.</w:t>
            </w:r>
          </w:p>
        </w:tc>
      </w:tr>
    </w:tbl>
    <w:p w:rsidR="00B32D0D" w:rsidRPr="00E32E5F" w:rsidRDefault="00B32D0D" w:rsidP="00B32D0D">
      <w:pPr>
        <w:rPr>
          <w:sz w:val="24"/>
          <w:szCs w:val="24"/>
        </w:rPr>
      </w:pPr>
    </w:p>
    <w:p w:rsidR="00B32D0D" w:rsidRPr="00E32E5F" w:rsidRDefault="00B32D0D" w:rsidP="00B32D0D">
      <w:pPr>
        <w:rPr>
          <w:sz w:val="24"/>
          <w:szCs w:val="24"/>
        </w:rPr>
      </w:pPr>
    </w:p>
    <w:p w:rsidR="00B32D0D" w:rsidRPr="00E32E5F" w:rsidRDefault="00B32D0D" w:rsidP="00B32D0D">
      <w:pPr>
        <w:rPr>
          <w:sz w:val="22"/>
          <w:szCs w:val="24"/>
        </w:rPr>
      </w:pPr>
      <w:r w:rsidRPr="00E32E5F">
        <w:rPr>
          <w:sz w:val="24"/>
          <w:szCs w:val="24"/>
        </w:rPr>
        <w:t>Programos koordinatorius (vardas, pavardė, parašas)........................................................................</w:t>
      </w:r>
      <w:r w:rsidRPr="00E32E5F">
        <w:rPr>
          <w:sz w:val="22"/>
          <w:szCs w:val="24"/>
        </w:rPr>
        <w:t>....</w:t>
      </w:r>
    </w:p>
    <w:p w:rsidR="00B32D0D" w:rsidRPr="00E32E5F" w:rsidRDefault="00B32D0D" w:rsidP="00B32D0D">
      <w:pPr>
        <w:rPr>
          <w:sz w:val="22"/>
          <w:szCs w:val="24"/>
        </w:rPr>
      </w:pPr>
    </w:p>
    <w:p w:rsidR="00B32D0D" w:rsidRPr="00E32E5F" w:rsidRDefault="00B32D0D" w:rsidP="00B32D0D">
      <w:pPr>
        <w:rPr>
          <w:sz w:val="24"/>
          <w:szCs w:val="24"/>
        </w:rPr>
      </w:pPr>
      <w:r w:rsidRPr="00E32E5F">
        <w:rPr>
          <w:sz w:val="24"/>
          <w:szCs w:val="24"/>
        </w:rPr>
        <w:t>Įstaigos (organizacijos) vadovas (vardas, pavardė, parašas)..................................................................</w:t>
      </w:r>
    </w:p>
    <w:p w:rsidR="00B32D0D" w:rsidRPr="00CB696A" w:rsidRDefault="00B32D0D" w:rsidP="00CB696A">
      <w:pPr>
        <w:jc w:val="center"/>
        <w:rPr>
          <w:sz w:val="24"/>
          <w:szCs w:val="24"/>
        </w:rPr>
      </w:pPr>
    </w:p>
    <w:sectPr w:rsidR="00B32D0D" w:rsidRPr="00CB696A" w:rsidSect="00B32D0D">
      <w:pgSz w:w="11907" w:h="16840" w:code="9"/>
      <w:pgMar w:top="1134" w:right="567" w:bottom="1134" w:left="1701" w:header="113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1DE" w:rsidRDefault="007741DE" w:rsidP="00F108DA">
      <w:r>
        <w:separator/>
      </w:r>
    </w:p>
  </w:endnote>
  <w:endnote w:type="continuationSeparator" w:id="0">
    <w:p w:rsidR="007741DE" w:rsidRDefault="007741DE" w:rsidP="00F1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00022FF" w:usb1="C000205B" w:usb2="00000009" w:usb3="00000000" w:csb0="000001D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1DE" w:rsidRDefault="007741DE" w:rsidP="00F108DA">
      <w:r>
        <w:separator/>
      </w:r>
    </w:p>
  </w:footnote>
  <w:footnote w:type="continuationSeparator" w:id="0">
    <w:p w:rsidR="007741DE" w:rsidRDefault="007741DE" w:rsidP="00F10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8DA" w:rsidRDefault="00F108DA">
    <w:pPr>
      <w:pStyle w:val="Header"/>
      <w:jc w:val="center"/>
    </w:pPr>
    <w:r>
      <w:fldChar w:fldCharType="begin"/>
    </w:r>
    <w:r>
      <w:instrText xml:space="preserve"> PAGE   \* MERGEFORMAT </w:instrText>
    </w:r>
    <w:r>
      <w:fldChar w:fldCharType="separate"/>
    </w:r>
    <w:r w:rsidR="00331CE3">
      <w:rPr>
        <w:noProof/>
      </w:rPr>
      <w:t>4</w:t>
    </w:r>
    <w:r>
      <w:rPr>
        <w:noProof/>
      </w:rPr>
      <w:fldChar w:fldCharType="end"/>
    </w:r>
  </w:p>
  <w:p w:rsidR="00F108DA" w:rsidRDefault="00F108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47D53"/>
    <w:multiLevelType w:val="hybridMultilevel"/>
    <w:tmpl w:val="7AE89E9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D587B30"/>
    <w:multiLevelType w:val="hybridMultilevel"/>
    <w:tmpl w:val="B6B6EB6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E705A6D"/>
    <w:multiLevelType w:val="hybridMultilevel"/>
    <w:tmpl w:val="9592928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68B356C2"/>
    <w:multiLevelType w:val="hybridMultilevel"/>
    <w:tmpl w:val="170EE36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FD86724"/>
    <w:multiLevelType w:val="hybridMultilevel"/>
    <w:tmpl w:val="4856965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3"/>
  </w:num>
  <w:num w:numId="4">
    <w:abstractNumId w:val="4"/>
  </w:num>
  <w:num w:numId="5">
    <w:abstractNumId w:val="8"/>
  </w:num>
  <w:num w:numId="6">
    <w:abstractNumId w:val="1"/>
  </w:num>
  <w:num w:numId="7">
    <w:abstractNumId w:val="9"/>
  </w:num>
  <w:num w:numId="8">
    <w:abstractNumId w:val="11"/>
  </w:num>
  <w:num w:numId="9">
    <w:abstractNumId w:val="7"/>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33"/>
    <w:rsid w:val="00001B43"/>
    <w:rsid w:val="000355CA"/>
    <w:rsid w:val="00041416"/>
    <w:rsid w:val="00047E10"/>
    <w:rsid w:val="00131BFB"/>
    <w:rsid w:val="00137214"/>
    <w:rsid w:val="00146B24"/>
    <w:rsid w:val="00147C4A"/>
    <w:rsid w:val="0016610E"/>
    <w:rsid w:val="0016760C"/>
    <w:rsid w:val="00240E62"/>
    <w:rsid w:val="00260C0E"/>
    <w:rsid w:val="002C3074"/>
    <w:rsid w:val="002D2C44"/>
    <w:rsid w:val="0032751A"/>
    <w:rsid w:val="00331CE3"/>
    <w:rsid w:val="003975E4"/>
    <w:rsid w:val="003F7B7D"/>
    <w:rsid w:val="004B1BBB"/>
    <w:rsid w:val="00535A80"/>
    <w:rsid w:val="005D65AF"/>
    <w:rsid w:val="005E255C"/>
    <w:rsid w:val="00624E2F"/>
    <w:rsid w:val="00631665"/>
    <w:rsid w:val="00691AB1"/>
    <w:rsid w:val="006B49BB"/>
    <w:rsid w:val="00733961"/>
    <w:rsid w:val="007741DE"/>
    <w:rsid w:val="0079228D"/>
    <w:rsid w:val="007A5F30"/>
    <w:rsid w:val="007A757B"/>
    <w:rsid w:val="007C5ACF"/>
    <w:rsid w:val="00842AEC"/>
    <w:rsid w:val="00910BBC"/>
    <w:rsid w:val="00956E27"/>
    <w:rsid w:val="00986B36"/>
    <w:rsid w:val="009B5067"/>
    <w:rsid w:val="00A558A7"/>
    <w:rsid w:val="00B22C02"/>
    <w:rsid w:val="00B32D0D"/>
    <w:rsid w:val="00BE7BB1"/>
    <w:rsid w:val="00BF40E0"/>
    <w:rsid w:val="00C53C21"/>
    <w:rsid w:val="00CB696A"/>
    <w:rsid w:val="00CE0960"/>
    <w:rsid w:val="00DE0333"/>
    <w:rsid w:val="00E42904"/>
    <w:rsid w:val="00EB229B"/>
    <w:rsid w:val="00EC3CBA"/>
    <w:rsid w:val="00F108DA"/>
    <w:rsid w:val="00FB7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0333"/>
  </w:style>
  <w:style w:type="paragraph" w:styleId="Heading1">
    <w:name w:val="heading 1"/>
    <w:basedOn w:val="Normal"/>
    <w:next w:val="Normal"/>
    <w:link w:val="Heading1Char"/>
    <w:qFormat/>
    <w:rsid w:val="00DE0333"/>
    <w:pPr>
      <w:keepNext/>
      <w:jc w:val="center"/>
      <w:outlineLvl w:val="0"/>
    </w:pPr>
    <w:rPr>
      <w:sz w:val="24"/>
    </w:rPr>
  </w:style>
  <w:style w:type="paragraph" w:styleId="Heading3">
    <w:name w:val="heading 3"/>
    <w:basedOn w:val="Normal"/>
    <w:next w:val="Normal"/>
    <w:link w:val="Heading3Char"/>
    <w:semiHidden/>
    <w:unhideWhenUsed/>
    <w:qFormat/>
    <w:rsid w:val="00CB696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E0333"/>
    <w:rPr>
      <w:sz w:val="24"/>
    </w:rPr>
  </w:style>
  <w:style w:type="paragraph" w:styleId="Header">
    <w:name w:val="header"/>
    <w:basedOn w:val="Normal"/>
    <w:link w:val="HeaderChar"/>
    <w:uiPriority w:val="99"/>
    <w:rsid w:val="00DE0333"/>
    <w:pPr>
      <w:tabs>
        <w:tab w:val="center" w:pos="4153"/>
        <w:tab w:val="right" w:pos="8306"/>
      </w:tabs>
    </w:pPr>
  </w:style>
  <w:style w:type="character" w:customStyle="1" w:styleId="HeaderChar">
    <w:name w:val="Header Char"/>
    <w:basedOn w:val="DefaultParagraphFont"/>
    <w:link w:val="Header"/>
    <w:uiPriority w:val="99"/>
    <w:rsid w:val="00DE0333"/>
  </w:style>
  <w:style w:type="paragraph" w:styleId="BodyText">
    <w:name w:val="Body Text"/>
    <w:basedOn w:val="Normal"/>
    <w:link w:val="BodyTextChar"/>
    <w:rsid w:val="00DE0333"/>
    <w:pPr>
      <w:spacing w:line="360" w:lineRule="auto"/>
      <w:jc w:val="both"/>
    </w:pPr>
    <w:rPr>
      <w:sz w:val="24"/>
    </w:rPr>
  </w:style>
  <w:style w:type="character" w:customStyle="1" w:styleId="BodyTextChar">
    <w:name w:val="Body Text Char"/>
    <w:link w:val="BodyText"/>
    <w:rsid w:val="00DE0333"/>
    <w:rPr>
      <w:sz w:val="24"/>
    </w:rPr>
  </w:style>
  <w:style w:type="table" w:styleId="TableGrid">
    <w:name w:val="Table Grid"/>
    <w:basedOn w:val="TableNormal"/>
    <w:rsid w:val="00DE0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108DA"/>
    <w:pPr>
      <w:tabs>
        <w:tab w:val="center" w:pos="4819"/>
        <w:tab w:val="right" w:pos="9638"/>
      </w:tabs>
    </w:pPr>
  </w:style>
  <w:style w:type="character" w:customStyle="1" w:styleId="FooterChar">
    <w:name w:val="Footer Char"/>
    <w:basedOn w:val="DefaultParagraphFont"/>
    <w:link w:val="Footer"/>
    <w:rsid w:val="00F108DA"/>
  </w:style>
  <w:style w:type="character" w:customStyle="1" w:styleId="Heading3Char">
    <w:name w:val="Heading 3 Char"/>
    <w:link w:val="Heading3"/>
    <w:semiHidden/>
    <w:rsid w:val="00CB696A"/>
    <w:rPr>
      <w:rFonts w:ascii="Cambria" w:eastAsia="Times New Roman" w:hAnsi="Cambria" w:cs="Times New Roman"/>
      <w:b/>
      <w:bCs/>
      <w:sz w:val="26"/>
      <w:szCs w:val="26"/>
    </w:rPr>
  </w:style>
  <w:style w:type="paragraph" w:styleId="BodyTextIndent">
    <w:name w:val="Body Text Indent"/>
    <w:basedOn w:val="Normal"/>
    <w:link w:val="BodyTextIndentChar"/>
    <w:rsid w:val="00CB696A"/>
    <w:pPr>
      <w:spacing w:after="120"/>
      <w:ind w:left="283"/>
    </w:pPr>
  </w:style>
  <w:style w:type="character" w:customStyle="1" w:styleId="BodyTextIndentChar">
    <w:name w:val="Body Text Indent Char"/>
    <w:basedOn w:val="DefaultParagraphFont"/>
    <w:link w:val="BodyTextIndent"/>
    <w:rsid w:val="00CB696A"/>
  </w:style>
  <w:style w:type="paragraph" w:customStyle="1" w:styleId="Pagrindinistekstas31">
    <w:name w:val="Pagrindinis tekstas 31"/>
    <w:basedOn w:val="Normal"/>
    <w:rsid w:val="00CB696A"/>
    <w:pPr>
      <w:suppressAutoHyphens/>
      <w:ind w:right="-1234"/>
    </w:pPr>
    <w:rPr>
      <w:sz w:val="24"/>
      <w:lang w:eastAsia="ar-SA"/>
    </w:rPr>
  </w:style>
  <w:style w:type="paragraph" w:styleId="BalloonText">
    <w:name w:val="Balloon Text"/>
    <w:basedOn w:val="Normal"/>
    <w:link w:val="BalloonTextChar"/>
    <w:rsid w:val="00E42904"/>
    <w:rPr>
      <w:rFonts w:ascii="Segoe UI" w:hAnsi="Segoe UI" w:cs="Segoe UI"/>
      <w:sz w:val="18"/>
      <w:szCs w:val="18"/>
    </w:rPr>
  </w:style>
  <w:style w:type="character" w:customStyle="1" w:styleId="BalloonTextChar">
    <w:name w:val="Balloon Text Char"/>
    <w:link w:val="BalloonText"/>
    <w:rsid w:val="00E429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0333"/>
  </w:style>
  <w:style w:type="paragraph" w:styleId="Heading1">
    <w:name w:val="heading 1"/>
    <w:basedOn w:val="Normal"/>
    <w:next w:val="Normal"/>
    <w:link w:val="Heading1Char"/>
    <w:qFormat/>
    <w:rsid w:val="00DE0333"/>
    <w:pPr>
      <w:keepNext/>
      <w:jc w:val="center"/>
      <w:outlineLvl w:val="0"/>
    </w:pPr>
    <w:rPr>
      <w:sz w:val="24"/>
    </w:rPr>
  </w:style>
  <w:style w:type="paragraph" w:styleId="Heading3">
    <w:name w:val="heading 3"/>
    <w:basedOn w:val="Normal"/>
    <w:next w:val="Normal"/>
    <w:link w:val="Heading3Char"/>
    <w:semiHidden/>
    <w:unhideWhenUsed/>
    <w:qFormat/>
    <w:rsid w:val="00CB696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E0333"/>
    <w:rPr>
      <w:sz w:val="24"/>
    </w:rPr>
  </w:style>
  <w:style w:type="paragraph" w:styleId="Header">
    <w:name w:val="header"/>
    <w:basedOn w:val="Normal"/>
    <w:link w:val="HeaderChar"/>
    <w:uiPriority w:val="99"/>
    <w:rsid w:val="00DE0333"/>
    <w:pPr>
      <w:tabs>
        <w:tab w:val="center" w:pos="4153"/>
        <w:tab w:val="right" w:pos="8306"/>
      </w:tabs>
    </w:pPr>
  </w:style>
  <w:style w:type="character" w:customStyle="1" w:styleId="HeaderChar">
    <w:name w:val="Header Char"/>
    <w:basedOn w:val="DefaultParagraphFont"/>
    <w:link w:val="Header"/>
    <w:uiPriority w:val="99"/>
    <w:rsid w:val="00DE0333"/>
  </w:style>
  <w:style w:type="paragraph" w:styleId="BodyText">
    <w:name w:val="Body Text"/>
    <w:basedOn w:val="Normal"/>
    <w:link w:val="BodyTextChar"/>
    <w:rsid w:val="00DE0333"/>
    <w:pPr>
      <w:spacing w:line="360" w:lineRule="auto"/>
      <w:jc w:val="both"/>
    </w:pPr>
    <w:rPr>
      <w:sz w:val="24"/>
    </w:rPr>
  </w:style>
  <w:style w:type="character" w:customStyle="1" w:styleId="BodyTextChar">
    <w:name w:val="Body Text Char"/>
    <w:link w:val="BodyText"/>
    <w:rsid w:val="00DE0333"/>
    <w:rPr>
      <w:sz w:val="24"/>
    </w:rPr>
  </w:style>
  <w:style w:type="table" w:styleId="TableGrid">
    <w:name w:val="Table Grid"/>
    <w:basedOn w:val="TableNormal"/>
    <w:rsid w:val="00DE0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108DA"/>
    <w:pPr>
      <w:tabs>
        <w:tab w:val="center" w:pos="4819"/>
        <w:tab w:val="right" w:pos="9638"/>
      </w:tabs>
    </w:pPr>
  </w:style>
  <w:style w:type="character" w:customStyle="1" w:styleId="FooterChar">
    <w:name w:val="Footer Char"/>
    <w:basedOn w:val="DefaultParagraphFont"/>
    <w:link w:val="Footer"/>
    <w:rsid w:val="00F108DA"/>
  </w:style>
  <w:style w:type="character" w:customStyle="1" w:styleId="Heading3Char">
    <w:name w:val="Heading 3 Char"/>
    <w:link w:val="Heading3"/>
    <w:semiHidden/>
    <w:rsid w:val="00CB696A"/>
    <w:rPr>
      <w:rFonts w:ascii="Cambria" w:eastAsia="Times New Roman" w:hAnsi="Cambria" w:cs="Times New Roman"/>
      <w:b/>
      <w:bCs/>
      <w:sz w:val="26"/>
      <w:szCs w:val="26"/>
    </w:rPr>
  </w:style>
  <w:style w:type="paragraph" w:styleId="BodyTextIndent">
    <w:name w:val="Body Text Indent"/>
    <w:basedOn w:val="Normal"/>
    <w:link w:val="BodyTextIndentChar"/>
    <w:rsid w:val="00CB696A"/>
    <w:pPr>
      <w:spacing w:after="120"/>
      <w:ind w:left="283"/>
    </w:pPr>
  </w:style>
  <w:style w:type="character" w:customStyle="1" w:styleId="BodyTextIndentChar">
    <w:name w:val="Body Text Indent Char"/>
    <w:basedOn w:val="DefaultParagraphFont"/>
    <w:link w:val="BodyTextIndent"/>
    <w:rsid w:val="00CB696A"/>
  </w:style>
  <w:style w:type="paragraph" w:customStyle="1" w:styleId="Pagrindinistekstas31">
    <w:name w:val="Pagrindinis tekstas 31"/>
    <w:basedOn w:val="Normal"/>
    <w:rsid w:val="00CB696A"/>
    <w:pPr>
      <w:suppressAutoHyphens/>
      <w:ind w:right="-1234"/>
    </w:pPr>
    <w:rPr>
      <w:sz w:val="24"/>
      <w:lang w:eastAsia="ar-SA"/>
    </w:rPr>
  </w:style>
  <w:style w:type="paragraph" w:styleId="BalloonText">
    <w:name w:val="Balloon Text"/>
    <w:basedOn w:val="Normal"/>
    <w:link w:val="BalloonTextChar"/>
    <w:rsid w:val="00E42904"/>
    <w:rPr>
      <w:rFonts w:ascii="Segoe UI" w:hAnsi="Segoe UI" w:cs="Segoe UI"/>
      <w:sz w:val="18"/>
      <w:szCs w:val="18"/>
    </w:rPr>
  </w:style>
  <w:style w:type="character" w:customStyle="1" w:styleId="BalloonTextChar">
    <w:name w:val="Balloon Text Char"/>
    <w:link w:val="BalloonText"/>
    <w:rsid w:val="00E42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6F3B-2042-4B48-AD8A-8336B50B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14163</Words>
  <Characters>8073</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2016-02-05T09:33:00Z</cp:lastPrinted>
  <dcterms:created xsi:type="dcterms:W3CDTF">2016-02-08T12:46:00Z</dcterms:created>
  <dcterms:modified xsi:type="dcterms:W3CDTF">2016-02-08T12:46:00Z</dcterms:modified>
</cp:coreProperties>
</file>