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52" w:rsidRDefault="002A1BE4">
      <w:pPr>
        <w:pStyle w:val="LO-Normal"/>
        <w:spacing w:line="100" w:lineRule="atLeast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DĖL SAVIVALDYBĖS ADMINISTRACIJOS DIREKTORIAUS</w:t>
      </w:r>
    </w:p>
    <w:p w:rsidR="00C20552" w:rsidRDefault="002A1BE4">
      <w:pPr>
        <w:pStyle w:val="LO-Normal"/>
        <w:spacing w:line="100" w:lineRule="atLeast"/>
        <w:jc w:val="center"/>
      </w:pPr>
      <w:r>
        <w:rPr>
          <w:b/>
          <w:bCs/>
          <w:szCs w:val="24"/>
          <w:lang w:eastAsia="ar-SA"/>
        </w:rPr>
        <w:t>2014 M. BALANDŽIO 17 D. ĮSAKYMO NR. A-407 „DĖL VŠĮ VELŽIO KOMUNALINIO ŪKIO SKYRIMO DAUGIABUČIŲ NAMŲ BENDROJO NAUDOJIMO OBJEKTŲ ADMINISTRATORIUMI“ PAKEITIMO</w:t>
      </w:r>
    </w:p>
    <w:p w:rsidR="00C20552" w:rsidRDefault="00C20552">
      <w:pPr>
        <w:pStyle w:val="LO-Normal"/>
        <w:jc w:val="center"/>
        <w:rPr>
          <w:szCs w:val="24"/>
          <w:lang w:eastAsia="ar-SA"/>
        </w:rPr>
      </w:pPr>
    </w:p>
    <w:p w:rsidR="00C20552" w:rsidRDefault="00C20552">
      <w:pPr>
        <w:pStyle w:val="LO-Normal"/>
        <w:jc w:val="center"/>
        <w:rPr>
          <w:b/>
          <w:szCs w:val="24"/>
          <w:lang w:eastAsia="ar-SA"/>
        </w:rPr>
      </w:pPr>
    </w:p>
    <w:p w:rsidR="00C20552" w:rsidRDefault="002A1BE4">
      <w:pPr>
        <w:pStyle w:val="LO-Normal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2015 m. liepos </w:t>
      </w:r>
      <w:r w:rsidR="005638D6">
        <w:rPr>
          <w:szCs w:val="24"/>
          <w:lang w:eastAsia="ar-SA"/>
        </w:rPr>
        <w:t>29</w:t>
      </w:r>
      <w:r>
        <w:rPr>
          <w:szCs w:val="24"/>
          <w:lang w:eastAsia="ar-SA"/>
        </w:rPr>
        <w:t xml:space="preserve"> d. Nr. A-</w:t>
      </w:r>
      <w:r w:rsidR="005638D6">
        <w:rPr>
          <w:szCs w:val="24"/>
          <w:lang w:eastAsia="ar-SA"/>
        </w:rPr>
        <w:t>804</w:t>
      </w:r>
    </w:p>
    <w:p w:rsidR="00C20552" w:rsidRDefault="002A1BE4">
      <w:pPr>
        <w:pStyle w:val="LO-Normal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:rsidR="00C20552" w:rsidRDefault="00C20552">
      <w:pPr>
        <w:pStyle w:val="LO-Normal"/>
        <w:jc w:val="center"/>
        <w:rPr>
          <w:szCs w:val="24"/>
          <w:lang w:eastAsia="ar-SA"/>
        </w:rPr>
      </w:pPr>
    </w:p>
    <w:p w:rsidR="00C20552" w:rsidRDefault="00C20552">
      <w:pPr>
        <w:pStyle w:val="LO-Normal"/>
        <w:jc w:val="center"/>
        <w:rPr>
          <w:szCs w:val="24"/>
          <w:lang w:eastAsia="ar-SA"/>
        </w:rPr>
      </w:pPr>
    </w:p>
    <w:p w:rsidR="00C20552" w:rsidRDefault="002A1BE4">
      <w:pPr>
        <w:pStyle w:val="LO-Normal"/>
        <w:ind w:firstLine="720"/>
        <w:jc w:val="both"/>
      </w:pPr>
      <w:r>
        <w:rPr>
          <w:rFonts w:ascii="Palemonas" w:hAnsi="Palemonas" w:cs="Palemonas"/>
          <w:szCs w:val="24"/>
          <w:lang w:eastAsia="ar-SA"/>
        </w:rPr>
        <w:t>Vadovaudamasis Lietuvos Respublikos vietos savivaldos įstatymo 18 straipsnio 1 dalimi:</w:t>
      </w:r>
    </w:p>
    <w:p w:rsidR="00C20552" w:rsidRDefault="002A1BE4">
      <w:pPr>
        <w:pStyle w:val="LO-Normal"/>
        <w:ind w:firstLine="720"/>
        <w:jc w:val="both"/>
      </w:pPr>
      <w:r>
        <w:rPr>
          <w:rFonts w:ascii="Palemonas" w:hAnsi="Palemonas" w:cs="Palemonas"/>
          <w:szCs w:val="24"/>
          <w:lang w:eastAsia="ar-SA"/>
        </w:rPr>
        <w:t xml:space="preserve">1. K e i č i u Savivaldybės administracijos direktoriaus 2014 m. balandžio 17 d. įsakymo </w:t>
      </w:r>
      <w:r>
        <w:rPr>
          <w:rFonts w:ascii="Palemonas" w:hAnsi="Palemonas" w:cs="Palemonas"/>
          <w:szCs w:val="24"/>
          <w:lang w:eastAsia="ar-SA"/>
        </w:rPr>
        <w:br/>
        <w:t>Nr. A-407 „Dėl VšĮ Velžio komunalinio ūkio skyrimo daugiabučių namų bendrojo naudojimo objektų administratoriumi“ 1 ir 2 priedus ir juos išdėstau nauja redakcija (pridedama).</w:t>
      </w:r>
    </w:p>
    <w:p w:rsidR="00C22DDC" w:rsidRDefault="002A1BE4">
      <w:pPr>
        <w:pStyle w:val="LO-Normal"/>
        <w:ind w:firstLine="720"/>
        <w:jc w:val="both"/>
        <w:rPr>
          <w:bCs/>
          <w:szCs w:val="24"/>
          <w:lang w:eastAsia="ar-SA"/>
        </w:rPr>
      </w:pPr>
      <w:r>
        <w:rPr>
          <w:rFonts w:ascii="Palemonas" w:hAnsi="Palemonas" w:cs="Palemonas"/>
          <w:szCs w:val="24"/>
          <w:lang w:eastAsia="ar-SA"/>
        </w:rPr>
        <w:t>2. P r i p a ž į s t u netekusiu galios Savivaldybės administracijos direktoriaus 2015 m. gegužės 7 d. įsakymą Nr. A-518 „</w:t>
      </w:r>
      <w:r>
        <w:rPr>
          <w:bCs/>
          <w:szCs w:val="24"/>
          <w:lang w:eastAsia="ar-SA"/>
        </w:rPr>
        <w:t xml:space="preserve">Dėl Savivaldybės administracijos direktoriaus 2014 m. balandžio 17 d. </w:t>
      </w:r>
    </w:p>
    <w:p w:rsidR="00C20552" w:rsidRDefault="002A1BE4">
      <w:pPr>
        <w:pStyle w:val="LO-Normal"/>
        <w:ind w:firstLine="720"/>
        <w:jc w:val="both"/>
      </w:pPr>
      <w:r>
        <w:rPr>
          <w:bCs/>
          <w:szCs w:val="24"/>
          <w:lang w:eastAsia="ar-SA"/>
        </w:rPr>
        <w:t>įsakymo Nr. A-407 „Dėl V</w:t>
      </w:r>
      <w:r>
        <w:rPr>
          <w:rFonts w:ascii="Palemonas" w:hAnsi="Palemonas" w:cs="Palemonas"/>
          <w:bCs/>
          <w:szCs w:val="24"/>
          <w:lang w:eastAsia="ar-SA"/>
        </w:rPr>
        <w:t>šĮ Velžio komunalinio ūkio skyrimo daugiabučių namų bendrojo naudojimo objektų administratoriumi“ pakeitimo“.</w:t>
      </w:r>
    </w:p>
    <w:p w:rsidR="00C20552" w:rsidRDefault="00C20552">
      <w:pPr>
        <w:pStyle w:val="LO-Normal"/>
        <w:tabs>
          <w:tab w:val="left" w:pos="7797"/>
        </w:tabs>
        <w:jc w:val="both"/>
      </w:pPr>
    </w:p>
    <w:p w:rsidR="00C20552" w:rsidRDefault="00C20552">
      <w:pPr>
        <w:pStyle w:val="LO-Normal"/>
        <w:tabs>
          <w:tab w:val="left" w:pos="7797"/>
        </w:tabs>
        <w:jc w:val="both"/>
      </w:pPr>
    </w:p>
    <w:p w:rsidR="00C20552" w:rsidRDefault="00C20552">
      <w:pPr>
        <w:pStyle w:val="LO-Normal"/>
        <w:tabs>
          <w:tab w:val="left" w:pos="7797"/>
        </w:tabs>
        <w:jc w:val="both"/>
      </w:pPr>
    </w:p>
    <w:p w:rsidR="00C20552" w:rsidRDefault="002A1BE4">
      <w:pPr>
        <w:pStyle w:val="LO-Normal"/>
        <w:tabs>
          <w:tab w:val="left" w:pos="7797"/>
        </w:tabs>
        <w:jc w:val="both"/>
      </w:pPr>
      <w:r>
        <w:rPr>
          <w:szCs w:val="24"/>
          <w:lang w:eastAsia="ar-SA"/>
        </w:rPr>
        <w:t>Savivaldybės administracijos direktorius</w:t>
      </w:r>
      <w:r>
        <w:rPr>
          <w:szCs w:val="24"/>
          <w:lang w:eastAsia="ar-SA"/>
        </w:rPr>
        <w:tab/>
        <w:t xml:space="preserve">Eugenijus </w:t>
      </w:r>
      <w:proofErr w:type="spellStart"/>
      <w:r>
        <w:rPr>
          <w:szCs w:val="24"/>
          <w:lang w:eastAsia="ar-SA"/>
        </w:rPr>
        <w:t>Lunskis</w:t>
      </w:r>
      <w:proofErr w:type="spellEnd"/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C20552" w:rsidRDefault="00C20552">
      <w:pPr>
        <w:pStyle w:val="LO-Normal"/>
        <w:tabs>
          <w:tab w:val="left" w:pos="7797"/>
        </w:tabs>
        <w:jc w:val="both"/>
      </w:pPr>
    </w:p>
    <w:p w:rsidR="00C20552" w:rsidRDefault="002A1BE4">
      <w:pPr>
        <w:tabs>
          <w:tab w:val="left" w:pos="5400"/>
        </w:tabs>
        <w:jc w:val="both"/>
      </w:pPr>
      <w:r>
        <w:t xml:space="preserve">Ernesta </w:t>
      </w:r>
      <w:proofErr w:type="spellStart"/>
      <w:r>
        <w:t>Žiaunienė</w:t>
      </w:r>
      <w:proofErr w:type="spellEnd"/>
      <w:r>
        <w:t xml:space="preserve"> </w:t>
      </w:r>
    </w:p>
    <w:p w:rsidR="00C20552" w:rsidRDefault="002A1BE4">
      <w:pPr>
        <w:tabs>
          <w:tab w:val="left" w:pos="5400"/>
        </w:tabs>
        <w:suppressAutoHyphens/>
        <w:jc w:val="both"/>
      </w:pPr>
      <w:r>
        <w:rPr>
          <w:lang w:eastAsia="ar-SA"/>
        </w:rPr>
        <w:t>2015-07-28</w:t>
      </w:r>
    </w:p>
    <w:p w:rsidR="00C20552" w:rsidRDefault="00C20552">
      <w:pPr>
        <w:pStyle w:val="LO-Normal"/>
        <w:tabs>
          <w:tab w:val="left" w:pos="7797"/>
        </w:tabs>
        <w:jc w:val="both"/>
        <w:rPr>
          <w:szCs w:val="24"/>
          <w:lang w:eastAsia="ar-SA"/>
        </w:rPr>
      </w:pPr>
    </w:p>
    <w:p w:rsidR="00413AC9" w:rsidRDefault="00791F89" w:rsidP="00791F89">
      <w:pPr>
        <w:pStyle w:val="LO-Normal"/>
        <w:tabs>
          <w:tab w:val="left" w:pos="7797"/>
        </w:tabs>
      </w:pPr>
      <w:r>
        <w:t xml:space="preserve">                                                                                          </w:t>
      </w:r>
    </w:p>
    <w:p w:rsidR="00791F89" w:rsidRDefault="00413AC9" w:rsidP="00791F89">
      <w:pPr>
        <w:pStyle w:val="LO-Normal"/>
        <w:tabs>
          <w:tab w:val="left" w:pos="7797"/>
        </w:tabs>
        <w:rPr>
          <w:szCs w:val="24"/>
          <w:lang w:eastAsia="ar-SA"/>
        </w:rPr>
      </w:pPr>
      <w:r>
        <w:lastRenderedPageBreak/>
        <w:t xml:space="preserve">                                                                                          </w:t>
      </w:r>
      <w:r w:rsidR="002A1BE4">
        <w:rPr>
          <w:szCs w:val="24"/>
          <w:lang w:eastAsia="ar-SA"/>
        </w:rPr>
        <w:t xml:space="preserve">Panevėžio rajono savivaldybės </w:t>
      </w:r>
    </w:p>
    <w:p w:rsidR="00791F89" w:rsidRDefault="00791F89" w:rsidP="00791F89">
      <w:pPr>
        <w:pStyle w:val="LO-Normal"/>
        <w:tabs>
          <w:tab w:val="left" w:pos="7797"/>
        </w:tabs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</w:t>
      </w:r>
      <w:r w:rsidR="002A1BE4">
        <w:rPr>
          <w:szCs w:val="24"/>
          <w:lang w:eastAsia="ar-SA"/>
        </w:rPr>
        <w:t>administracijos direktoriaus</w:t>
      </w:r>
    </w:p>
    <w:p w:rsidR="00791F89" w:rsidRDefault="00791F89" w:rsidP="00791F89">
      <w:pPr>
        <w:pStyle w:val="LO-Normal"/>
        <w:tabs>
          <w:tab w:val="left" w:pos="7797"/>
        </w:tabs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</w:t>
      </w:r>
      <w:r w:rsidR="002A1BE4">
        <w:rPr>
          <w:szCs w:val="24"/>
          <w:lang w:eastAsia="ar-SA"/>
        </w:rPr>
        <w:t xml:space="preserve">2014 m. balandžio 17 d. įsakymo Nr. A-407 </w:t>
      </w:r>
    </w:p>
    <w:p w:rsidR="00791F89" w:rsidRDefault="00791F89" w:rsidP="00791F89">
      <w:pPr>
        <w:pStyle w:val="LO-Normal"/>
        <w:tabs>
          <w:tab w:val="left" w:pos="7797"/>
        </w:tabs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</w:t>
      </w:r>
      <w:r w:rsidR="002A1BE4">
        <w:rPr>
          <w:szCs w:val="24"/>
          <w:lang w:eastAsia="ar-SA"/>
        </w:rPr>
        <w:t xml:space="preserve">(Panevėžio rajono savivaldybės </w:t>
      </w:r>
    </w:p>
    <w:p w:rsidR="00791F89" w:rsidRDefault="00791F89" w:rsidP="00791F89">
      <w:pPr>
        <w:pStyle w:val="LO-Normal"/>
        <w:tabs>
          <w:tab w:val="left" w:pos="7797"/>
        </w:tabs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 </w:t>
      </w:r>
      <w:r w:rsidR="002A1BE4">
        <w:rPr>
          <w:szCs w:val="24"/>
          <w:lang w:eastAsia="ar-SA"/>
        </w:rPr>
        <w:t>administracijos direktoriaus</w:t>
      </w:r>
    </w:p>
    <w:p w:rsidR="00791F89" w:rsidRDefault="00791F89" w:rsidP="00791F89">
      <w:pPr>
        <w:pStyle w:val="LO-Normal"/>
        <w:tabs>
          <w:tab w:val="left" w:pos="7797"/>
        </w:tabs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 </w:t>
      </w:r>
      <w:r w:rsidR="002A1BE4">
        <w:rPr>
          <w:szCs w:val="24"/>
          <w:lang w:eastAsia="ar-SA"/>
        </w:rPr>
        <w:t xml:space="preserve">2015 m. liepos </w:t>
      </w:r>
      <w:r w:rsidR="005638D6">
        <w:rPr>
          <w:szCs w:val="24"/>
          <w:lang w:eastAsia="ar-SA"/>
        </w:rPr>
        <w:t>29</w:t>
      </w:r>
      <w:r w:rsidR="002A1BE4">
        <w:rPr>
          <w:szCs w:val="24"/>
          <w:lang w:eastAsia="ar-SA"/>
        </w:rPr>
        <w:t xml:space="preserve"> d. įsakymo Nr. A-</w:t>
      </w:r>
      <w:r w:rsidR="005638D6">
        <w:rPr>
          <w:szCs w:val="24"/>
          <w:lang w:eastAsia="ar-SA"/>
        </w:rPr>
        <w:t>804</w:t>
      </w:r>
    </w:p>
    <w:p w:rsidR="00791F89" w:rsidRDefault="00791F89" w:rsidP="00791F89">
      <w:pPr>
        <w:pStyle w:val="LO-Normal"/>
        <w:tabs>
          <w:tab w:val="left" w:pos="7797"/>
        </w:tabs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 </w:t>
      </w:r>
      <w:r w:rsidR="002A1BE4">
        <w:rPr>
          <w:szCs w:val="24"/>
          <w:lang w:eastAsia="ar-SA"/>
        </w:rPr>
        <w:t>redakcija)</w:t>
      </w:r>
    </w:p>
    <w:p w:rsidR="00C20552" w:rsidRPr="00791F89" w:rsidRDefault="00791F89" w:rsidP="00791F89">
      <w:pPr>
        <w:pStyle w:val="LO-Normal"/>
        <w:tabs>
          <w:tab w:val="left" w:pos="7797"/>
        </w:tabs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           </w:t>
      </w:r>
      <w:r w:rsidR="002A1BE4">
        <w:rPr>
          <w:szCs w:val="24"/>
          <w:lang w:eastAsia="ar-SA"/>
        </w:rPr>
        <w:t>1 priedas</w:t>
      </w:r>
    </w:p>
    <w:p w:rsidR="00C20552" w:rsidRDefault="00C20552">
      <w:pPr>
        <w:pStyle w:val="LO-Normal"/>
        <w:ind w:hanging="22"/>
        <w:jc w:val="center"/>
        <w:rPr>
          <w:sz w:val="20"/>
          <w:lang w:eastAsia="ar-SA"/>
        </w:rPr>
      </w:pPr>
    </w:p>
    <w:p w:rsidR="00C20552" w:rsidRDefault="00C20552">
      <w:pPr>
        <w:pStyle w:val="LO-Normal"/>
        <w:ind w:hanging="22"/>
        <w:jc w:val="center"/>
        <w:rPr>
          <w:sz w:val="20"/>
          <w:lang w:eastAsia="ar-SA"/>
        </w:rPr>
      </w:pPr>
    </w:p>
    <w:p w:rsidR="00C20552" w:rsidRDefault="002A1BE4">
      <w:pPr>
        <w:pStyle w:val="LO-Normal"/>
        <w:ind w:hanging="22"/>
        <w:jc w:val="center"/>
      </w:pPr>
      <w:r>
        <w:rPr>
          <w:b/>
          <w:bCs/>
          <w:szCs w:val="24"/>
          <w:lang w:eastAsia="ar-SA"/>
        </w:rPr>
        <w:t>DAUGIABUČIŲ GYVENAMŲJŲ NAMŲ, KURIEMS SKIRIAMAS BENDROSIOS NUOSAVYBĖS ADMINISTRATORIUS, SĄRAŠAS</w:t>
      </w:r>
    </w:p>
    <w:p w:rsidR="00C20552" w:rsidRDefault="002A1BE4">
      <w:pPr>
        <w:pStyle w:val="LO-Normal"/>
        <w:ind w:hanging="22"/>
        <w:jc w:val="center"/>
      </w:pPr>
      <w:r>
        <w:rPr>
          <w:b/>
          <w:szCs w:val="24"/>
          <w:lang w:eastAsia="ar-SA"/>
        </w:rPr>
        <w:t>(Daugiabučiai namai iki 1000 m</w:t>
      </w:r>
      <w:r>
        <w:rPr>
          <w:b/>
          <w:position w:val="24"/>
          <w:sz w:val="15"/>
          <w:szCs w:val="24"/>
          <w:lang w:eastAsia="ar-SA"/>
        </w:rPr>
        <w:t>2</w:t>
      </w:r>
      <w:r>
        <w:rPr>
          <w:b/>
          <w:szCs w:val="24"/>
          <w:lang w:eastAsia="ar-SA"/>
        </w:rPr>
        <w:t xml:space="preserve">) </w:t>
      </w:r>
    </w:p>
    <w:p w:rsidR="006839FA" w:rsidRDefault="006839FA">
      <w:pPr>
        <w:pStyle w:val="LO-Normal"/>
        <w:ind w:hanging="22"/>
        <w:jc w:val="center"/>
        <w:rPr>
          <w:szCs w:val="24"/>
          <w:lang w:eastAsia="ar-SA"/>
        </w:rPr>
      </w:pPr>
    </w:p>
    <w:p w:rsidR="00C20552" w:rsidRPr="006839FA" w:rsidRDefault="00C20552" w:rsidP="006839FA">
      <w:pPr>
        <w:rPr>
          <w:lang w:eastAsia="ar-SA"/>
        </w:rPr>
      </w:pPr>
    </w:p>
    <w:tbl>
      <w:tblPr>
        <w:tblpPr w:leftFromText="180" w:rightFromText="180" w:vertAnchor="text" w:tblpX="-147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594"/>
        <w:gridCol w:w="4296"/>
        <w:gridCol w:w="1115"/>
        <w:gridCol w:w="1099"/>
        <w:gridCol w:w="2672"/>
      </w:tblGrid>
      <w:tr w:rsidR="002A1BE4" w:rsidTr="00FD302E">
        <w:trPr>
          <w:trHeight w:val="37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Eil.</w:t>
            </w:r>
          </w:p>
          <w:p w:rsidR="002A1BE4" w:rsidRDefault="002A1BE4" w:rsidP="00C22DDC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Nr.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839FA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Adresas</w:t>
            </w:r>
          </w:p>
          <w:p w:rsidR="002A1BE4" w:rsidRPr="006839FA" w:rsidRDefault="006839FA" w:rsidP="006839FA">
            <w:pPr>
              <w:tabs>
                <w:tab w:val="left" w:pos="2717"/>
              </w:tabs>
              <w:rPr>
                <w:lang w:eastAsia="ar-SA"/>
              </w:rPr>
            </w:pPr>
            <w:r>
              <w:rPr>
                <w:lang w:eastAsia="ar-SA"/>
              </w:rPr>
              <w:tab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Butų skaičius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Kitų</w:t>
            </w:r>
          </w:p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patalpų skaičius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Namui priskirtas žemės sklypo plotas, ha/ savininkų teisė</w:t>
            </w:r>
          </w:p>
        </w:tc>
      </w:tr>
      <w:tr w:rsidR="002A1BE4" w:rsidTr="00FD302E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</w:pPr>
            <w:r>
              <w:rPr>
                <w:b/>
                <w:szCs w:val="24"/>
                <w:lang w:eastAsia="ar-SA"/>
              </w:rPr>
              <w:t>Karsakiškio seniūnija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27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Gailių k.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Geležių k. Šviesos g. 8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Geležių k. Parko g. 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Geležių k. Parko g. 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Paliūniškio</w:t>
            </w:r>
            <w:proofErr w:type="spellEnd"/>
            <w:r>
              <w:rPr>
                <w:szCs w:val="24"/>
                <w:lang w:eastAsia="ar-SA"/>
              </w:rPr>
              <w:t xml:space="preserve"> k. Vabalninko g. 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Stumbriškio</w:t>
            </w:r>
            <w:proofErr w:type="spellEnd"/>
            <w:r>
              <w:rPr>
                <w:szCs w:val="24"/>
                <w:lang w:eastAsia="ar-SA"/>
              </w:rPr>
              <w:t xml:space="preserve"> k. Vabalninko g. 11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</w:pPr>
            <w:r>
              <w:rPr>
                <w:b/>
                <w:szCs w:val="24"/>
                <w:lang w:eastAsia="ar-SA"/>
              </w:rPr>
              <w:t>Krekenavos seniūnija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Papalčių</w:t>
            </w:r>
            <w:proofErr w:type="spellEnd"/>
            <w:r>
              <w:rPr>
                <w:szCs w:val="24"/>
                <w:lang w:eastAsia="ar-SA"/>
              </w:rPr>
              <w:t xml:space="preserve"> k. Gluosnių g. 20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Laisvės g. 12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Maironio g. 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Linkaučių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szCs w:val="24"/>
                <w:lang w:eastAsia="ar-SA"/>
              </w:rPr>
              <w:t>Norušių</w:t>
            </w:r>
            <w:proofErr w:type="spellEnd"/>
            <w:r>
              <w:rPr>
                <w:szCs w:val="24"/>
                <w:lang w:eastAsia="ar-SA"/>
              </w:rPr>
              <w:t xml:space="preserve"> g. 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11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</w:pP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Naujarodžių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k. Parko g. 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 w:rsidP="00C22DDC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</w:tbl>
    <w:p w:rsidR="006839FA" w:rsidRDefault="006839FA">
      <w:pPr>
        <w:pStyle w:val="LO-Normal"/>
        <w:snapToGrid w:val="0"/>
        <w:jc w:val="center"/>
        <w:rPr>
          <w:szCs w:val="24"/>
          <w:lang w:eastAsia="ar-SA"/>
        </w:rPr>
      </w:pPr>
    </w:p>
    <w:p w:rsidR="006839FA" w:rsidRPr="006839FA" w:rsidRDefault="006839FA" w:rsidP="006839FA">
      <w:pPr>
        <w:rPr>
          <w:lang w:eastAsia="ar-SA"/>
        </w:rPr>
      </w:pPr>
    </w:p>
    <w:p w:rsidR="006839FA" w:rsidRPr="006839FA" w:rsidRDefault="006839FA" w:rsidP="006839FA">
      <w:pPr>
        <w:rPr>
          <w:lang w:eastAsia="ar-SA"/>
        </w:rPr>
      </w:pPr>
    </w:p>
    <w:p w:rsidR="00791F89" w:rsidRPr="006839FA" w:rsidRDefault="00791F89" w:rsidP="006839FA">
      <w:pPr>
        <w:rPr>
          <w:lang w:eastAsia="ar-SA"/>
        </w:rPr>
        <w:sectPr w:rsidR="00791F89" w:rsidRPr="006839FA" w:rsidSect="00C028CC">
          <w:headerReference w:type="first" r:id="rId6"/>
          <w:pgSz w:w="12240" w:h="15840" w:code="1"/>
          <w:pgMar w:top="1134" w:right="851" w:bottom="851" w:left="1701" w:header="1134" w:footer="0" w:gutter="0"/>
          <w:cols w:space="1296"/>
          <w:formProt w:val="0"/>
          <w:titlePg/>
          <w:docGrid w:linePitch="326"/>
        </w:sect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594"/>
        <w:gridCol w:w="4296"/>
        <w:gridCol w:w="1115"/>
        <w:gridCol w:w="1099"/>
        <w:gridCol w:w="2819"/>
      </w:tblGrid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Sporto g. 12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13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Sporto g. 14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14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Šilelio g. 1A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15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Šilelio g. 1B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16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Šilelio g. 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17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Šilelio g. 2A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r>
              <w:rPr>
                <w:szCs w:val="24"/>
                <w:lang w:eastAsia="ar-SA"/>
              </w:rPr>
              <w:t>Šventupių k. Šventupių g. 11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19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r>
              <w:rPr>
                <w:szCs w:val="24"/>
                <w:lang w:eastAsia="ar-SA"/>
              </w:rPr>
              <w:t>Šventupių k. Šventupių g. 13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20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r>
              <w:rPr>
                <w:szCs w:val="24"/>
                <w:shd w:val="clear" w:color="auto" w:fill="FFFFFF"/>
                <w:lang w:eastAsia="ar-SA"/>
              </w:rPr>
              <w:t>Šventupių k. Šventupių g. 15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21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r>
              <w:rPr>
                <w:szCs w:val="24"/>
                <w:lang w:eastAsia="ar-SA"/>
              </w:rPr>
              <w:t>Šventupių k. Šventupių g. 17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22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Krekenavos mstl. </w:t>
            </w:r>
            <w:proofErr w:type="spellStart"/>
            <w:r>
              <w:rPr>
                <w:szCs w:val="24"/>
                <w:lang w:eastAsia="ar-SA"/>
              </w:rPr>
              <w:t>Tabolsko</w:t>
            </w:r>
            <w:proofErr w:type="spellEnd"/>
            <w:r>
              <w:rPr>
                <w:szCs w:val="24"/>
                <w:lang w:eastAsia="ar-SA"/>
              </w:rPr>
              <w:t xml:space="preserve"> g. 10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23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Vytauto g. 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r>
              <w:rPr>
                <w:b/>
                <w:szCs w:val="24"/>
                <w:lang w:eastAsia="ar-SA"/>
              </w:rPr>
              <w:t>Miežiškių seniūnija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24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Bukaltiškių</w:t>
            </w:r>
            <w:proofErr w:type="spellEnd"/>
            <w:r>
              <w:rPr>
                <w:szCs w:val="24"/>
                <w:lang w:eastAsia="ar-SA"/>
              </w:rPr>
              <w:t xml:space="preserve"> k. Lauko g. 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25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Nevėžio k. Girelės g. 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0,3 nuosavybė</w:t>
            </w: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26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Miežiškių mstl. Nevėžio g. 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27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Miežiškių mstl. Nevėžio g. 18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28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Miežiškių mstl. Nevėžio g. 29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29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Miežiškių mstl. Nevėžio g. 33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30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Miežiškių mstl. Nevėžio g. 40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0,2 nuosavybė</w:t>
            </w: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31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Miežiškių mstl. Taikos g. 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20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32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Trakiškio</w:t>
            </w:r>
            <w:proofErr w:type="spellEnd"/>
            <w:r>
              <w:rPr>
                <w:szCs w:val="24"/>
                <w:lang w:eastAsia="ar-SA"/>
              </w:rPr>
              <w:t xml:space="preserve"> k. Taikos g. 27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r>
              <w:rPr>
                <w:b/>
                <w:szCs w:val="24"/>
                <w:lang w:eastAsia="ar-SA"/>
              </w:rPr>
              <w:t>Naujamiesčio seniūnija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33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Algirdiškio</w:t>
            </w:r>
            <w:proofErr w:type="spellEnd"/>
            <w:r>
              <w:rPr>
                <w:szCs w:val="24"/>
                <w:lang w:eastAsia="ar-SA"/>
              </w:rPr>
              <w:t xml:space="preserve"> k. 55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</w:tbl>
    <w:p w:rsidR="00791F89" w:rsidRDefault="00791F89">
      <w:pPr>
        <w:pStyle w:val="LO-Normal"/>
        <w:snapToGrid w:val="0"/>
        <w:jc w:val="center"/>
        <w:rPr>
          <w:szCs w:val="24"/>
          <w:lang w:eastAsia="ar-SA"/>
        </w:rPr>
        <w:sectPr w:rsidR="00791F89" w:rsidSect="00791F89">
          <w:headerReference w:type="first" r:id="rId7"/>
          <w:pgSz w:w="12240" w:h="15840" w:code="1"/>
          <w:pgMar w:top="1134" w:right="851" w:bottom="1134" w:left="1701" w:header="1134" w:footer="0" w:gutter="0"/>
          <w:pgNumType w:start="2"/>
          <w:cols w:space="1296"/>
          <w:formProt w:val="0"/>
          <w:titlePg/>
          <w:docGrid w:linePitch="326"/>
        </w:sect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594"/>
        <w:gridCol w:w="4296"/>
        <w:gridCol w:w="1115"/>
        <w:gridCol w:w="1099"/>
        <w:gridCol w:w="2819"/>
      </w:tblGrid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Gustonių</w:t>
            </w:r>
            <w:proofErr w:type="spellEnd"/>
            <w:r>
              <w:rPr>
                <w:szCs w:val="24"/>
                <w:lang w:eastAsia="ar-SA"/>
              </w:rPr>
              <w:t xml:space="preserve"> k. Stoties g. 21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35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Gustonių</w:t>
            </w:r>
            <w:proofErr w:type="spellEnd"/>
            <w:r>
              <w:rPr>
                <w:szCs w:val="24"/>
                <w:lang w:eastAsia="ar-SA"/>
              </w:rPr>
              <w:t xml:space="preserve"> k. Stoties g. 24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36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Gustonių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szCs w:val="24"/>
                <w:lang w:eastAsia="ar-SA"/>
              </w:rPr>
              <w:t>Alkupio</w:t>
            </w:r>
            <w:proofErr w:type="spellEnd"/>
            <w:r>
              <w:rPr>
                <w:szCs w:val="24"/>
                <w:lang w:eastAsia="ar-SA"/>
              </w:rPr>
              <w:t xml:space="preserve"> g. 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37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Jutkonių</w:t>
            </w:r>
            <w:proofErr w:type="spellEnd"/>
            <w:r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38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Jutkonių</w:t>
            </w:r>
            <w:proofErr w:type="spellEnd"/>
            <w:r>
              <w:rPr>
                <w:szCs w:val="24"/>
                <w:lang w:eastAsia="ar-SA"/>
              </w:rPr>
              <w:t xml:space="preserve"> k. 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39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Jutkonių</w:t>
            </w:r>
            <w:proofErr w:type="spellEnd"/>
            <w:r>
              <w:rPr>
                <w:szCs w:val="24"/>
                <w:lang w:eastAsia="ar-SA"/>
              </w:rPr>
              <w:t xml:space="preserve"> k. 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40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Kurmėnų k. 8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41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k. Dvaro g. 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27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42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Liberiškio</w:t>
            </w:r>
            <w:proofErr w:type="spellEnd"/>
            <w:r>
              <w:rPr>
                <w:szCs w:val="24"/>
                <w:lang w:eastAsia="ar-SA"/>
              </w:rPr>
              <w:t xml:space="preserve"> k. Naujamiesčio g. 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43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Liberiškio</w:t>
            </w:r>
            <w:proofErr w:type="spellEnd"/>
            <w:r>
              <w:rPr>
                <w:szCs w:val="24"/>
                <w:lang w:eastAsia="ar-SA"/>
              </w:rPr>
              <w:t xml:space="preserve"> k. Naujamiesčio g. 2A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36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44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Liberiškio</w:t>
            </w:r>
            <w:proofErr w:type="spellEnd"/>
            <w:r>
              <w:rPr>
                <w:szCs w:val="24"/>
                <w:lang w:eastAsia="ar-SA"/>
              </w:rPr>
              <w:t xml:space="preserve"> k. Naujamiesčio g. 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5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45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Liberiškio</w:t>
            </w:r>
            <w:proofErr w:type="spellEnd"/>
            <w:r>
              <w:rPr>
                <w:szCs w:val="24"/>
                <w:lang w:eastAsia="ar-SA"/>
              </w:rPr>
              <w:t xml:space="preserve"> k. Naujamiesčio g. 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46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Liberiškio</w:t>
            </w:r>
            <w:proofErr w:type="spellEnd"/>
            <w:r>
              <w:rPr>
                <w:szCs w:val="24"/>
                <w:lang w:eastAsia="ar-SA"/>
              </w:rPr>
              <w:t xml:space="preserve"> k. Naujamiesčio g. 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47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Liberiškio</w:t>
            </w:r>
            <w:proofErr w:type="spellEnd"/>
            <w:r>
              <w:rPr>
                <w:szCs w:val="24"/>
                <w:lang w:eastAsia="ar-SA"/>
              </w:rPr>
              <w:t xml:space="preserve"> k. Naujamiesčio </w:t>
            </w:r>
            <w:r>
              <w:rPr>
                <w:szCs w:val="24"/>
                <w:shd w:val="clear" w:color="auto" w:fill="FFFFFF"/>
                <w:lang w:eastAsia="ar-SA"/>
              </w:rPr>
              <w:t>g. 8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48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tabs>
                <w:tab w:val="left" w:pos="2925"/>
              </w:tabs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Liberiškio</w:t>
            </w:r>
            <w:proofErr w:type="spellEnd"/>
            <w:r>
              <w:rPr>
                <w:szCs w:val="24"/>
                <w:lang w:eastAsia="ar-SA"/>
              </w:rPr>
              <w:t xml:space="preserve"> k. Naujamiesčio g. 9</w:t>
            </w:r>
            <w:r>
              <w:rPr>
                <w:szCs w:val="24"/>
                <w:lang w:eastAsia="ar-SA"/>
              </w:rPr>
              <w:tab/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49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Liberiškio</w:t>
            </w:r>
            <w:proofErr w:type="spellEnd"/>
            <w:r>
              <w:rPr>
                <w:szCs w:val="24"/>
                <w:lang w:eastAsia="ar-SA"/>
              </w:rPr>
              <w:t xml:space="preserve"> k. Naujamiesčio g. 11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50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Liberiškio</w:t>
            </w:r>
            <w:proofErr w:type="spellEnd"/>
            <w:r>
              <w:rPr>
                <w:szCs w:val="24"/>
                <w:lang w:eastAsia="ar-SA"/>
              </w:rPr>
              <w:t xml:space="preserve"> k. Naujamiesčio g. 12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51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k. Naujamiesčio g. 13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52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k. Naujamiesčio g. 14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1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53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k. Naujamiesčio g. 15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54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Liberiškio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k. Naujamiesčio g. 16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55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Narutiškio</w:t>
            </w:r>
            <w:proofErr w:type="spellEnd"/>
            <w:r>
              <w:rPr>
                <w:szCs w:val="24"/>
                <w:lang w:eastAsia="ar-SA"/>
              </w:rPr>
              <w:t xml:space="preserve"> k.</w:t>
            </w:r>
            <w:r>
              <w:rPr>
                <w:szCs w:val="24"/>
                <w:shd w:val="clear" w:color="auto" w:fill="FFFFFF"/>
                <w:lang w:eastAsia="ar-SA"/>
              </w:rPr>
              <w:t xml:space="preserve"> 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56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Naudvario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k. Dvaro g. 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7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57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Naudvario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r>
              <w:rPr>
                <w:szCs w:val="24"/>
                <w:shd w:val="clear" w:color="auto" w:fill="FFFFFF"/>
                <w:lang w:eastAsia="ar-SA"/>
              </w:rPr>
              <w:t>Dvaro g. 9D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58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Naujamiesčio mstl. Dariaus ir Girėno g. 17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59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Naujamiesčio mstl. Dariaus ir Girėno g. 45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60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Naujamiesčio k. Pušyno g. 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61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Paliesės k.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</w:tbl>
    <w:p w:rsidR="00791F89" w:rsidRDefault="00791F89">
      <w:pPr>
        <w:pStyle w:val="LO-Normal"/>
        <w:snapToGrid w:val="0"/>
        <w:jc w:val="center"/>
        <w:rPr>
          <w:szCs w:val="24"/>
          <w:lang w:eastAsia="ar-SA"/>
        </w:rPr>
        <w:sectPr w:rsidR="00791F89" w:rsidSect="00791F89">
          <w:type w:val="continuous"/>
          <w:pgSz w:w="12240" w:h="15840" w:code="1"/>
          <w:pgMar w:top="1134" w:right="851" w:bottom="1134" w:left="1701" w:header="1134" w:footer="0" w:gutter="0"/>
          <w:cols w:space="1296"/>
          <w:formProt w:val="0"/>
          <w:titlePg/>
          <w:docGrid w:linePitch="326"/>
        </w:sect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594"/>
        <w:gridCol w:w="4296"/>
        <w:gridCol w:w="1115"/>
        <w:gridCol w:w="1099"/>
        <w:gridCol w:w="2677"/>
      </w:tblGrid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lastRenderedPageBreak/>
              <w:t>62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Vadaktėlių</w:t>
            </w:r>
            <w:proofErr w:type="spellEnd"/>
            <w:r>
              <w:rPr>
                <w:szCs w:val="24"/>
                <w:lang w:eastAsia="ar-SA"/>
              </w:rPr>
              <w:t xml:space="preserve"> k. 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63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Vadaktėlių</w:t>
            </w:r>
            <w:proofErr w:type="spellEnd"/>
            <w:r>
              <w:rPr>
                <w:szCs w:val="24"/>
                <w:lang w:eastAsia="ar-SA"/>
              </w:rPr>
              <w:t xml:space="preserve"> k. 7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b/>
                <w:color w:val="000000"/>
                <w:szCs w:val="24"/>
                <w:lang w:eastAsia="ar-SA"/>
              </w:rPr>
              <w:t xml:space="preserve">Paįstrio seniūnija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Cs w:val="24"/>
                <w:shd w:val="clear" w:color="auto" w:fill="FFFFFF"/>
                <w:lang w:eastAsia="ar-SA"/>
              </w:rPr>
              <w:t>64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both"/>
              <w:rPr>
                <w:color w:val="000000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Cs w:val="24"/>
                <w:shd w:val="clear" w:color="auto" w:fill="FFFFFF"/>
                <w:lang w:eastAsia="ar-SA"/>
              </w:rPr>
              <w:t>Paįstrio k. Gegužinės g. 28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65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Paįstrio k. Gegužinės g. 29A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9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b/>
                <w:szCs w:val="24"/>
                <w:lang w:eastAsia="ar-SA"/>
              </w:rPr>
              <w:t>Panevėžio seniūnija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66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color w:val="000000"/>
                <w:szCs w:val="24"/>
                <w:lang w:eastAsia="ar-SA"/>
              </w:rPr>
              <w:t>Berniūnų k. Jaunimo g. 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67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color w:val="000000"/>
                <w:szCs w:val="24"/>
                <w:lang w:eastAsia="ar-SA"/>
              </w:rPr>
              <w:t>Berniūnų k. Jaunimo g. 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68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color w:val="000000"/>
                <w:szCs w:val="24"/>
                <w:lang w:eastAsia="ar-SA"/>
              </w:rPr>
              <w:t>Berniūnų k. Jaunimo g. 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69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color w:val="000000"/>
                <w:szCs w:val="24"/>
                <w:lang w:eastAsia="ar-SA"/>
              </w:rPr>
              <w:t>Berniūnų k. Nevėžio g. 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70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color w:val="000000"/>
                <w:szCs w:val="24"/>
                <w:lang w:eastAsia="ar-SA"/>
              </w:rPr>
              <w:t>Berniūnų k. Nevėžio g. 8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6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71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color w:val="000000"/>
                <w:szCs w:val="24"/>
                <w:lang w:eastAsia="ar-SA"/>
              </w:rPr>
              <w:t>Berniūnų k. Nevėžio g. 10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hRule="exact" w:val="41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72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Bobkalnio</w:t>
            </w:r>
            <w:proofErr w:type="spellEnd"/>
            <w:r>
              <w:rPr>
                <w:szCs w:val="24"/>
                <w:lang w:eastAsia="ar-SA"/>
              </w:rPr>
              <w:t xml:space="preserve"> k</w:t>
            </w:r>
            <w:r>
              <w:rPr>
                <w:szCs w:val="24"/>
                <w:shd w:val="clear" w:color="auto" w:fill="FFFFFF"/>
                <w:lang w:eastAsia="ar-SA"/>
              </w:rPr>
              <w:t>. 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hRule="exact"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73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color w:val="000000"/>
                <w:szCs w:val="24"/>
                <w:lang w:eastAsia="ar-SA"/>
              </w:rPr>
              <w:t>Piniavos k. Miškininkų gyvenvietės g. 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hRule="exact"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74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color w:val="000000"/>
                <w:szCs w:val="24"/>
                <w:lang w:eastAsia="ar-SA"/>
              </w:rPr>
              <w:t>Piniavos k. Miškininkų gyvenvietės g. 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hRule="exact"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75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color w:val="000000"/>
                <w:szCs w:val="24"/>
                <w:lang w:eastAsia="ar-SA"/>
              </w:rPr>
              <w:t>Piniavos k. Miškininkų gyvenvietės g. 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hRule="exact" w:val="41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76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color w:val="000000"/>
                <w:szCs w:val="24"/>
                <w:lang w:eastAsia="ar-SA"/>
              </w:rPr>
              <w:t>Šilagalio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k. Durpyno g. 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77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color w:val="000000"/>
                <w:szCs w:val="24"/>
                <w:lang w:eastAsia="ar-SA"/>
              </w:rPr>
              <w:t>Šilagalio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k. Durpyno g. 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Cs w:val="24"/>
                <w:shd w:val="clear" w:color="auto" w:fill="FFFFFF"/>
                <w:lang w:eastAsia="ar-SA"/>
              </w:rPr>
              <w:t>78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color w:val="000000"/>
                <w:szCs w:val="24"/>
                <w:lang w:eastAsia="ar-SA"/>
              </w:rPr>
              <w:t>Šilagalio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k. Durpyno g. 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7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Cs w:val="24"/>
                <w:shd w:val="clear" w:color="auto" w:fill="FFFFFF"/>
                <w:lang w:eastAsia="ar-SA"/>
              </w:rPr>
              <w:t>79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color w:val="000000"/>
                <w:szCs w:val="24"/>
                <w:shd w:val="clear" w:color="auto" w:fill="FFFFFF"/>
                <w:lang w:eastAsia="ar-SA"/>
              </w:rPr>
              <w:t>Šilagalio</w:t>
            </w:r>
            <w:proofErr w:type="spellEnd"/>
            <w:r>
              <w:rPr>
                <w:color w:val="000000"/>
                <w:szCs w:val="24"/>
                <w:shd w:val="clear" w:color="auto" w:fill="FFFFFF"/>
                <w:lang w:eastAsia="ar-SA"/>
              </w:rPr>
              <w:t xml:space="preserve"> k., Pušyno g. 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color w:val="000000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Cs w:val="24"/>
                <w:shd w:val="clear" w:color="auto" w:fill="FFFFFF"/>
                <w:lang w:eastAsia="ar-SA"/>
              </w:rPr>
              <w:t>80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color w:val="000000"/>
                <w:szCs w:val="24"/>
                <w:shd w:val="clear" w:color="auto" w:fill="FFFFFF"/>
                <w:lang w:eastAsia="ar-SA"/>
              </w:rPr>
              <w:t>Šilagalio</w:t>
            </w:r>
            <w:proofErr w:type="spellEnd"/>
            <w:r>
              <w:rPr>
                <w:color w:val="000000"/>
                <w:szCs w:val="24"/>
                <w:shd w:val="clear" w:color="auto" w:fill="FFFFFF"/>
                <w:lang w:eastAsia="ar-SA"/>
              </w:rPr>
              <w:t xml:space="preserve"> k., Pušyno g. 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7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81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color w:val="000000"/>
                <w:szCs w:val="24"/>
                <w:shd w:val="clear" w:color="auto" w:fill="FFFFFF"/>
                <w:lang w:eastAsia="ar-SA"/>
              </w:rPr>
              <w:t>Šilagalio</w:t>
            </w:r>
            <w:proofErr w:type="spellEnd"/>
            <w:r>
              <w:rPr>
                <w:color w:val="000000"/>
                <w:szCs w:val="24"/>
                <w:shd w:val="clear" w:color="auto" w:fill="FFFFFF"/>
                <w:lang w:eastAsia="ar-SA"/>
              </w:rPr>
              <w:t xml:space="preserve"> k., Pušyno g. 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9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82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Vaivadų k. Kampo g. 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Raguvos seniūnija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83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szCs w:val="24"/>
                <w:shd w:val="clear" w:color="auto" w:fill="FFFFFF"/>
                <w:lang w:eastAsia="ar-SA"/>
              </w:rPr>
              <w:t xml:space="preserve">Raguvos mstl. Laisvės g. 6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84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szCs w:val="24"/>
                <w:shd w:val="clear" w:color="auto" w:fill="FFFFFF"/>
                <w:lang w:eastAsia="ar-SA"/>
              </w:rPr>
              <w:t>Šilų k. Vilties g. 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85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szCs w:val="24"/>
                <w:lang w:eastAsia="ar-SA"/>
              </w:rPr>
              <w:t>Šilų k. Vilties g. 11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86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szCs w:val="24"/>
                <w:lang w:eastAsia="ar-SA"/>
              </w:rPr>
              <w:t>Šilų k. Vilties g. 12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r>
              <w:rPr>
                <w:b/>
                <w:szCs w:val="24"/>
                <w:lang w:eastAsia="ar-SA"/>
              </w:rPr>
              <w:t>Ramygalos seniūnija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FD302E">
        <w:trPr>
          <w:trHeight w:val="41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87</w:t>
            </w:r>
          </w:p>
        </w:tc>
        <w:tc>
          <w:tcPr>
            <w:tcW w:w="4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Barklainių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k. Malūno g. 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</w:tbl>
    <w:p w:rsidR="00791F89" w:rsidRDefault="00791F89">
      <w:pPr>
        <w:pStyle w:val="LO-Normal"/>
        <w:snapToGrid w:val="0"/>
        <w:jc w:val="center"/>
        <w:rPr>
          <w:szCs w:val="24"/>
          <w:shd w:val="clear" w:color="auto" w:fill="FFFFFF"/>
          <w:lang w:eastAsia="ar-SA"/>
        </w:rPr>
        <w:sectPr w:rsidR="00791F89" w:rsidSect="00C028CC">
          <w:type w:val="continuous"/>
          <w:pgSz w:w="12240" w:h="15840" w:code="1"/>
          <w:pgMar w:top="1134" w:right="851" w:bottom="567" w:left="1701" w:header="1134" w:footer="0" w:gutter="0"/>
          <w:cols w:space="1296"/>
          <w:formProt w:val="0"/>
          <w:titlePg/>
          <w:docGrid w:linePitch="326"/>
        </w:sectPr>
      </w:pPr>
    </w:p>
    <w:tbl>
      <w:tblPr>
        <w:tblW w:w="96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595"/>
        <w:gridCol w:w="4293"/>
        <w:gridCol w:w="1114"/>
        <w:gridCol w:w="1098"/>
        <w:gridCol w:w="2539"/>
        <w:gridCol w:w="25"/>
      </w:tblGrid>
      <w:tr w:rsidR="001D304A" w:rsidTr="00FD302E">
        <w:trPr>
          <w:gridAfter w:val="1"/>
          <w:wAfter w:w="25" w:type="dxa"/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lastRenderedPageBreak/>
              <w:t>88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</w:pP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Barklainių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k. Malūno g. 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89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Garuckų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szCs w:val="24"/>
                <w:lang w:eastAsia="ar-SA"/>
              </w:rPr>
              <w:t>Garuckų</w:t>
            </w:r>
            <w:proofErr w:type="spellEnd"/>
            <w:r>
              <w:rPr>
                <w:szCs w:val="24"/>
                <w:lang w:eastAsia="ar-SA"/>
              </w:rPr>
              <w:t xml:space="preserve"> g. 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90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Garuckų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szCs w:val="24"/>
                <w:lang w:eastAsia="ar-SA"/>
              </w:rPr>
              <w:t>Garuckų</w:t>
            </w:r>
            <w:proofErr w:type="spellEnd"/>
            <w:r>
              <w:rPr>
                <w:szCs w:val="24"/>
                <w:lang w:eastAsia="ar-SA"/>
              </w:rPr>
              <w:t xml:space="preserve"> g. 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91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Dariaus ir Girėno g. 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3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Dariaus ir Girėno g. 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93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Dariaus ir Girėno g. 17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94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Dariaus ir Girėno g. 56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28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95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Dariaus ir Girėno g. 60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96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Krekenavos g. 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97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Kaštonų g. 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98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Kaštonų g. 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99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Kaštonų g. 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100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</w:pPr>
            <w:r>
              <w:rPr>
                <w:szCs w:val="24"/>
                <w:lang w:eastAsia="ar-SA"/>
              </w:rPr>
              <w:t>Ramygalos m. Knygnešių g. 4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5 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101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</w:pPr>
            <w:r>
              <w:rPr>
                <w:szCs w:val="24"/>
                <w:lang w:eastAsia="ar-SA"/>
              </w:rPr>
              <w:t>Ramygalos m. Knygnešių g. 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29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102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</w:pPr>
            <w:r>
              <w:rPr>
                <w:szCs w:val="24"/>
                <w:lang w:eastAsia="ar-SA"/>
              </w:rPr>
              <w:t>Ramygalos m. Laisvės a. 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gridAfter w:val="1"/>
          <w:wAfter w:w="25" w:type="dxa"/>
          <w:trHeight w:hRule="exact" w:val="37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103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</w:pPr>
            <w:r>
              <w:rPr>
                <w:szCs w:val="24"/>
                <w:lang w:eastAsia="ar-SA"/>
              </w:rPr>
              <w:t>Ramygalos m. Laisvės a. 11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2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Ramygalos m. Pašto g. Nr. 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i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Ramygalos m. Pašto g. Nr. 6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4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106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Uliūnų</w:t>
            </w:r>
            <w:proofErr w:type="spellEnd"/>
            <w:r>
              <w:rPr>
                <w:szCs w:val="24"/>
                <w:lang w:eastAsia="ar-SA"/>
              </w:rPr>
              <w:t xml:space="preserve"> k. Rožių g. 6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Smilgių seniūnija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1D304A" w:rsidRDefault="001D304A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i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107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Niaukonių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r>
              <w:rPr>
                <w:szCs w:val="24"/>
                <w:shd w:val="clear" w:color="auto" w:fill="FFFFFF"/>
                <w:lang w:eastAsia="ar-SA"/>
              </w:rPr>
              <w:t>7</w:t>
            </w:r>
          </w:p>
          <w:p w:rsidR="001D304A" w:rsidRDefault="001D304A">
            <w:pPr>
              <w:pStyle w:val="LO-Normal"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108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Smilgių mstl. Panevėžio g. 18</w:t>
            </w:r>
          </w:p>
          <w:p w:rsidR="001D304A" w:rsidRDefault="001D304A">
            <w:pPr>
              <w:pStyle w:val="LO-Normal"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109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Sujetų</w:t>
            </w:r>
            <w:proofErr w:type="spellEnd"/>
            <w:r>
              <w:rPr>
                <w:szCs w:val="24"/>
                <w:lang w:eastAsia="ar-SA"/>
              </w:rPr>
              <w:t xml:space="preserve"> k. S. Nėries g. 16</w:t>
            </w:r>
          </w:p>
          <w:p w:rsidR="001D304A" w:rsidRDefault="001D304A">
            <w:pPr>
              <w:pStyle w:val="LO-Normal"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color w:val="FF0000"/>
                <w:szCs w:val="24"/>
                <w:lang w:eastAsia="ar-SA"/>
              </w:rPr>
            </w:pP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Upytės seniūnija</w:t>
            </w:r>
          </w:p>
          <w:p w:rsidR="001D304A" w:rsidRDefault="001D304A">
            <w:pPr>
              <w:pStyle w:val="LO-Normal"/>
              <w:snapToGrid w:val="0"/>
              <w:rPr>
                <w:sz w:val="12"/>
                <w:szCs w:val="12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110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Memenčių</w:t>
            </w:r>
            <w:proofErr w:type="spellEnd"/>
            <w:r>
              <w:rPr>
                <w:szCs w:val="24"/>
                <w:lang w:eastAsia="ar-SA"/>
              </w:rPr>
              <w:t xml:space="preserve"> k. 4</w:t>
            </w:r>
          </w:p>
          <w:p w:rsidR="001D304A" w:rsidRDefault="001D304A">
            <w:pPr>
              <w:pStyle w:val="LO-Normal"/>
              <w:snapToGrid w:val="0"/>
              <w:rPr>
                <w:sz w:val="12"/>
                <w:szCs w:val="12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i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111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Stultiškių</w:t>
            </w:r>
            <w:proofErr w:type="spellEnd"/>
            <w:r>
              <w:rPr>
                <w:szCs w:val="24"/>
                <w:lang w:eastAsia="ar-SA"/>
              </w:rPr>
              <w:t xml:space="preserve"> k. Nr. 4</w:t>
            </w:r>
          </w:p>
          <w:p w:rsidR="001D304A" w:rsidRDefault="001D304A">
            <w:pPr>
              <w:pStyle w:val="LO-Normal"/>
              <w:snapToGrid w:val="0"/>
              <w:rPr>
                <w:sz w:val="12"/>
                <w:szCs w:val="12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112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Upytės k. Ėriškių g. 5</w:t>
            </w:r>
          </w:p>
          <w:p w:rsidR="001D304A" w:rsidRDefault="001D304A">
            <w:pPr>
              <w:pStyle w:val="LO-Normal"/>
              <w:snapToGrid w:val="0"/>
              <w:rPr>
                <w:sz w:val="12"/>
                <w:szCs w:val="12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color w:val="FF0000"/>
                <w:szCs w:val="24"/>
                <w:lang w:eastAsia="ar-SA"/>
              </w:rPr>
            </w:pP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Vadoklių seniūnija</w:t>
            </w:r>
          </w:p>
          <w:p w:rsidR="001D304A" w:rsidRDefault="001D304A">
            <w:pPr>
              <w:pStyle w:val="LO-Normal"/>
              <w:snapToGrid w:val="0"/>
              <w:rPr>
                <w:sz w:val="12"/>
                <w:szCs w:val="12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hRule="exact" w:val="4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Jotainių k. Dvaro g. 3</w:t>
            </w:r>
          </w:p>
          <w:p w:rsidR="001D304A" w:rsidRDefault="001D304A">
            <w:pPr>
              <w:pStyle w:val="LO-Normal"/>
              <w:snapToGrid w:val="0"/>
              <w:rPr>
                <w:sz w:val="12"/>
                <w:szCs w:val="12"/>
                <w:lang w:eastAsia="ar-S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FD302E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114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Jotainių k. Ramygalos g. 7 </w:t>
            </w:r>
          </w:p>
          <w:p w:rsidR="001D304A" w:rsidRDefault="001D304A">
            <w:pPr>
              <w:pStyle w:val="LO-Normal"/>
              <w:snapToGrid w:val="0"/>
              <w:rPr>
                <w:sz w:val="12"/>
                <w:szCs w:val="12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1D304A" w:rsidTr="006839FA">
        <w:trPr>
          <w:trHeight w:val="6"/>
        </w:trPr>
        <w:tc>
          <w:tcPr>
            <w:tcW w:w="59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color w:val="FF0000"/>
                <w:szCs w:val="24"/>
                <w:lang w:eastAsia="ar-SA"/>
              </w:rPr>
            </w:pPr>
          </w:p>
        </w:tc>
        <w:tc>
          <w:tcPr>
            <w:tcW w:w="429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Velžio seniūnija</w:t>
            </w:r>
          </w:p>
          <w:p w:rsidR="001D304A" w:rsidRDefault="001D304A">
            <w:pPr>
              <w:pStyle w:val="LO-Normal"/>
              <w:snapToGrid w:val="0"/>
              <w:rPr>
                <w:sz w:val="12"/>
                <w:szCs w:val="12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9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1D304A" w:rsidRDefault="001D304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  <w:tr w:rsidR="006839FA" w:rsidTr="00FD302E">
        <w:trPr>
          <w:trHeight w:val="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6839FA" w:rsidRPr="006839FA" w:rsidRDefault="006839F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 w:rsidRPr="006839FA">
              <w:rPr>
                <w:szCs w:val="24"/>
                <w:lang w:eastAsia="ar-SA"/>
              </w:rPr>
              <w:t>115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6839FA" w:rsidRDefault="006839FA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Dembavos</w:t>
            </w:r>
            <w:proofErr w:type="spellEnd"/>
            <w:r>
              <w:rPr>
                <w:szCs w:val="24"/>
                <w:lang w:eastAsia="ar-SA"/>
              </w:rPr>
              <w:t xml:space="preserve"> k. Veteranų g. 4</w:t>
            </w:r>
          </w:p>
          <w:p w:rsidR="006839FA" w:rsidRDefault="006839FA">
            <w:pPr>
              <w:pStyle w:val="LO-Normal"/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6839FA" w:rsidRDefault="006839F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6839FA" w:rsidRDefault="006839F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6839FA" w:rsidRDefault="006839FA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6839FA" w:rsidRDefault="006839FA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</w:tr>
    </w:tbl>
    <w:p w:rsidR="00791F89" w:rsidRDefault="00791F89">
      <w:pPr>
        <w:pStyle w:val="LO-Normal"/>
        <w:snapToGrid w:val="0"/>
        <w:jc w:val="center"/>
        <w:rPr>
          <w:szCs w:val="24"/>
          <w:lang w:eastAsia="ar-SA"/>
        </w:rPr>
        <w:sectPr w:rsidR="00791F89" w:rsidSect="006839FA">
          <w:pgSz w:w="12240" w:h="15840" w:code="1"/>
          <w:pgMar w:top="1134" w:right="851" w:bottom="993" w:left="1701" w:header="1134" w:footer="0" w:gutter="0"/>
          <w:cols w:space="1296"/>
          <w:formProt w:val="0"/>
          <w:titlePg/>
          <w:docGrid w:linePitch="326"/>
        </w:sect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595"/>
        <w:gridCol w:w="4293"/>
        <w:gridCol w:w="1114"/>
        <w:gridCol w:w="1098"/>
        <w:gridCol w:w="2539"/>
      </w:tblGrid>
      <w:tr w:rsidR="00FD302E" w:rsidTr="004F1CB1">
        <w:trPr>
          <w:trHeight w:val="4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lastRenderedPageBreak/>
              <w:t>116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4F1CB1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Velžio k. Nevėžio g. 50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0,1792 nuosavybė</w:t>
            </w:r>
          </w:p>
        </w:tc>
      </w:tr>
      <w:tr w:rsidR="00FD302E" w:rsidTr="00FD302E">
        <w:trPr>
          <w:trHeight w:val="40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117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Katinų k. Paberžių g. 15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41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118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Keravos</w:t>
            </w:r>
            <w:proofErr w:type="spellEnd"/>
            <w:r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416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119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Kirkūnų</w:t>
            </w:r>
            <w:proofErr w:type="spellEnd"/>
            <w:r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422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120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Liūdynės</w:t>
            </w:r>
            <w:proofErr w:type="spellEnd"/>
            <w:r>
              <w:rPr>
                <w:szCs w:val="24"/>
                <w:lang w:eastAsia="ar-SA"/>
              </w:rPr>
              <w:t xml:space="preserve"> k. Ramioji g.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40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121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Liūdynės</w:t>
            </w:r>
            <w:proofErr w:type="spellEnd"/>
            <w:r>
              <w:rPr>
                <w:szCs w:val="24"/>
                <w:lang w:eastAsia="ar-SA"/>
              </w:rPr>
              <w:t xml:space="preserve"> k. Ramioji g. 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433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122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Liūdynės</w:t>
            </w:r>
            <w:proofErr w:type="spellEnd"/>
            <w:r>
              <w:rPr>
                <w:szCs w:val="24"/>
                <w:lang w:eastAsia="ar-SA"/>
              </w:rPr>
              <w:t xml:space="preserve"> k. Ramioji g. 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123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Liūdynės</w:t>
            </w:r>
            <w:proofErr w:type="spellEnd"/>
            <w:r>
              <w:rPr>
                <w:szCs w:val="24"/>
                <w:lang w:eastAsia="ar-SA"/>
              </w:rPr>
              <w:t xml:space="preserve"> k. Ramioji g. 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426"/>
        </w:trPr>
        <w:tc>
          <w:tcPr>
            <w:tcW w:w="59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124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Liūdynės</w:t>
            </w:r>
            <w:proofErr w:type="spellEnd"/>
            <w:r>
              <w:rPr>
                <w:szCs w:val="24"/>
                <w:lang w:eastAsia="ar-SA"/>
              </w:rPr>
              <w:t xml:space="preserve"> k. Ramioji g. 15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432"/>
        </w:trPr>
        <w:tc>
          <w:tcPr>
            <w:tcW w:w="59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125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Liūdynės</w:t>
            </w:r>
            <w:proofErr w:type="spellEnd"/>
            <w:r>
              <w:rPr>
                <w:szCs w:val="24"/>
                <w:lang w:eastAsia="ar-SA"/>
              </w:rPr>
              <w:t xml:space="preserve"> k. Ramioji g. 17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423"/>
        </w:trPr>
        <w:tc>
          <w:tcPr>
            <w:tcW w:w="59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126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Preidžių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szCs w:val="24"/>
                <w:shd w:val="clear" w:color="auto" w:fill="FFFFFF"/>
                <w:lang w:eastAsia="ar-SA"/>
              </w:rPr>
              <w:t>Moliupio</w:t>
            </w:r>
            <w:proofErr w:type="spellEnd"/>
            <w:r>
              <w:rPr>
                <w:szCs w:val="24"/>
                <w:shd w:val="clear" w:color="auto" w:fill="FFFFFF"/>
                <w:lang w:eastAsia="ar-SA"/>
              </w:rPr>
              <w:t xml:space="preserve"> g. 12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568"/>
        </w:trPr>
        <w:tc>
          <w:tcPr>
            <w:tcW w:w="59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127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Staniūnų k. Žiedų g. 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568"/>
        </w:trPr>
        <w:tc>
          <w:tcPr>
            <w:tcW w:w="59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128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Velželio</w:t>
            </w:r>
            <w:proofErr w:type="spellEnd"/>
            <w:r>
              <w:rPr>
                <w:szCs w:val="24"/>
                <w:lang w:eastAsia="ar-SA"/>
              </w:rPr>
              <w:t xml:space="preserve"> k. Liepų </w:t>
            </w:r>
            <w:proofErr w:type="spellStart"/>
            <w:r>
              <w:rPr>
                <w:szCs w:val="24"/>
                <w:lang w:eastAsia="ar-SA"/>
              </w:rPr>
              <w:t>aklig</w:t>
            </w:r>
            <w:proofErr w:type="spellEnd"/>
            <w:r>
              <w:rPr>
                <w:szCs w:val="24"/>
                <w:lang w:eastAsia="ar-SA"/>
              </w:rPr>
              <w:t>. 5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FD302E" w:rsidTr="00FD302E">
        <w:trPr>
          <w:trHeight w:val="568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129</w:t>
            </w:r>
          </w:p>
        </w:tc>
        <w:tc>
          <w:tcPr>
            <w:tcW w:w="429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rPr>
                <w:szCs w:val="24"/>
                <w:shd w:val="clear" w:color="auto" w:fill="FFFFFF"/>
                <w:lang w:eastAsia="ar-SA"/>
              </w:rPr>
            </w:pPr>
            <w:r>
              <w:rPr>
                <w:szCs w:val="24"/>
                <w:shd w:val="clear" w:color="auto" w:fill="FFFFFF"/>
                <w:lang w:eastAsia="ar-SA"/>
              </w:rPr>
              <w:t>Vyčių k. Velžio kelias 29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FD302E" w:rsidRDefault="00FD302E">
            <w:pPr>
              <w:pStyle w:val="LO-Normal"/>
              <w:snapToGrid w:val="0"/>
              <w:jc w:val="center"/>
            </w:pPr>
            <w:r>
              <w:rPr>
                <w:szCs w:val="24"/>
                <w:shd w:val="clear" w:color="auto" w:fill="FFFFFF"/>
                <w:lang w:eastAsia="ar-SA"/>
              </w:rPr>
              <w:t>6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</w:tcPr>
          <w:p w:rsidR="00FD302E" w:rsidRDefault="00FD302E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</w:tbl>
    <w:p w:rsidR="00C20552" w:rsidRDefault="00C20552">
      <w:pPr>
        <w:pStyle w:val="LO-Normal"/>
        <w:ind w:firstLine="720"/>
        <w:jc w:val="center"/>
        <w:rPr>
          <w:szCs w:val="24"/>
          <w:lang w:eastAsia="ar-SA"/>
        </w:rPr>
      </w:pPr>
    </w:p>
    <w:p w:rsidR="002A1BE4" w:rsidRDefault="002A1BE4">
      <w:pPr>
        <w:keepNext w:val="0"/>
        <w:shd w:val="clear" w:color="auto" w:fill="auto"/>
        <w:rPr>
          <w:szCs w:val="24"/>
          <w:lang w:eastAsia="ar-SA"/>
        </w:rPr>
      </w:pPr>
      <w:r>
        <w:rPr>
          <w:szCs w:val="24"/>
          <w:lang w:eastAsia="ar-SA"/>
        </w:rPr>
        <w:br w:type="page"/>
      </w:r>
    </w:p>
    <w:p w:rsidR="00C20552" w:rsidRDefault="002A1BE4">
      <w:pPr>
        <w:pStyle w:val="LO-Normal"/>
        <w:spacing w:line="100" w:lineRule="atLeast"/>
        <w:ind w:left="-22" w:firstLine="5692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Panevėžio rajono savivaldybės </w:t>
      </w:r>
    </w:p>
    <w:p w:rsidR="00C20552" w:rsidRDefault="002A1BE4">
      <w:pPr>
        <w:pStyle w:val="LO-Normal"/>
        <w:ind w:firstLine="5692"/>
        <w:rPr>
          <w:szCs w:val="24"/>
          <w:lang w:eastAsia="ar-SA"/>
        </w:rPr>
      </w:pPr>
      <w:r>
        <w:rPr>
          <w:szCs w:val="24"/>
          <w:lang w:eastAsia="ar-SA"/>
        </w:rPr>
        <w:t>administracijos direktoriaus</w:t>
      </w:r>
    </w:p>
    <w:p w:rsidR="00C20552" w:rsidRDefault="002A1BE4">
      <w:pPr>
        <w:pStyle w:val="LO-Normal"/>
        <w:ind w:firstLine="5692"/>
        <w:rPr>
          <w:szCs w:val="24"/>
          <w:lang w:eastAsia="ar-SA"/>
        </w:rPr>
      </w:pPr>
      <w:r>
        <w:rPr>
          <w:szCs w:val="24"/>
          <w:lang w:eastAsia="ar-SA"/>
        </w:rPr>
        <w:t xml:space="preserve">2014 m. balandžio 17 d. įsakymo Nr. A-407 </w:t>
      </w:r>
    </w:p>
    <w:p w:rsidR="00C20552" w:rsidRDefault="002A1BE4">
      <w:pPr>
        <w:pStyle w:val="LO-Normal"/>
        <w:ind w:firstLine="5692"/>
        <w:rPr>
          <w:szCs w:val="24"/>
          <w:lang w:eastAsia="ar-SA"/>
        </w:rPr>
      </w:pPr>
      <w:r>
        <w:rPr>
          <w:szCs w:val="24"/>
          <w:lang w:eastAsia="ar-SA"/>
        </w:rPr>
        <w:t xml:space="preserve">(Panevėžio rajono savivaldybės </w:t>
      </w:r>
    </w:p>
    <w:p w:rsidR="00C20552" w:rsidRDefault="002A1BE4">
      <w:pPr>
        <w:pStyle w:val="LO-Normal"/>
        <w:ind w:firstLine="5692"/>
        <w:rPr>
          <w:szCs w:val="24"/>
          <w:lang w:eastAsia="ar-SA"/>
        </w:rPr>
      </w:pPr>
      <w:r>
        <w:rPr>
          <w:szCs w:val="24"/>
          <w:lang w:eastAsia="ar-SA"/>
        </w:rPr>
        <w:t>administracijos direktoriaus</w:t>
      </w:r>
    </w:p>
    <w:p w:rsidR="00C20552" w:rsidRDefault="002A1BE4">
      <w:pPr>
        <w:pStyle w:val="LO-Normal"/>
        <w:ind w:firstLine="5692"/>
        <w:rPr>
          <w:szCs w:val="24"/>
          <w:lang w:eastAsia="ar-SA"/>
        </w:rPr>
      </w:pPr>
      <w:r>
        <w:rPr>
          <w:szCs w:val="24"/>
          <w:lang w:eastAsia="ar-SA"/>
        </w:rPr>
        <w:t xml:space="preserve">2015 m. liepos </w:t>
      </w:r>
      <w:r w:rsidR="00C22DDC">
        <w:rPr>
          <w:szCs w:val="24"/>
          <w:lang w:eastAsia="ar-SA"/>
        </w:rPr>
        <w:t>29</w:t>
      </w:r>
      <w:r>
        <w:rPr>
          <w:szCs w:val="24"/>
          <w:lang w:eastAsia="ar-SA"/>
        </w:rPr>
        <w:t xml:space="preserve"> d. įsakymo Nr. A-</w:t>
      </w:r>
      <w:r w:rsidR="00C22DDC">
        <w:rPr>
          <w:szCs w:val="24"/>
          <w:lang w:eastAsia="ar-SA"/>
        </w:rPr>
        <w:t>804</w:t>
      </w:r>
    </w:p>
    <w:p w:rsidR="00C20552" w:rsidRDefault="002A1BE4">
      <w:pPr>
        <w:pStyle w:val="LO-Normal"/>
        <w:ind w:firstLine="5692"/>
        <w:rPr>
          <w:szCs w:val="24"/>
          <w:lang w:eastAsia="ar-SA"/>
        </w:rPr>
      </w:pPr>
      <w:r>
        <w:rPr>
          <w:szCs w:val="24"/>
          <w:lang w:eastAsia="ar-SA"/>
        </w:rPr>
        <w:t>redakcija)</w:t>
      </w:r>
    </w:p>
    <w:p w:rsidR="00C20552" w:rsidRDefault="002A1BE4">
      <w:pPr>
        <w:pStyle w:val="LO-Normal"/>
        <w:spacing w:line="100" w:lineRule="atLeast"/>
        <w:ind w:firstLine="5670"/>
      </w:pPr>
      <w:r>
        <w:rPr>
          <w:szCs w:val="24"/>
          <w:lang w:eastAsia="ar-SA"/>
        </w:rPr>
        <w:t>2 priedas</w:t>
      </w:r>
    </w:p>
    <w:p w:rsidR="00C20552" w:rsidRDefault="00C20552">
      <w:pPr>
        <w:pStyle w:val="LO-Normal"/>
        <w:ind w:hanging="22"/>
        <w:jc w:val="center"/>
        <w:rPr>
          <w:sz w:val="20"/>
          <w:lang w:eastAsia="ar-SA"/>
        </w:rPr>
      </w:pPr>
    </w:p>
    <w:p w:rsidR="00C20552" w:rsidRDefault="00C20552">
      <w:pPr>
        <w:pStyle w:val="LO-Normal"/>
        <w:ind w:hanging="22"/>
        <w:jc w:val="center"/>
        <w:rPr>
          <w:sz w:val="20"/>
          <w:lang w:eastAsia="ar-SA"/>
        </w:rPr>
      </w:pPr>
    </w:p>
    <w:p w:rsidR="00C20552" w:rsidRDefault="002A1BE4">
      <w:pPr>
        <w:pStyle w:val="LO-Normal"/>
        <w:ind w:hanging="22"/>
        <w:jc w:val="center"/>
      </w:pPr>
      <w:r>
        <w:rPr>
          <w:b/>
          <w:bCs/>
          <w:szCs w:val="24"/>
          <w:lang w:eastAsia="ar-SA"/>
        </w:rPr>
        <w:t>DAUGIABUČIŲ GYVENAMŲJŲ NAMŲ, KURIEMS SKIRIAMAS BENDROSIOS NUOSAVYBĖS ADMINISTRATORIUS, SĄRAŠAS</w:t>
      </w:r>
    </w:p>
    <w:p w:rsidR="00C20552" w:rsidRDefault="002A1BE4">
      <w:pPr>
        <w:pStyle w:val="LO-Normal"/>
        <w:ind w:hanging="22"/>
        <w:jc w:val="center"/>
      </w:pPr>
      <w:r>
        <w:rPr>
          <w:b/>
          <w:szCs w:val="24"/>
          <w:lang w:eastAsia="ar-SA"/>
        </w:rPr>
        <w:t>(Daugiabučiai namai virš 1000 m</w:t>
      </w:r>
      <w:r>
        <w:rPr>
          <w:b/>
          <w:position w:val="24"/>
          <w:sz w:val="15"/>
          <w:szCs w:val="24"/>
          <w:lang w:eastAsia="ar-SA"/>
        </w:rPr>
        <w:t>2</w:t>
      </w:r>
      <w:r>
        <w:rPr>
          <w:b/>
          <w:szCs w:val="24"/>
          <w:lang w:eastAsia="ar-SA"/>
        </w:rPr>
        <w:t>)</w:t>
      </w:r>
    </w:p>
    <w:p w:rsidR="00C20552" w:rsidRDefault="00C20552">
      <w:pPr>
        <w:pStyle w:val="LO-Normal"/>
        <w:ind w:hanging="22"/>
        <w:jc w:val="center"/>
        <w:rPr>
          <w:szCs w:val="24"/>
          <w:lang w:eastAsia="ar-SA"/>
        </w:rPr>
      </w:pPr>
    </w:p>
    <w:tbl>
      <w:tblPr>
        <w:tblW w:w="1029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8" w:type="dxa"/>
          <w:left w:w="103" w:type="dxa"/>
          <w:bottom w:w="108" w:type="dxa"/>
        </w:tblCellMar>
        <w:tblLook w:val="04A0" w:firstRow="1" w:lastRow="0" w:firstColumn="1" w:lastColumn="0" w:noHBand="0" w:noVBand="1"/>
      </w:tblPr>
      <w:tblGrid>
        <w:gridCol w:w="604"/>
        <w:gridCol w:w="4402"/>
        <w:gridCol w:w="1360"/>
        <w:gridCol w:w="1075"/>
        <w:gridCol w:w="1075"/>
        <w:gridCol w:w="1780"/>
      </w:tblGrid>
      <w:tr w:rsidR="002A1BE4" w:rsidTr="00C22DDC">
        <w:trPr>
          <w:trHeight w:val="37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Eil.</w:t>
            </w:r>
          </w:p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Nr.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Adresas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Naudingas</w:t>
            </w:r>
          </w:p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plotas, </w:t>
            </w:r>
          </w:p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m</w:t>
            </w:r>
            <w:r>
              <w:rPr>
                <w:position w:val="24"/>
                <w:sz w:val="15"/>
                <w:szCs w:val="24"/>
                <w:lang w:eastAsia="ar-SA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Butų skaičius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Kitų</w:t>
            </w:r>
          </w:p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patalpų skaičius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Namui priskirtas žemės sklypo plotas, ha/ savininkų teisė</w:t>
            </w:r>
          </w:p>
        </w:tc>
      </w:tr>
      <w:tr w:rsidR="002A1BE4" w:rsidTr="00C22DDC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r>
              <w:rPr>
                <w:b/>
                <w:szCs w:val="24"/>
                <w:lang w:eastAsia="ar-SA"/>
              </w:rPr>
              <w:t>Krekenavos seniūnija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27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szCs w:val="24"/>
                <w:lang w:eastAsia="ar-SA"/>
              </w:rPr>
              <w:t>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Žibartonių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szCs w:val="24"/>
                <w:lang w:eastAsia="ar-SA"/>
              </w:rPr>
              <w:t>Ibutonių</w:t>
            </w:r>
            <w:proofErr w:type="spellEnd"/>
            <w:r>
              <w:rPr>
                <w:szCs w:val="24"/>
                <w:lang w:eastAsia="ar-SA"/>
              </w:rPr>
              <w:t xml:space="preserve"> g. 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color w:val="000000"/>
                <w:szCs w:val="24"/>
                <w:lang w:eastAsia="ar-SA"/>
              </w:rPr>
              <w:t>1 158,37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Žibartonių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szCs w:val="24"/>
                <w:lang w:eastAsia="ar-SA"/>
              </w:rPr>
              <w:t>Ibutonių</w:t>
            </w:r>
            <w:proofErr w:type="spellEnd"/>
            <w:r>
              <w:rPr>
                <w:szCs w:val="24"/>
                <w:lang w:eastAsia="ar-SA"/>
              </w:rPr>
              <w:t xml:space="preserve"> g. 1A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color w:val="000000"/>
                <w:szCs w:val="24"/>
                <w:lang w:eastAsia="ar-SA"/>
              </w:rPr>
              <w:t>1 152,75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</w:pPr>
            <w:proofErr w:type="spellStart"/>
            <w:r>
              <w:rPr>
                <w:szCs w:val="24"/>
                <w:lang w:eastAsia="ar-SA"/>
              </w:rPr>
              <w:t>Žibartonių</w:t>
            </w:r>
            <w:proofErr w:type="spellEnd"/>
            <w:r>
              <w:rPr>
                <w:szCs w:val="24"/>
                <w:lang w:eastAsia="ar-SA"/>
              </w:rPr>
              <w:t xml:space="preserve"> k. </w:t>
            </w:r>
            <w:proofErr w:type="spellStart"/>
            <w:r>
              <w:rPr>
                <w:szCs w:val="24"/>
                <w:lang w:eastAsia="ar-SA"/>
              </w:rPr>
              <w:t>Ibutonių</w:t>
            </w:r>
            <w:proofErr w:type="spellEnd"/>
            <w:r>
              <w:rPr>
                <w:szCs w:val="24"/>
                <w:lang w:eastAsia="ar-SA"/>
              </w:rPr>
              <w:t xml:space="preserve"> g. 1B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</w:pPr>
            <w:r>
              <w:rPr>
                <w:color w:val="000000"/>
                <w:szCs w:val="24"/>
                <w:lang w:eastAsia="ar-SA"/>
              </w:rPr>
              <w:t>1 158,37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Sporto g. 7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1 377,34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Sporto g. 9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1 324,59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Sporto g. 11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1 838,55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Sporto g. 13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1 826,33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Sporto g. 15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1 838,48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Šilelio g. 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1 419,03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Šilelio g. 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1 267,91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Šilelio g. 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1 396,12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Krekenavos mstl. Šilelio g. 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1 369,61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Velžio seniūnija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2A1BE4" w:rsidTr="00C22DDC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13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Dembavos</w:t>
            </w:r>
            <w:proofErr w:type="spellEnd"/>
            <w:r>
              <w:rPr>
                <w:szCs w:val="24"/>
                <w:lang w:eastAsia="ar-SA"/>
              </w:rPr>
              <w:t xml:space="preserve"> k. Veteranų g. 13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1 059,83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1BE4" w:rsidRDefault="002A1BE4">
            <w:pPr>
              <w:pStyle w:val="LO-Normal"/>
              <w:snapToGrid w:val="0"/>
              <w:jc w:val="center"/>
              <w:rPr>
                <w:szCs w:val="24"/>
                <w:lang w:eastAsia="ar-SA"/>
              </w:rPr>
            </w:pPr>
          </w:p>
        </w:tc>
      </w:tr>
    </w:tbl>
    <w:p w:rsidR="00C20552" w:rsidRDefault="002A1BE4">
      <w:pPr>
        <w:pStyle w:val="LO-Normal"/>
        <w:ind w:firstLine="720"/>
        <w:jc w:val="center"/>
      </w:pPr>
      <w:r>
        <w:rPr>
          <w:szCs w:val="24"/>
          <w:lang w:eastAsia="ar-SA"/>
        </w:rPr>
        <w:t>__________________________________</w:t>
      </w:r>
    </w:p>
    <w:sectPr w:rsidR="00C20552" w:rsidSect="004F1CB1">
      <w:pgSz w:w="12240" w:h="15840" w:code="1"/>
      <w:pgMar w:top="993" w:right="567" w:bottom="851" w:left="1701" w:header="1134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80" w:rsidRDefault="00D91D80" w:rsidP="002A1BE4">
      <w:r>
        <w:separator/>
      </w:r>
    </w:p>
  </w:endnote>
  <w:endnote w:type="continuationSeparator" w:id="0">
    <w:p w:rsidR="00D91D80" w:rsidRDefault="00D91D80" w:rsidP="002A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80" w:rsidRDefault="00D91D80" w:rsidP="002A1BE4">
      <w:r>
        <w:separator/>
      </w:r>
    </w:p>
  </w:footnote>
  <w:footnote w:type="continuationSeparator" w:id="0">
    <w:p w:rsidR="00D91D80" w:rsidRDefault="00D91D80" w:rsidP="002A1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4A" w:rsidRDefault="001D304A" w:rsidP="002A1BE4">
    <w:pPr>
      <w:pStyle w:val="LO-Normal"/>
      <w:spacing w:line="100" w:lineRule="atLeast"/>
      <w:jc w:val="center"/>
    </w:pPr>
    <w:r>
      <w:rPr>
        <w:noProof/>
        <w:szCs w:val="24"/>
        <w:lang w:eastAsia="lt-LT"/>
      </w:rPr>
      <w:drawing>
        <wp:inline distT="0" distB="0" distL="0" distR="0" wp14:anchorId="6FB5F734" wp14:editId="32D96E1E">
          <wp:extent cx="542925" cy="64770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304A" w:rsidRDefault="001D304A" w:rsidP="002A1BE4">
    <w:pPr>
      <w:pStyle w:val="LO-Normal"/>
      <w:tabs>
        <w:tab w:val="center" w:pos="4153"/>
        <w:tab w:val="right" w:pos="8306"/>
      </w:tabs>
      <w:jc w:val="center"/>
      <w:rPr>
        <w:b/>
        <w:szCs w:val="24"/>
        <w:lang w:eastAsia="ar-SA"/>
      </w:rPr>
    </w:pPr>
  </w:p>
  <w:p w:rsidR="001D304A" w:rsidRDefault="001D304A" w:rsidP="002A1BE4">
    <w:pPr>
      <w:pStyle w:val="LO-Normal"/>
      <w:tabs>
        <w:tab w:val="center" w:pos="4153"/>
        <w:tab w:val="right" w:pos="8306"/>
      </w:tabs>
      <w:jc w:val="center"/>
      <w:rPr>
        <w:b/>
        <w:szCs w:val="24"/>
        <w:lang w:eastAsia="ar-SA"/>
      </w:rPr>
    </w:pPr>
    <w:r>
      <w:rPr>
        <w:b/>
        <w:szCs w:val="24"/>
        <w:lang w:eastAsia="ar-SA"/>
      </w:rPr>
      <w:t>PANEVĖŽIO RAJONO SAVIVALDYBĖS ADMINISTRACIJOS</w:t>
    </w:r>
  </w:p>
  <w:p w:rsidR="001D304A" w:rsidRDefault="001D304A" w:rsidP="002A1BE4">
    <w:pPr>
      <w:pStyle w:val="LO-Normal"/>
      <w:tabs>
        <w:tab w:val="center" w:pos="4153"/>
        <w:tab w:val="right" w:pos="8306"/>
      </w:tabs>
      <w:jc w:val="center"/>
      <w:rPr>
        <w:b/>
        <w:szCs w:val="24"/>
        <w:lang w:eastAsia="ar-SA"/>
      </w:rPr>
    </w:pPr>
    <w:r>
      <w:rPr>
        <w:b/>
        <w:szCs w:val="24"/>
        <w:lang w:eastAsia="ar-SA"/>
      </w:rPr>
      <w:t>DIREKTORIUS</w:t>
    </w:r>
  </w:p>
  <w:p w:rsidR="001D304A" w:rsidRDefault="001D304A" w:rsidP="002A1BE4">
    <w:pPr>
      <w:pStyle w:val="LO-Normal"/>
      <w:tabs>
        <w:tab w:val="center" w:pos="4153"/>
        <w:tab w:val="right" w:pos="8306"/>
      </w:tabs>
      <w:jc w:val="center"/>
      <w:rPr>
        <w:b/>
        <w:szCs w:val="24"/>
        <w:lang w:eastAsia="ar-SA"/>
      </w:rPr>
    </w:pPr>
  </w:p>
  <w:p w:rsidR="001D304A" w:rsidRDefault="001D304A" w:rsidP="002A1BE4">
    <w:pPr>
      <w:pStyle w:val="LO-Normal"/>
      <w:spacing w:line="100" w:lineRule="atLeast"/>
      <w:jc w:val="center"/>
    </w:pPr>
    <w:r>
      <w:rPr>
        <w:b/>
        <w:szCs w:val="24"/>
        <w:lang w:eastAsia="ar-SA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6767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304A" w:rsidRDefault="001D30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CB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D304A" w:rsidRPr="00791F89" w:rsidRDefault="001D304A" w:rsidP="00791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52"/>
    <w:rsid w:val="001D304A"/>
    <w:rsid w:val="002A1BE4"/>
    <w:rsid w:val="00311C6F"/>
    <w:rsid w:val="00413AC9"/>
    <w:rsid w:val="004F1CB1"/>
    <w:rsid w:val="005638D6"/>
    <w:rsid w:val="006421B0"/>
    <w:rsid w:val="006839FA"/>
    <w:rsid w:val="00791F89"/>
    <w:rsid w:val="00B3643A"/>
    <w:rsid w:val="00C028CC"/>
    <w:rsid w:val="00C20552"/>
    <w:rsid w:val="00C22DDC"/>
    <w:rsid w:val="00D91D80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966F278-4A1F-4BB5-992E-FF7FA43A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keepNext/>
      <w:shd w:val="clear" w:color="auto" w:fill="FFFFFF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keepNext/>
      <w:shd w:val="clear" w:color="auto" w:fill="FFFFFF"/>
      <w:suppressAutoHyphens/>
    </w:pPr>
  </w:style>
  <w:style w:type="paragraph" w:styleId="BalloonText">
    <w:name w:val="Balloon Text"/>
    <w:basedOn w:val="LO-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1BE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BE4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2A1BE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BE4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5363</Words>
  <Characters>3058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Vidmantas</dc:creator>
  <cp:lastModifiedBy>Visvaldas Beinaras</cp:lastModifiedBy>
  <cp:revision>4</cp:revision>
  <cp:lastPrinted>2015-07-28T13:06:00Z</cp:lastPrinted>
  <dcterms:created xsi:type="dcterms:W3CDTF">2015-07-29T12:54:00Z</dcterms:created>
  <dcterms:modified xsi:type="dcterms:W3CDTF">2015-07-29T13:33:00Z</dcterms:modified>
  <dc:language>lt-LT</dc:language>
</cp:coreProperties>
</file>