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7B" w:rsidRPr="002E60E7" w:rsidRDefault="00EC10CE">
      <w:pPr>
        <w:pStyle w:val="Antrat1"/>
      </w:pPr>
      <w:r w:rsidRPr="002E60E7">
        <w:t>DĖL PANEVĖŽIO RAJONO STATINIŲ NAUDOTOJŲ SĄRAŠO PATVIRTINIMO</w:t>
      </w:r>
    </w:p>
    <w:p w:rsidR="002B3A7B" w:rsidRPr="002E60E7" w:rsidRDefault="00EC10CE">
      <w:pPr>
        <w:pStyle w:val="Antrat1"/>
        <w:rPr>
          <w:szCs w:val="24"/>
        </w:rPr>
      </w:pPr>
      <w:r w:rsidRPr="002E60E7">
        <w:t>IR STATINIŲ NAUDOJIMO PRIEŽIŪROS VYKDYMO</w:t>
      </w:r>
    </w:p>
    <w:p w:rsidR="002B3A7B" w:rsidRPr="002E60E7" w:rsidRDefault="002B3A7B">
      <w:pPr>
        <w:rPr>
          <w:sz w:val="24"/>
          <w:szCs w:val="24"/>
        </w:rPr>
      </w:pPr>
    </w:p>
    <w:p w:rsidR="002B3A7B" w:rsidRPr="002E60E7" w:rsidRDefault="002B3A7B">
      <w:pPr>
        <w:rPr>
          <w:sz w:val="24"/>
          <w:szCs w:val="24"/>
        </w:rPr>
      </w:pPr>
    </w:p>
    <w:p w:rsidR="002B3A7B" w:rsidRPr="002E60E7" w:rsidRDefault="00EC10CE">
      <w:pPr>
        <w:shd w:val="clear" w:color="auto" w:fill="FFFFFF"/>
        <w:jc w:val="center"/>
        <w:rPr>
          <w:sz w:val="24"/>
          <w:szCs w:val="24"/>
        </w:rPr>
      </w:pPr>
      <w:r w:rsidRPr="002E60E7">
        <w:rPr>
          <w:sz w:val="24"/>
        </w:rPr>
        <w:t xml:space="preserve">2015 m. spalio </w:t>
      </w:r>
      <w:r w:rsidR="002E60E7">
        <w:rPr>
          <w:sz w:val="24"/>
        </w:rPr>
        <w:t>14</w:t>
      </w:r>
      <w:r w:rsidRPr="002E60E7">
        <w:rPr>
          <w:sz w:val="24"/>
        </w:rPr>
        <w:t xml:space="preserve"> d. Nr. </w:t>
      </w:r>
      <w:r w:rsidR="00583D78">
        <w:rPr>
          <w:sz w:val="24"/>
        </w:rPr>
        <w:t>A-1077</w:t>
      </w:r>
    </w:p>
    <w:p w:rsidR="002B3A7B" w:rsidRPr="002E60E7" w:rsidRDefault="00EC10CE">
      <w:pPr>
        <w:shd w:val="clear" w:color="auto" w:fill="FFFFFF"/>
        <w:jc w:val="center"/>
        <w:rPr>
          <w:sz w:val="24"/>
          <w:szCs w:val="24"/>
        </w:rPr>
      </w:pPr>
      <w:r w:rsidRPr="002E60E7">
        <w:rPr>
          <w:sz w:val="24"/>
          <w:szCs w:val="24"/>
        </w:rPr>
        <w:t>Panevėžys</w:t>
      </w:r>
    </w:p>
    <w:p w:rsidR="002B3A7B" w:rsidRPr="002E60E7" w:rsidRDefault="002B3A7B">
      <w:pPr>
        <w:rPr>
          <w:sz w:val="24"/>
          <w:szCs w:val="24"/>
        </w:rPr>
      </w:pPr>
    </w:p>
    <w:p w:rsidR="002B3A7B" w:rsidRPr="002E60E7" w:rsidRDefault="002B3A7B">
      <w:pPr>
        <w:rPr>
          <w:sz w:val="24"/>
          <w:szCs w:val="24"/>
        </w:rPr>
      </w:pPr>
    </w:p>
    <w:p w:rsidR="002B3A7B" w:rsidRPr="002E60E7" w:rsidRDefault="00EC10CE">
      <w:pPr>
        <w:shd w:val="clear" w:color="auto" w:fill="FFFFFF"/>
        <w:ind w:firstLine="739"/>
        <w:jc w:val="both"/>
        <w:rPr>
          <w:sz w:val="24"/>
        </w:rPr>
      </w:pPr>
      <w:r w:rsidRPr="002E60E7">
        <w:rPr>
          <w:spacing w:val="-2"/>
          <w:sz w:val="24"/>
        </w:rPr>
        <w:t>Vadovaudamasis Lietuvos Respublikos statybos įstatymo 42 straipsnio 1 dalies 3 punktu ir Statybos techninio reglamento STR 1.12.08:2010 „Statinių naudojimo priežiūros tvarkos aprašas“, patvirtinto Lietuvos Respublikos aplinkos ministro 2010 m. rugsėjo 27 d. įsakymu Nr. D1-825 „Dėl Statybos techninio reglamento STR 1.12.08:2010 „Statinių naudojimo priežiūros tvarkos aprašas“ patvirtinimo“, 8.1 ir 8.2 punktais:</w:t>
      </w:r>
    </w:p>
    <w:p w:rsidR="002B3A7B" w:rsidRPr="002E60E7" w:rsidRDefault="00EC10CE">
      <w:pPr>
        <w:shd w:val="clear" w:color="auto" w:fill="FFFFFF"/>
        <w:tabs>
          <w:tab w:val="left" w:pos="1080"/>
        </w:tabs>
        <w:spacing w:line="274" w:lineRule="exact"/>
        <w:ind w:left="720"/>
        <w:jc w:val="both"/>
        <w:rPr>
          <w:sz w:val="24"/>
        </w:rPr>
      </w:pPr>
      <w:r w:rsidRPr="002E60E7">
        <w:rPr>
          <w:sz w:val="24"/>
        </w:rPr>
        <w:t>1. T v i r t i n u Panevėžio rajono statinių naudotojų sąrašą (pridedama).</w:t>
      </w:r>
    </w:p>
    <w:p w:rsidR="002B3A7B" w:rsidRPr="002E60E7" w:rsidRDefault="00EC10CE">
      <w:pPr>
        <w:shd w:val="clear" w:color="auto" w:fill="FFFFFF"/>
        <w:tabs>
          <w:tab w:val="left" w:pos="1080"/>
        </w:tabs>
        <w:spacing w:line="274" w:lineRule="exact"/>
        <w:ind w:firstLine="720"/>
        <w:jc w:val="both"/>
        <w:rPr>
          <w:spacing w:val="-1"/>
          <w:sz w:val="24"/>
        </w:rPr>
      </w:pPr>
      <w:r w:rsidRPr="002E60E7">
        <w:rPr>
          <w:sz w:val="24"/>
        </w:rPr>
        <w:t xml:space="preserve">2. S k i r i u Panevėžio rajono statinių naudotojų sąraše nurodytų statinių naudojimo priežiūros vykdytoja Vietinio ūkio skyriaus vyr. specialistę Ernestą </w:t>
      </w:r>
      <w:proofErr w:type="spellStart"/>
      <w:r w:rsidRPr="002E60E7">
        <w:rPr>
          <w:sz w:val="24"/>
        </w:rPr>
        <w:t>Žiaunienę</w:t>
      </w:r>
      <w:proofErr w:type="spellEnd"/>
      <w:r w:rsidRPr="002E60E7">
        <w:rPr>
          <w:spacing w:val="-1"/>
          <w:sz w:val="24"/>
        </w:rPr>
        <w:t>.</w:t>
      </w:r>
    </w:p>
    <w:p w:rsidR="002B3A7B" w:rsidRPr="002E60E7" w:rsidRDefault="00EC10CE">
      <w:pPr>
        <w:shd w:val="clear" w:color="auto" w:fill="FFFFFF"/>
        <w:tabs>
          <w:tab w:val="left" w:pos="1080"/>
        </w:tabs>
        <w:spacing w:line="274" w:lineRule="exact"/>
        <w:ind w:firstLine="720"/>
        <w:jc w:val="both"/>
        <w:rPr>
          <w:spacing w:val="-1"/>
          <w:sz w:val="24"/>
        </w:rPr>
      </w:pPr>
      <w:r w:rsidRPr="002E60E7">
        <w:rPr>
          <w:spacing w:val="-1"/>
          <w:sz w:val="24"/>
        </w:rPr>
        <w:t>3. N u s t a t a u statinių naudojimo priežiūrą atlikti ne rečiau kaip vieną kartą per metus.</w:t>
      </w:r>
    </w:p>
    <w:p w:rsidR="002B3A7B" w:rsidRPr="002E60E7" w:rsidRDefault="002B3A7B">
      <w:pPr>
        <w:shd w:val="clear" w:color="auto" w:fill="FFFFFF"/>
        <w:tabs>
          <w:tab w:val="left" w:pos="1080"/>
        </w:tabs>
        <w:spacing w:line="274" w:lineRule="exact"/>
        <w:ind w:right="-54"/>
        <w:jc w:val="both"/>
        <w:rPr>
          <w:spacing w:val="-1"/>
          <w:sz w:val="24"/>
        </w:rPr>
      </w:pPr>
    </w:p>
    <w:p w:rsidR="002B3A7B" w:rsidRPr="002E60E7" w:rsidRDefault="002B3A7B">
      <w:pPr>
        <w:shd w:val="clear" w:color="auto" w:fill="FFFFFF"/>
        <w:tabs>
          <w:tab w:val="left" w:pos="1080"/>
        </w:tabs>
        <w:spacing w:line="274" w:lineRule="exact"/>
        <w:ind w:right="-54"/>
        <w:jc w:val="both"/>
        <w:rPr>
          <w:spacing w:val="-1"/>
          <w:sz w:val="24"/>
        </w:rPr>
      </w:pPr>
    </w:p>
    <w:p w:rsidR="002B3A7B" w:rsidRPr="002E60E7" w:rsidRDefault="00EC10CE">
      <w:pPr>
        <w:rPr>
          <w:spacing w:val="-1"/>
          <w:sz w:val="24"/>
        </w:rPr>
      </w:pPr>
      <w:r w:rsidRPr="002E60E7">
        <w:rPr>
          <w:sz w:val="24"/>
          <w:szCs w:val="24"/>
        </w:rPr>
        <w:t>Savivaldybės administracijos direktorius</w:t>
      </w:r>
      <w:r w:rsidRPr="002E60E7">
        <w:rPr>
          <w:sz w:val="24"/>
          <w:szCs w:val="24"/>
        </w:rPr>
        <w:tab/>
      </w:r>
      <w:r w:rsidRPr="002E60E7">
        <w:rPr>
          <w:sz w:val="24"/>
          <w:szCs w:val="24"/>
        </w:rPr>
        <w:tab/>
      </w:r>
      <w:r w:rsidRPr="002E60E7">
        <w:rPr>
          <w:sz w:val="24"/>
          <w:szCs w:val="24"/>
        </w:rPr>
        <w:tab/>
      </w:r>
      <w:r w:rsidRPr="002E60E7">
        <w:rPr>
          <w:sz w:val="24"/>
          <w:szCs w:val="24"/>
        </w:rPr>
        <w:tab/>
      </w:r>
      <w:r w:rsidRPr="002E60E7">
        <w:rPr>
          <w:sz w:val="24"/>
          <w:szCs w:val="24"/>
        </w:rPr>
        <w:tab/>
      </w:r>
      <w:r w:rsidRPr="002E60E7">
        <w:rPr>
          <w:spacing w:val="-1"/>
          <w:sz w:val="24"/>
          <w:szCs w:val="24"/>
        </w:rPr>
        <w:t xml:space="preserve">Eugenijus </w:t>
      </w:r>
      <w:proofErr w:type="spellStart"/>
      <w:r w:rsidRPr="002E60E7">
        <w:rPr>
          <w:spacing w:val="-1"/>
          <w:sz w:val="24"/>
          <w:szCs w:val="24"/>
        </w:rPr>
        <w:t>Lunskis</w:t>
      </w:r>
      <w:proofErr w:type="spellEnd"/>
    </w:p>
    <w:p w:rsidR="002B3A7B" w:rsidRPr="002E60E7" w:rsidRDefault="002B3A7B">
      <w:pPr>
        <w:shd w:val="clear" w:color="auto" w:fill="FFFFFF"/>
        <w:tabs>
          <w:tab w:val="left" w:pos="6696"/>
        </w:tabs>
        <w:spacing w:before="552"/>
        <w:jc w:val="both"/>
        <w:rPr>
          <w:spacing w:val="-1"/>
          <w:sz w:val="24"/>
        </w:rPr>
      </w:pPr>
    </w:p>
    <w:p w:rsidR="002B3A7B" w:rsidRPr="002E60E7" w:rsidRDefault="002B3A7B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</w:rPr>
      </w:pPr>
    </w:p>
    <w:p w:rsidR="002B3A7B" w:rsidRPr="002E60E7" w:rsidRDefault="002B3A7B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</w:rPr>
      </w:pPr>
    </w:p>
    <w:p w:rsidR="002B3A7B" w:rsidRPr="002E60E7" w:rsidRDefault="002B3A7B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</w:rPr>
      </w:pPr>
    </w:p>
    <w:p w:rsidR="002B3A7B" w:rsidRPr="002E60E7" w:rsidRDefault="002B3A7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</w:rPr>
      </w:pPr>
    </w:p>
    <w:p w:rsidR="002B3A7B" w:rsidRPr="002E60E7" w:rsidRDefault="002B3A7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</w:rPr>
      </w:pPr>
    </w:p>
    <w:p w:rsidR="002B3A7B" w:rsidRPr="002E60E7" w:rsidRDefault="002B3A7B"/>
    <w:p w:rsidR="002B3A7B" w:rsidRDefault="002B3A7B"/>
    <w:p w:rsidR="004444FB" w:rsidRDefault="004444FB"/>
    <w:p w:rsidR="004444FB" w:rsidRPr="002E60E7" w:rsidRDefault="004444FB"/>
    <w:p w:rsidR="002B3A7B" w:rsidRPr="002E60E7" w:rsidRDefault="00EC10CE">
      <w:pPr>
        <w:rPr>
          <w:sz w:val="24"/>
        </w:rPr>
      </w:pPr>
      <w:r w:rsidRPr="002E60E7">
        <w:lastRenderedPageBreak/>
        <w:tab/>
      </w:r>
      <w:r w:rsidRPr="002E60E7">
        <w:tab/>
      </w:r>
      <w:r w:rsidRPr="002E60E7">
        <w:tab/>
      </w:r>
      <w:r w:rsidRPr="002E60E7">
        <w:tab/>
      </w:r>
      <w:r w:rsidRPr="002E60E7">
        <w:tab/>
      </w:r>
      <w:r w:rsidRPr="002E60E7">
        <w:tab/>
      </w:r>
      <w:r w:rsidRPr="002E60E7">
        <w:tab/>
      </w:r>
      <w:r w:rsidRPr="002E60E7">
        <w:tab/>
      </w:r>
      <w:r w:rsidRPr="002E60E7">
        <w:rPr>
          <w:sz w:val="24"/>
          <w:szCs w:val="24"/>
        </w:rPr>
        <w:t>PATVIRTINTA</w:t>
      </w:r>
    </w:p>
    <w:p w:rsidR="002B3A7B" w:rsidRPr="002E60E7" w:rsidRDefault="00EC10CE">
      <w:pPr>
        <w:jc w:val="both"/>
        <w:rPr>
          <w:sz w:val="24"/>
        </w:rPr>
      </w:pP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  <w:t xml:space="preserve">Panevėžio rajono savivaldybės </w:t>
      </w:r>
    </w:p>
    <w:p w:rsidR="002B3A7B" w:rsidRPr="002E60E7" w:rsidRDefault="00EC10CE">
      <w:pPr>
        <w:jc w:val="both"/>
        <w:rPr>
          <w:sz w:val="24"/>
        </w:rPr>
      </w:pP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  <w:t>administracijos direktoriaus</w:t>
      </w:r>
    </w:p>
    <w:p w:rsidR="002B3A7B" w:rsidRPr="002E60E7" w:rsidRDefault="00EC10CE"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</w:r>
      <w:r w:rsidRPr="002E60E7">
        <w:rPr>
          <w:sz w:val="24"/>
        </w:rPr>
        <w:tab/>
        <w:t xml:space="preserve">2015 m. spalio </w:t>
      </w:r>
      <w:r w:rsidR="002E60E7">
        <w:rPr>
          <w:sz w:val="24"/>
        </w:rPr>
        <w:t>14</w:t>
      </w:r>
      <w:r w:rsidRPr="002E60E7">
        <w:rPr>
          <w:sz w:val="24"/>
        </w:rPr>
        <w:t xml:space="preserve"> d. įsakymu Nr.</w:t>
      </w:r>
      <w:r w:rsidR="00583D78">
        <w:rPr>
          <w:sz w:val="24"/>
        </w:rPr>
        <w:t xml:space="preserve"> A-1077</w:t>
      </w:r>
    </w:p>
    <w:p w:rsidR="002B3A7B" w:rsidRPr="002E60E7" w:rsidRDefault="002B3A7B"/>
    <w:p w:rsidR="002B3A7B" w:rsidRPr="002E60E7" w:rsidRDefault="002B3A7B"/>
    <w:p w:rsidR="002B3A7B" w:rsidRPr="002E60E7" w:rsidRDefault="00EC10CE">
      <w:pPr>
        <w:pStyle w:val="Antrat21"/>
      </w:pPr>
      <w:r w:rsidRPr="002E60E7">
        <w:rPr>
          <w:sz w:val="24"/>
          <w:szCs w:val="24"/>
        </w:rPr>
        <w:t>PANEVĖŽIO RAJONO STATINIŲ NAUDOTOJŲ SĄRAŠAS</w:t>
      </w:r>
    </w:p>
    <w:p w:rsidR="002B3A7B" w:rsidRPr="002E60E7" w:rsidRDefault="002B3A7B">
      <w:pPr>
        <w:jc w:val="center"/>
      </w:pPr>
    </w:p>
    <w:tbl>
      <w:tblPr>
        <w:tblW w:w="0" w:type="auto"/>
        <w:tblInd w:w="5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"/>
        <w:gridCol w:w="4402"/>
        <w:gridCol w:w="1145"/>
        <w:gridCol w:w="906"/>
        <w:gridCol w:w="1874"/>
      </w:tblGrid>
      <w:tr w:rsidR="002B3A7B" w:rsidRPr="002E60E7">
        <w:trPr>
          <w:trHeight w:val="540"/>
        </w:trPr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Eil. Nr.</w:t>
            </w:r>
          </w:p>
        </w:tc>
        <w:tc>
          <w:tcPr>
            <w:tcW w:w="4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Statinio adresas</w:t>
            </w:r>
          </w:p>
        </w:tc>
        <w:tc>
          <w:tcPr>
            <w:tcW w:w="1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Naudingas plotas, m²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Butų skaičius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</w:pPr>
            <w:r w:rsidRPr="002E60E7">
              <w:rPr>
                <w:sz w:val="24"/>
                <w:szCs w:val="24"/>
              </w:rPr>
              <w:t>Unikalus registro numeris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2E60E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2E60E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2E60E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2E60E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</w:pPr>
            <w:r w:rsidRPr="002E60E7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TableContents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TableContents"/>
              <w:jc w:val="center"/>
            </w:pPr>
            <w:r w:rsidRPr="002E60E7">
              <w:rPr>
                <w:rStyle w:val="Numatytasispastraiposriftas1"/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TableContents"/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TableContents"/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TableContents"/>
              <w:jc w:val="center"/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rStyle w:val="Numatytasispastraiposriftas1"/>
              </w:rPr>
              <w:t>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Gailių k.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288,05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6694-9000-4012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Geležių k. Šviesos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349,99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6696-1004-6059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Geležių k. Parko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313,42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6697-4035-6015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Geležių k. Parko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306,50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6697-7011-0014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Paliūniškio</w:t>
            </w:r>
            <w:proofErr w:type="spellEnd"/>
            <w:r w:rsidRPr="002E60E7">
              <w:t xml:space="preserve"> k. Vabalninko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287,66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6697-0018-3014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Paliūniškio</w:t>
            </w:r>
            <w:proofErr w:type="spellEnd"/>
            <w:r w:rsidRPr="002E60E7">
              <w:t xml:space="preserve"> k. Vabalninko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299,49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6697-1001-8013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Stumbriškio</w:t>
            </w:r>
            <w:proofErr w:type="spellEnd"/>
            <w:r w:rsidRPr="002E60E7">
              <w:t xml:space="preserve"> k. Vabalninko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164,96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4400-2400-4697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Geležių k. Stasiūno g. 24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146,60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6694-0008-3019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Geležių k. Varpo g. 13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213,01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6696-1004-6026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TableContents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  <w:b/>
              </w:rPr>
              <w:t>Krekenavos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Papalčių</w:t>
            </w:r>
            <w:proofErr w:type="spellEnd"/>
            <w:r w:rsidRPr="002E60E7">
              <w:rPr>
                <w:rStyle w:val="Numatytasispastraiposriftas1"/>
              </w:rPr>
              <w:t xml:space="preserve"> k. Gluosnių g. 20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437,91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6697-0024-2016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Laisvės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393,70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6697-1005-6015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Maironio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406,59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6697-3002-2013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Maironio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327,65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6697-2007-8018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Maironio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321,68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6697-2007-7010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rPr>
                <w:shd w:val="clear" w:color="auto" w:fill="FFFFFF"/>
              </w:rPr>
              <w:t>15.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Linkaučių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</w:rPr>
              <w:t>Norušių</w:t>
            </w:r>
            <w:proofErr w:type="spellEnd"/>
            <w:r w:rsidRPr="002E60E7">
              <w:rPr>
                <w:rStyle w:val="Numatytasispastraiposriftas1"/>
              </w:rPr>
              <w:t xml:space="preserve">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551,37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6697-6008-2016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1A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646,66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6698-0002-7011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1B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302,85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6698-5045-3016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497,9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6698-3001-7018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2A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490,03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6698-1004-4017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Šventupių k. Šventupių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399,22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6697-9002-2019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Šventupių k. Šventupių g. 13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386,52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6696-5006-8012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Šventupių k. Šventupių g. 17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360,56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6696-0006-3011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Krekenavos mstl. </w:t>
            </w:r>
            <w:proofErr w:type="spellStart"/>
            <w:r w:rsidRPr="002E60E7">
              <w:t>Tabolsko</w:t>
            </w:r>
            <w:proofErr w:type="spellEnd"/>
            <w:r w:rsidRPr="002E60E7">
              <w:t xml:space="preserve">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993,06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6699-3005-9012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24.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Vytauto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805,25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6692-0001-5010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 xml:space="preserve">Žibartonių k. </w:t>
            </w:r>
            <w:proofErr w:type="spellStart"/>
            <w:r w:rsidRPr="002E60E7">
              <w:rPr>
                <w:rStyle w:val="Numatytasispastraiposriftas1"/>
              </w:rPr>
              <w:t>Ibutonių</w:t>
            </w:r>
            <w:proofErr w:type="spellEnd"/>
            <w:r w:rsidRPr="002E60E7">
              <w:rPr>
                <w:rStyle w:val="Numatytasispastraiposriftas1"/>
              </w:rPr>
              <w:t xml:space="preserve">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1 158,37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6698-4003-5014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 xml:space="preserve">Žibartonių k. </w:t>
            </w:r>
            <w:proofErr w:type="spellStart"/>
            <w:r w:rsidRPr="002E60E7">
              <w:rPr>
                <w:rStyle w:val="Numatytasispastraiposriftas1"/>
              </w:rPr>
              <w:t>Ibutonių</w:t>
            </w:r>
            <w:proofErr w:type="spellEnd"/>
            <w:r w:rsidRPr="002E60E7">
              <w:rPr>
                <w:rStyle w:val="Numatytasispastraiposriftas1"/>
              </w:rPr>
              <w:t xml:space="preserve"> g. 1A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1 152,75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6698-8001-7019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rPr>
                <w:rStyle w:val="Numatytasispastraiposriftas1"/>
              </w:rPr>
              <w:t>27.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 xml:space="preserve">Žibartonių k. </w:t>
            </w:r>
            <w:proofErr w:type="spellStart"/>
            <w:r w:rsidRPr="002E60E7">
              <w:rPr>
                <w:rStyle w:val="Numatytasispastraiposriftas1"/>
              </w:rPr>
              <w:t>Ibutonių</w:t>
            </w:r>
            <w:proofErr w:type="spellEnd"/>
            <w:r w:rsidRPr="002E60E7">
              <w:rPr>
                <w:rStyle w:val="Numatytasispastraiposriftas1"/>
              </w:rPr>
              <w:t xml:space="preserve"> g. 1B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1 158,37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6698-8001-6010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Sporto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1 377,34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6697-9003-9018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Sporto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1 324,59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6698-3002-7014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Sporto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1 838,55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6698-5001-0013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rStyle w:val="Numatytasispastraiposriftas1"/>
              </w:rPr>
            </w:pPr>
            <w:r w:rsidRPr="002E60E7">
              <w:t>Krekenavos mstl. Sporto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</w:rPr>
              <w:t>485,52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6697-8006-4016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Sporto g. 13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1 826,33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6698-7001-2017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Sporto g. 14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494,75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6698-0022-2016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Sporto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1 838,48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6698-9004-8016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1 491,03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6698-0006-9013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1 267,91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6697-8002-4010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1 396,12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6698-0002-8012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Krekenavos mstl. Šilelio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1 369,91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6697-9004-2011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Naujarodžių</w:t>
            </w:r>
            <w:proofErr w:type="spellEnd"/>
            <w:r w:rsidRPr="002E60E7">
              <w:t xml:space="preserve"> k. Parko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496,59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6698-1008-9018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Naujarodžių</w:t>
            </w:r>
            <w:proofErr w:type="spellEnd"/>
            <w:r w:rsidRPr="002E60E7">
              <w:t xml:space="preserve"> k. Parko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481,87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6697-8012-7018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Naujarodžių</w:t>
            </w:r>
            <w:proofErr w:type="spellEnd"/>
            <w:r w:rsidRPr="002E60E7">
              <w:t xml:space="preserve"> k. Parko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549,26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6698-6014-9010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Naujarodžių</w:t>
            </w:r>
            <w:proofErr w:type="spellEnd"/>
            <w:r w:rsidRPr="002E60E7">
              <w:t xml:space="preserve"> k. Parko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366,58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6698-6002-1011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Naujarodžių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Naujarodžių</w:t>
            </w:r>
            <w:proofErr w:type="spellEnd"/>
            <w:r w:rsidRPr="002E60E7">
              <w:t xml:space="preserve">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318,46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6697-2014-2019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Naujarodžių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Naujarodžių</w:t>
            </w:r>
            <w:proofErr w:type="spellEnd"/>
            <w:r w:rsidRPr="002E60E7">
              <w:t xml:space="preserve">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297,05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6697-2022-9013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Linkaučių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Norušių</w:t>
            </w:r>
            <w:proofErr w:type="spellEnd"/>
            <w:r w:rsidRPr="002E60E7">
              <w:t xml:space="preserve">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488,63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6691-1000-2011</w:t>
            </w:r>
          </w:p>
        </w:tc>
      </w:tr>
      <w:tr w:rsidR="002B3A7B" w:rsidRPr="002E60E7">
        <w:trPr>
          <w:trHeight w:val="476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  <w:b/>
              </w:rPr>
              <w:t>Miežiškių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Nevėžio k. Girelės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144,75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6696-5016-6010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Nevėžio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392,08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6696-6003-5011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Nevėžio g. 18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154,52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6696-4002-1017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Nevėžio g. 29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152,96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6696-5016-7019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Nevėžio g. 33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126,45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6695-2001-1019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Nevėžio g. 40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108,38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4400-1008-9128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Taikos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720,08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6697-5002-9014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53.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Miežiškių mstl. Taikos g. 1A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1 210,47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6698-7001-7014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Taikos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644,24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6698-0004-6018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Taikos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333,64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6697-6021-1013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56.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Taikos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501,86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6697-8018-2018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Taikos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365,07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6699-0017-4011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Taikos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501,58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6697-8018-1012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Miežiškių mstl. Taikos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363,78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6699-0017-5012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Nainiškių</w:t>
            </w:r>
            <w:proofErr w:type="spellEnd"/>
            <w:r w:rsidRPr="002E60E7">
              <w:t xml:space="preserve"> k.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274,13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6697-2017-6019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Trakiškio</w:t>
            </w:r>
            <w:proofErr w:type="spellEnd"/>
            <w:r w:rsidRPr="002E60E7">
              <w:t xml:space="preserve"> k. Taikos g. 27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124,10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6697-1014-9017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Trakiškio</w:t>
            </w:r>
            <w:proofErr w:type="spellEnd"/>
            <w:r w:rsidRPr="002E60E7">
              <w:t xml:space="preserve"> k. Taikos g. 29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171,20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6696-8015-5014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Kaimiškio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Kaimiškio</w:t>
            </w:r>
            <w:proofErr w:type="spellEnd"/>
            <w:r w:rsidRPr="002E60E7">
              <w:t xml:space="preserve"> g. 13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295,57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6698-1003-8010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64.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Taruškų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</w:rPr>
              <w:t>Pavašuokių</w:t>
            </w:r>
            <w:proofErr w:type="spellEnd"/>
            <w:r w:rsidRPr="002E60E7">
              <w:rPr>
                <w:rStyle w:val="Numatytasispastraiposriftas1"/>
              </w:rPr>
              <w:t xml:space="preserve"> g. 16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204,57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6697-2007-1015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Jasvilonių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Vašuokos</w:t>
            </w:r>
            <w:proofErr w:type="spellEnd"/>
            <w:r w:rsidRPr="002E60E7">
              <w:t xml:space="preserve">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187,24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6697-3016-6016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  <w:b/>
              </w:rPr>
              <w:t>Naujamiesčio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Berčiūnų k., Liepų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202,11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6697-0004-1017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67.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Berčiūnų k. Liepų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304,36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6697-0005-5013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Algirdiškio</w:t>
            </w:r>
            <w:proofErr w:type="spellEnd"/>
            <w:r w:rsidRPr="002E60E7">
              <w:t xml:space="preserve"> k. 55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320,00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6697-0029-8014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Gustonių</w:t>
            </w:r>
            <w:proofErr w:type="spellEnd"/>
            <w:r w:rsidRPr="002E60E7">
              <w:t xml:space="preserve"> k. Stoties g. 21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787,3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6699-2003-4018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70.</w:t>
            </w:r>
          </w:p>
        </w:tc>
        <w:tc>
          <w:tcPr>
            <w:tcW w:w="4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Gustonių</w:t>
            </w:r>
            <w:proofErr w:type="spellEnd"/>
            <w:r w:rsidRPr="002E60E7">
              <w:t xml:space="preserve"> k. Stoties g. 22</w:t>
            </w:r>
          </w:p>
        </w:tc>
        <w:tc>
          <w:tcPr>
            <w:tcW w:w="1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709,86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6698-1011-8012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Gustonių</w:t>
            </w:r>
            <w:proofErr w:type="spellEnd"/>
            <w:r w:rsidRPr="002E60E7">
              <w:t xml:space="preserve"> k. Stoties g. 22A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527,76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6698-9002-0017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Gustonių</w:t>
            </w:r>
            <w:proofErr w:type="spellEnd"/>
            <w:r w:rsidRPr="002E60E7">
              <w:t xml:space="preserve"> k. Stoties g. 22B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527,76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6698-0003-2010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73.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Gustonių</w:t>
            </w:r>
            <w:proofErr w:type="spellEnd"/>
            <w:r w:rsidRPr="002E60E7">
              <w:rPr>
                <w:rStyle w:val="Numatytasispastraiposriftas1"/>
              </w:rPr>
              <w:t xml:space="preserve"> k. Stoties g. 22C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527,76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6698-9002-1014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Gustonių</w:t>
            </w:r>
            <w:proofErr w:type="spellEnd"/>
            <w:r w:rsidRPr="002E60E7">
              <w:t xml:space="preserve"> k. Stoties g. 24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533,18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6697-1003-9014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75.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Gustonių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</w:rPr>
              <w:t>Alkupio</w:t>
            </w:r>
            <w:proofErr w:type="spellEnd"/>
            <w:r w:rsidRPr="002E60E7">
              <w:rPr>
                <w:rStyle w:val="Numatytasispastraiposriftas1"/>
              </w:rPr>
              <w:t xml:space="preserve">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332,23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6697-4015-0019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Gustonių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Alkupio</w:t>
            </w:r>
            <w:proofErr w:type="spellEnd"/>
            <w:r w:rsidRPr="002E60E7">
              <w:t xml:space="preserve">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324,01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6697-7013-1015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Jutkonių</w:t>
            </w:r>
            <w:proofErr w:type="spellEnd"/>
            <w:r w:rsidRPr="002E60E7">
              <w:t xml:space="preserve"> k.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256,77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6695-5006-7016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Jutkonių</w:t>
            </w:r>
            <w:proofErr w:type="spellEnd"/>
            <w:r w:rsidRPr="002E60E7">
              <w:t xml:space="preserve"> k.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187,37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6695-6007-5015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Jutkonių</w:t>
            </w:r>
            <w:proofErr w:type="spellEnd"/>
            <w:r w:rsidRPr="002E60E7">
              <w:t xml:space="preserve"> k.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436,86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6689-9000-2010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Kurmėnų k.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130,70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6692-5001-6019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Liberiškio</w:t>
            </w:r>
            <w:proofErr w:type="spellEnd"/>
            <w:r w:rsidRPr="002E60E7">
              <w:t xml:space="preserve"> k., </w:t>
            </w:r>
            <w:proofErr w:type="spellStart"/>
            <w:r w:rsidRPr="002E60E7">
              <w:t>Lapkalnio</w:t>
            </w:r>
            <w:proofErr w:type="spellEnd"/>
            <w:r w:rsidRPr="002E60E7">
              <w:t xml:space="preserve">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202,07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6680-6000-1018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t>82.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proofErr w:type="spellStart"/>
            <w:r w:rsidRPr="002E60E7">
              <w:rPr>
                <w:shd w:val="clear" w:color="auto" w:fill="FFFFFF"/>
              </w:rPr>
              <w:t>Liberiškio</w:t>
            </w:r>
            <w:proofErr w:type="spellEnd"/>
            <w:r w:rsidRPr="002E60E7">
              <w:rPr>
                <w:shd w:val="clear" w:color="auto" w:fill="FFFFFF"/>
              </w:rPr>
              <w:t xml:space="preserve"> k. Dvaro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297,85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6690-2001-1011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Liberiškio</w:t>
            </w:r>
            <w:proofErr w:type="spellEnd"/>
            <w:r w:rsidRPr="002E60E7">
              <w:t xml:space="preserve"> k. Naujamiesčio g. 2A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154,32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6694-9000-8016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shd w:val="clear" w:color="auto" w:fill="FFFFFF"/>
              </w:rPr>
              <w:t>84.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Liberiškio</w:t>
            </w:r>
            <w:proofErr w:type="spellEnd"/>
            <w:r w:rsidRPr="002E60E7">
              <w:t xml:space="preserve"> k. Naujamiesčio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291,88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6695-8002-8012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Liberiškio</w:t>
            </w:r>
            <w:proofErr w:type="spellEnd"/>
            <w:r w:rsidRPr="002E60E7">
              <w:t xml:space="preserve"> k. Naujamiesčio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193,70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6696-1004-4016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86.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Liberiškio</w:t>
            </w:r>
            <w:proofErr w:type="spellEnd"/>
            <w:r w:rsidRPr="002E60E7">
              <w:rPr>
                <w:rStyle w:val="Numatytasispastraiposriftas1"/>
              </w:rPr>
              <w:t xml:space="preserve"> k. Naujamiesčio </w:t>
            </w:r>
            <w:r w:rsidRPr="002E60E7">
              <w:rPr>
                <w:rStyle w:val="Numatytasispastraiposriftas1"/>
                <w:shd w:val="clear" w:color="auto" w:fill="FFFFFF"/>
              </w:rPr>
              <w:t>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387,17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6696-6009-6016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tabs>
                <w:tab w:val="left" w:pos="2925"/>
              </w:tabs>
              <w:snapToGrid w:val="0"/>
            </w:pPr>
            <w:proofErr w:type="spellStart"/>
            <w:r w:rsidRPr="002E60E7">
              <w:t>Liberiškio</w:t>
            </w:r>
            <w:proofErr w:type="spellEnd"/>
            <w:r w:rsidRPr="002E60E7">
              <w:t xml:space="preserve"> k. Naujamiesčio g. 9</w:t>
            </w:r>
            <w:r w:rsidRPr="002E60E7">
              <w:tab/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tabs>
                <w:tab w:val="left" w:pos="2925"/>
              </w:tabs>
              <w:snapToGrid w:val="0"/>
              <w:jc w:val="center"/>
            </w:pPr>
            <w:r w:rsidRPr="002E60E7">
              <w:t>176,26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tabs>
                <w:tab w:val="left" w:pos="2925"/>
              </w:tabs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tabs>
                <w:tab w:val="left" w:pos="2925"/>
              </w:tabs>
              <w:snapToGrid w:val="0"/>
            </w:pPr>
            <w:r w:rsidRPr="002E60E7">
              <w:t>6696-6009-7017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88.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Liberiškio</w:t>
            </w:r>
            <w:proofErr w:type="spellEnd"/>
            <w:r w:rsidRPr="002E60E7">
              <w:t xml:space="preserve"> k. Naujamiesčio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280,00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6696-4002-8016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Liberiškio</w:t>
            </w:r>
            <w:proofErr w:type="spellEnd"/>
            <w:r w:rsidRPr="002E60E7">
              <w:t xml:space="preserve"> k. Naujamiesčio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375,50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6696-6003-3017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t>90.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proofErr w:type="spellStart"/>
            <w:r w:rsidRPr="002E60E7">
              <w:rPr>
                <w:shd w:val="clear" w:color="auto" w:fill="FFFFFF"/>
              </w:rPr>
              <w:t>Liberiškio</w:t>
            </w:r>
            <w:proofErr w:type="spellEnd"/>
            <w:r w:rsidRPr="002E60E7">
              <w:rPr>
                <w:shd w:val="clear" w:color="auto" w:fill="FFFFFF"/>
              </w:rPr>
              <w:t xml:space="preserve"> k. Naujamiesčio g. 13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149,46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6696-3003-4011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t>91.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proofErr w:type="spellStart"/>
            <w:r w:rsidRPr="002E60E7">
              <w:rPr>
                <w:shd w:val="clear" w:color="auto" w:fill="FFFFFF"/>
              </w:rPr>
              <w:t>Liberiškio</w:t>
            </w:r>
            <w:proofErr w:type="spellEnd"/>
            <w:r w:rsidRPr="002E60E7">
              <w:rPr>
                <w:shd w:val="clear" w:color="auto" w:fill="FFFFFF"/>
              </w:rPr>
              <w:t xml:space="preserve"> k. Naujamiesčio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320,00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6696-8003-4012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rPr>
                <w:shd w:val="clear" w:color="auto" w:fill="FFFFFF"/>
              </w:rPr>
              <w:t>92.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Narutiškio</w:t>
            </w:r>
            <w:proofErr w:type="spellEnd"/>
            <w:r w:rsidRPr="002E60E7">
              <w:rPr>
                <w:rStyle w:val="Numatytasispastraiposriftas1"/>
              </w:rPr>
              <w:t xml:space="preserve"> k.</w:t>
            </w:r>
            <w:r w:rsidRPr="002E60E7">
              <w:rPr>
                <w:rStyle w:val="Numatytasispastraiposriftas1"/>
                <w:shd w:val="clear" w:color="auto" w:fill="FFFFFF"/>
              </w:rPr>
              <w:t xml:space="preserve">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288,51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6690-7001-2010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93.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proofErr w:type="spellStart"/>
            <w:r w:rsidRPr="002E60E7">
              <w:rPr>
                <w:shd w:val="clear" w:color="auto" w:fill="FFFFFF"/>
              </w:rPr>
              <w:t>Naudvario</w:t>
            </w:r>
            <w:proofErr w:type="spellEnd"/>
            <w:r w:rsidRPr="002E60E7">
              <w:rPr>
                <w:shd w:val="clear" w:color="auto" w:fill="FFFFFF"/>
              </w:rPr>
              <w:t xml:space="preserve"> k. Dvaro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482,62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6690-0011-8011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rPr>
                <w:shd w:val="clear" w:color="auto" w:fill="FFFFFF"/>
              </w:rPr>
              <w:t>94.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Naudvario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r w:rsidRPr="002E60E7">
              <w:rPr>
                <w:rStyle w:val="Numatytasispastraiposriftas1"/>
                <w:shd w:val="clear" w:color="auto" w:fill="FFFFFF"/>
              </w:rPr>
              <w:t>Dvaro g. 9D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144,73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6699-0004-2010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rPr>
                <w:shd w:val="clear" w:color="auto" w:fill="FFFFFF"/>
              </w:rPr>
              <w:t>95.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Naujamiesčio mstl. Dariaus ir Girėno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132,09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6696-7001-3018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Naujamiesčio mstl. Dariaus ir Girėno g. 17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150,14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6696-4000-9013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Naujamiesčio mstl. Dariaus ir Girėno g. 19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153,82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6696-4001-001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Naujamiesčio mstl. Dariaus ir Girėno g. 30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153,00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6696-5007-0017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99.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Naujamiesčio mstl. Dariaus ir Girėno g. 39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438,68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6697-0001-5017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Naujamiesčio mstl. Dariaus ir Girėno g. 41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160,90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6696-5002-3016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Naujamiesčio mstl. Dariaus ir Girėno g. 45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494,85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6698-3000-4019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102.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Naujamiesčio mstl. Dariaus ir Girėno g. 47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322,71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6690-8000-3015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103.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Naujamiesčio k. Pušyno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161,68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6697-4003-2014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shd w:val="clear" w:color="auto" w:fill="FFFFFF"/>
              </w:rPr>
              <w:t>104.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Paliesės k.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334,12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6695-2001-2016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shd w:val="clear" w:color="auto" w:fill="FFFFFF"/>
              </w:rPr>
              <w:t>105.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Vadaktėlių</w:t>
            </w:r>
            <w:proofErr w:type="spellEnd"/>
            <w:r w:rsidRPr="002E60E7">
              <w:t xml:space="preserve"> k.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191,19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6693-3005-4015</w:t>
            </w:r>
          </w:p>
        </w:tc>
      </w:tr>
      <w:tr w:rsidR="002B3A7B" w:rsidRPr="002E60E7">
        <w:trPr>
          <w:trHeight w:val="402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shd w:val="clear" w:color="auto" w:fill="FFFFFF"/>
              </w:rPr>
              <w:t>106.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Vadaktėlių</w:t>
            </w:r>
            <w:proofErr w:type="spellEnd"/>
            <w:r w:rsidRPr="002E60E7">
              <w:t xml:space="preserve"> k.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259,84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6690-8001-5017</w:t>
            </w:r>
          </w:p>
        </w:tc>
      </w:tr>
      <w:tr w:rsidR="002B3A7B" w:rsidRPr="002E60E7">
        <w:trPr>
          <w:trHeight w:val="43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Naujamiesčio k., Pušyno g. 40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327,96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6697-3018-3017</w:t>
            </w:r>
          </w:p>
        </w:tc>
      </w:tr>
      <w:tr w:rsidR="002B3A7B" w:rsidRPr="002E60E7">
        <w:trPr>
          <w:trHeight w:val="4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Naujamiesčio k., Pušyno g. 42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317,75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6697-0029-2018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Pažibų k. Dvaro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318,86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6697-3004-6017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110.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Pažibų k. Dvaro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288,65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6697-4014-9010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  <w:b/>
                <w:color w:val="000000"/>
              </w:rPr>
              <w:t>Paįstrio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E60E7">
              <w:t>111.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color w:val="000000"/>
                <w:shd w:val="clear" w:color="auto" w:fill="FFFFFF"/>
              </w:rPr>
            </w:pPr>
            <w:r w:rsidRPr="002E60E7">
              <w:rPr>
                <w:color w:val="000000"/>
                <w:shd w:val="clear" w:color="auto" w:fill="FFFFFF"/>
              </w:rPr>
              <w:t>Paįstrio k. Gegužinės g. 28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E60E7">
              <w:rPr>
                <w:color w:val="000000"/>
                <w:shd w:val="clear" w:color="auto" w:fill="FFFFFF"/>
              </w:rPr>
              <w:t>377,15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E60E7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color w:val="000000"/>
                <w:shd w:val="clear" w:color="auto" w:fill="FFFFFF"/>
              </w:rPr>
              <w:t>6698-3011-9019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</w:rPr>
            </w:pPr>
            <w:r w:rsidRPr="002E60E7">
              <w:t>112.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color w:val="000000"/>
              </w:rPr>
            </w:pPr>
            <w:r w:rsidRPr="002E60E7">
              <w:rPr>
                <w:color w:val="000000"/>
              </w:rPr>
              <w:t>Paįstrio k. Gegužinės g. 29A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</w:rPr>
            </w:pPr>
            <w:r w:rsidRPr="002E60E7">
              <w:rPr>
                <w:color w:val="000000"/>
              </w:rPr>
              <w:t>527,52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</w:rPr>
            </w:pPr>
            <w:r w:rsidRPr="002E60E7">
              <w:rPr>
                <w:color w:val="000000"/>
              </w:rPr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color w:val="000000"/>
              </w:rPr>
              <w:t>6698-9002-4017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</w:rPr>
            </w:pPr>
            <w:r w:rsidRPr="002E60E7">
              <w:rPr>
                <w:color w:val="000000"/>
                <w:shd w:val="clear" w:color="auto" w:fill="FFFFFF"/>
              </w:rPr>
              <w:t>113.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color w:val="000000"/>
              </w:rPr>
            </w:pPr>
            <w:r w:rsidRPr="002E60E7">
              <w:rPr>
                <w:color w:val="000000"/>
              </w:rPr>
              <w:t>Paįstrio k. Gegužinės g. 31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</w:rPr>
            </w:pPr>
            <w:r w:rsidRPr="002E60E7">
              <w:rPr>
                <w:color w:val="000000"/>
              </w:rPr>
              <w:t>197,24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color w:val="000000"/>
              </w:rPr>
            </w:pPr>
            <w:r w:rsidRPr="002E60E7">
              <w:rPr>
                <w:color w:val="000000"/>
              </w:rPr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color w:val="000000"/>
              </w:rPr>
              <w:t>6697-4005-3015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rPr>
                <w:color w:val="000000"/>
              </w:rPr>
              <w:t>114.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Paįstrio k., Ramybės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241,03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6698-5002-8012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115.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Gegužinės k. Statybininkų g. 14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321,71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6698-5019-7015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116.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Paįstrio k., </w:t>
            </w:r>
            <w:proofErr w:type="spellStart"/>
            <w:r w:rsidRPr="002E60E7">
              <w:t>Įstros</w:t>
            </w:r>
            <w:proofErr w:type="spellEnd"/>
            <w:r w:rsidRPr="002E60E7">
              <w:t xml:space="preserve">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368,75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6698-7002-1016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117.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Paįstrio k., Jaunystės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395,49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6697-2005-4014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118.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 xml:space="preserve">Skaistgirių k., </w:t>
            </w:r>
            <w:proofErr w:type="spellStart"/>
            <w:r w:rsidRPr="002E60E7">
              <w:rPr>
                <w:rStyle w:val="Numatytasispastraiposriftas1"/>
              </w:rPr>
              <w:t>Vėbrupės</w:t>
            </w:r>
            <w:proofErr w:type="spellEnd"/>
            <w:r w:rsidRPr="002E60E7">
              <w:rPr>
                <w:rStyle w:val="Numatytasispastraiposriftas1"/>
              </w:rPr>
              <w:t xml:space="preserve"> g. 22  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228,21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6697-5003-6019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b/>
                <w:bCs/>
              </w:rPr>
            </w:pPr>
            <w:r w:rsidRPr="002E60E7">
              <w:rPr>
                <w:b/>
                <w:bCs/>
              </w:rPr>
              <w:t>Raguvos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  <w:bCs/>
              </w:rPr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119.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Šilų mstl. Vilties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354,25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6698-0006-0016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Šilų mstl. Vilties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485,77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6697-9004-4017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Šilų mstl. Vilties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405,87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6697-4006-2014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Šilų mstl. Vilties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396,98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6696-7003-5016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Raguvos mstl. Laisvės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168,15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6692-0002-9017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124.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Raguvos mstl. Laisvės g. 29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399,60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6696-9006-2011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Raguvos mstl. Kėdainių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256,38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6689-5000-6012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Raguvos mstl. Nevėžio g. 21A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545,95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6697-1006-6011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127.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Raguvos mstl. Nevėžio g. 17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405,25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6697-2009-1019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128.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Raguvos mstl. Nevėžio g. 27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482,16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6698-0013-8011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Fermos k. Vilniaus g. 2A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1 101,46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6699-0003-0010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130.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Raguvos mstl. Pašto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376,09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6697-4008-1016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Raguvos mstl. </w:t>
            </w:r>
            <w:proofErr w:type="spellStart"/>
            <w:r w:rsidRPr="002E60E7">
              <w:t>Taurynės</w:t>
            </w:r>
            <w:proofErr w:type="spellEnd"/>
            <w:r w:rsidRPr="002E60E7">
              <w:t xml:space="preserve">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206,41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6697-3007-5012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  <w:b/>
              </w:rPr>
              <w:t>Ramygalos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shd w:val="clear" w:color="auto" w:fill="FFFFFF"/>
              </w:rPr>
            </w:pPr>
            <w:r w:rsidRPr="002E60E7">
              <w:t>132.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  <w:shd w:val="clear" w:color="auto" w:fill="FFFFFF"/>
              </w:rPr>
              <w:t>Barklainių</w:t>
            </w:r>
            <w:proofErr w:type="spellEnd"/>
            <w:r w:rsidRPr="002E60E7">
              <w:rPr>
                <w:rStyle w:val="Numatytasispastraiposriftas1"/>
                <w:shd w:val="clear" w:color="auto" w:fill="FFFFFF"/>
              </w:rPr>
              <w:t xml:space="preserve"> k. Malūno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399,00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6696-7010-1011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shd w:val="clear" w:color="auto" w:fill="FFFFFF"/>
              </w:rPr>
            </w:pPr>
            <w:r w:rsidRPr="002E60E7">
              <w:t>133.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  <w:shd w:val="clear" w:color="auto" w:fill="FFFFFF"/>
              </w:rPr>
              <w:t>Barklainių</w:t>
            </w:r>
            <w:proofErr w:type="spellEnd"/>
            <w:r w:rsidRPr="002E60E7">
              <w:rPr>
                <w:rStyle w:val="Numatytasispastraiposriftas1"/>
                <w:shd w:val="clear" w:color="auto" w:fill="FFFFFF"/>
              </w:rPr>
              <w:t xml:space="preserve"> k. Malūno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433,00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6697-3013-7013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134.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Garuckų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</w:rPr>
              <w:t>Garuckų</w:t>
            </w:r>
            <w:proofErr w:type="spellEnd"/>
            <w:r w:rsidRPr="002E60E7">
              <w:rPr>
                <w:rStyle w:val="Numatytasispastraiposriftas1"/>
              </w:rPr>
              <w:t xml:space="preserve">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321,85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6698-0004-9014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135.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Garuckų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</w:rPr>
              <w:t>Garuckų</w:t>
            </w:r>
            <w:proofErr w:type="spellEnd"/>
            <w:r w:rsidRPr="002E60E7">
              <w:rPr>
                <w:rStyle w:val="Numatytasispastraiposriftas1"/>
              </w:rPr>
              <w:t xml:space="preserve">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298,60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6690-0005-2018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304,47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6695-7000-1012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185,79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6695-4000-1016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391,54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6695-7000-3018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139.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Dariaus ir Girėno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132,09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6696-7001-3018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17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344,85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6695-4000-2018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39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438,68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6697-0001-5017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41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160,90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6696-5002-3016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45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494,85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6698-3000-4019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56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119,91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6696-6000-1011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Dariaus ir Girėno g. 60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360,56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6697-4000-1017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Krekenavos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324,94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6696-1001-7012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147.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Kaštonų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415,59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6697-3000-4015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Kaštonų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539,61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6697-7000-5016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Kaštonų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399,14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6697-4000-2014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150.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Kaštonų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611,82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6698-1000-1018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151.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Kaštonų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616,49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6698-1000-2015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152.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Knygnešių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151,45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6695-7000-6018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153.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Knygnešių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101,7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6695-8000-4010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154.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Laisvės a.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246,39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6692-0000-6010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155.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Laisvės a.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357,30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6695-9000-5010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156.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Laisvės a.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232,56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6696-3000-7014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Pašto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153,95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6695-0001-2018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Ramygalos m. Pašto g. 6  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99,99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6690-0000-4010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159.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Uliūnų</w:t>
            </w:r>
            <w:proofErr w:type="spellEnd"/>
            <w:r w:rsidRPr="002E60E7">
              <w:rPr>
                <w:rStyle w:val="Numatytasispastraiposriftas1"/>
              </w:rPr>
              <w:t xml:space="preserve"> k. Rožių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282,98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6697-0006-0012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160.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Uliūnų</w:t>
            </w:r>
            <w:proofErr w:type="spellEnd"/>
            <w:r w:rsidRPr="002E60E7">
              <w:rPr>
                <w:rStyle w:val="Numatytasispastraiposriftas1"/>
              </w:rPr>
              <w:t xml:space="preserve"> k. Rožių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310,85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6697-0005-8016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161.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Uliūnų</w:t>
            </w:r>
            <w:proofErr w:type="spellEnd"/>
            <w:r w:rsidRPr="002E60E7">
              <w:rPr>
                <w:rStyle w:val="Numatytasispastraiposriftas1"/>
              </w:rPr>
              <w:t xml:space="preserve"> k. Rožių g. 10  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408,16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6697-5004-3012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162.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Uliūnų</w:t>
            </w:r>
            <w:proofErr w:type="spellEnd"/>
            <w:r w:rsidRPr="002E60E7">
              <w:rPr>
                <w:rStyle w:val="Numatytasispastraiposriftas1"/>
              </w:rPr>
              <w:t xml:space="preserve"> k. Laisvės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526,33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6698-9003-2019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163.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Uliūnų</w:t>
            </w:r>
            <w:proofErr w:type="spellEnd"/>
            <w:r w:rsidRPr="002E60E7">
              <w:rPr>
                <w:rStyle w:val="Numatytasispastraiposriftas1"/>
              </w:rPr>
              <w:t xml:space="preserve"> k. Laisvės g. 14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526,82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6699-3005-6014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Parko g. 18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1 401,34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6697-4000-8010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Parko g. 18A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526,73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6698-6000-2016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Parko g. 20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1 314,47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6697-70001-0019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Parko g. 22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699,28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6698-6000-3013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Parko g. 24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710,62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6699-1000-2019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Parko g. 26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711,75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6699-2000-1015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Vienkiemio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439,52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6696-3000-8011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Panevėžio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351,91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6696-1001-4016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Panevėžio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360,27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6696-1001-5018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173.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Panevėžio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250,27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6696-1001-6015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174.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Ramygalos m. Panevėžio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399,76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6696-9000-3010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Vadoklių g. 17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365,74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6696-2000-1015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Sporto g. 25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703,20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6699-1003-2019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Ramygalos m. Tremtinių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154,84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6696-0000-5017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  <w:b/>
              </w:rPr>
              <w:t>Panevėžio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Bernatonių k. Draugystės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509,00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6696-6001-6016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Bernatonių k. Draugystės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491,90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6698-0005-4010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Bernatonių k. </w:t>
            </w:r>
            <w:proofErr w:type="spellStart"/>
            <w:r w:rsidRPr="002E60E7">
              <w:t>Sanžilės</w:t>
            </w:r>
            <w:proofErr w:type="spellEnd"/>
            <w:r w:rsidRPr="002E60E7">
              <w:t xml:space="preserve">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433,69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6697-3003-0015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394,21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6696-7002-9014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182.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439,60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6697-1011-9017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377,93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6697-1003-8017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398,93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6697-5010-6014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201,18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6696-5007-1014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Piniavos k. Miškininkų g. 8   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620,76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6697-9004-3016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460,76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6697-7016-3012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188.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646,15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6698-0016-9010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189.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605,82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11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6698-1017-5014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190.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Piniavos k. Miškininkų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614,89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6698-2008-6012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Jaunimo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436,40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6697-4003-0014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Jaunimo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722,48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6698-4011-8015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Jaunimo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487,00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6697-6007-2018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Jaunimo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721,40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6698-5001-8013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Jaunimo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489,26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6697-9002-5010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Jaunimo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441,74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6697-5004-4014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Jaunimo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488,00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6698-0018-5012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Nevėžio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307,89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6697-1012-5013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199.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Nevėžio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322,00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6696-6005-0018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Nevėžio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149,00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6696-4008-0010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Nevėžio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374,57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6696-5004-8017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Nevėžio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388,76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6696-6008-8018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Berniūnų k. Nevėžio g. 14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388,00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6697-4027-1026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Piniavos k. Miškininkų gyvenvietės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441,77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6697-4018-6013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Piniavos k. Miškininkų gyvenvietės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438,96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6697-1011-9017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Piniavos k. Miškininkų gyvenvietės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443,77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6697-3015-3017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 xml:space="preserve">Piniavos k. Miškininkų gyvenvietės g. </w:t>
            </w:r>
            <w:r w:rsidRPr="002E60E7">
              <w:t>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206,62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6697-1008-4010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Piniavos k. Miškininkų gyvenvietės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201,00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6696-5007-1014</w:t>
            </w:r>
          </w:p>
        </w:tc>
      </w:tr>
      <w:tr w:rsidR="002B3A7B" w:rsidRPr="002E60E7">
        <w:trPr>
          <w:trHeight w:val="351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209.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Šilagalio k. Durpyno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372,50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6695-0005-3011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210.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Šilagalio k. Durpyno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284,82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6696-6001-1019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211.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Šilagalio k. Durpyno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285,06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6696-8010-6013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212.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Šilagalio k., Pušyno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412,98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6697-2001-9015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213.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Šilagalio k., Pušyno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386,15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6696-9010-6018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  <w:color w:val="000000"/>
              </w:rPr>
            </w:pPr>
            <w:r w:rsidRPr="002E60E7">
              <w:rPr>
                <w:color w:val="000000"/>
              </w:rPr>
              <w:t>214.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  <w:color w:val="000000"/>
              </w:rPr>
              <w:t>Šilagalio k., Pušyno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526,53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6698-6004-4018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215.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Vaivadų k. Kampo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306,68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6699-2002-6016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216.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Žagienės</w:t>
            </w:r>
            <w:proofErr w:type="spellEnd"/>
            <w:r w:rsidRPr="002E60E7">
              <w:t xml:space="preserve">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594,86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6697-5009-2019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217.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Žagienės</w:t>
            </w:r>
            <w:proofErr w:type="spellEnd"/>
            <w:r w:rsidRPr="002E60E7">
              <w:t xml:space="preserve">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670,33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6698-7004-3014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218.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Žagienės</w:t>
            </w:r>
            <w:proofErr w:type="spellEnd"/>
            <w:r w:rsidRPr="002E60E7">
              <w:t xml:space="preserve">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1 166,74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6698-7000-6012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219.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Žagienės</w:t>
            </w:r>
            <w:proofErr w:type="spellEnd"/>
            <w:r w:rsidRPr="002E60E7">
              <w:t xml:space="preserve">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748,25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6698-3010-4014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220.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Žagienės</w:t>
            </w:r>
            <w:proofErr w:type="spellEnd"/>
            <w:r w:rsidRPr="002E60E7">
              <w:t xml:space="preserve">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1 160,25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6698-8009-2014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221.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Žagienės</w:t>
            </w:r>
            <w:proofErr w:type="spellEnd"/>
            <w:r w:rsidRPr="002E60E7">
              <w:t xml:space="preserve">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623,19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6698-1014-4012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222.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Žagienės</w:t>
            </w:r>
            <w:proofErr w:type="spellEnd"/>
            <w:r w:rsidRPr="002E60E7">
              <w:t xml:space="preserve">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770,60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6698-2002-7014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223.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615,86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6698-1012-4012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  <w:shd w:val="clear" w:color="auto" w:fill="FFFFFF"/>
              </w:rPr>
              <w:t>224.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605,28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6697-6020-1017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225.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13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606,00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6697-7014-2010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  <w:shd w:val="clear" w:color="auto" w:fill="FFFFFF"/>
              </w:rPr>
              <w:t>226.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606,09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6697-8005-3011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227.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17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611,67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6690-0012-9016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228.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19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604,29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6697-8018-6010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229.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21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606,84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6698-1014-3015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23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592,50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6698-2010-4010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25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612,71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6698-2011-9014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27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623,76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6698-5000-5014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29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638,12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6698-2016-1018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33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1 068,96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6698-6024-1017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Pažagienių</w:t>
            </w:r>
            <w:proofErr w:type="spellEnd"/>
            <w:r w:rsidRPr="002E60E7">
              <w:t xml:space="preserve"> k. Švyturio g. 35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1 674,29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6699-0000-3011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Paliuniškio</w:t>
            </w:r>
            <w:proofErr w:type="spellEnd"/>
            <w:r w:rsidRPr="002E60E7">
              <w:t xml:space="preserve"> k. Vabalninko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299,49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6697-1001-8013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b/>
              </w:rPr>
            </w:pPr>
            <w:r w:rsidRPr="002E60E7">
              <w:rPr>
                <w:b/>
              </w:rPr>
              <w:t>Smilgių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Smilgių mstl. Draugystės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416,04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6698-0009-8012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Smilgių mstl. Draugystės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542,00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6699-0002-8012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239.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Niaukonių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r w:rsidRPr="002E60E7">
              <w:rPr>
                <w:rStyle w:val="Numatytasispastraiposriftas1"/>
                <w:shd w:val="clear" w:color="auto" w:fill="FFFFFF"/>
              </w:rPr>
              <w:t>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240,00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6695-9002-7010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Smilgių mstl. Panevėžio g. 18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389,18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6692-0006-5013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Smilgių mstl. Panevėžio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337,00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6693-5005-3016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242.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Smilgių mstl. Panevėžio g. 32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410,50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6697-6007-7017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Sujetų</w:t>
            </w:r>
            <w:proofErr w:type="spellEnd"/>
            <w:r w:rsidRPr="002E60E7">
              <w:t xml:space="preserve"> k. S. Nėries g. 18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389,18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6692-0006-5013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b/>
              </w:rPr>
            </w:pPr>
            <w:r w:rsidRPr="002E60E7">
              <w:rPr>
                <w:b/>
              </w:rPr>
              <w:t>Upytės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Memenčių</w:t>
            </w:r>
            <w:proofErr w:type="spellEnd"/>
            <w:r w:rsidRPr="002E60E7">
              <w:t xml:space="preserve"> k.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441,15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6697-0029-8014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245.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Stultiškių</w:t>
            </w:r>
            <w:proofErr w:type="spellEnd"/>
            <w:r w:rsidRPr="002E60E7">
              <w:t xml:space="preserve"> k.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204,86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6690-0003-8012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246.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Stultiškių</w:t>
            </w:r>
            <w:proofErr w:type="spellEnd"/>
            <w:r w:rsidRPr="002E60E7">
              <w:t xml:space="preserve"> k.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395,15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6697-9011-0012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247.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Upytės k. Šermukšnių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639,64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6697-7005-8015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248.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Upytės k. Ėriškių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388,35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6696-5010-2010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Upytės k. Ėriškių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188,27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6696-5010-3019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250.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Upytės k. Ėriškių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541,56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6696-0006-4010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251.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Upytės k. Ėriškių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535,78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6697-2003-7013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252.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Upytės k. Ėriškių g. 14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547,21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6697-8004-8012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Upytės k. Ėriškių g. 16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169,11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6690-2000-4018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Upytės k. Ėriškių g. 20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244,52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6690-0003-9017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Upytės k. Upytės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214,70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6697-8004-7015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Vikšnėnų</w:t>
            </w:r>
            <w:proofErr w:type="spellEnd"/>
            <w:r w:rsidRPr="002E60E7">
              <w:t xml:space="preserve"> k. Krekenavos g. 64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346,76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6696-5004-5014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257.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Vikšnėnų</w:t>
            </w:r>
            <w:proofErr w:type="spellEnd"/>
            <w:r w:rsidRPr="002E60E7">
              <w:t xml:space="preserve"> k. Krekenavos g. 66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391,07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6697-0006-6018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b/>
              </w:rPr>
              <w:t>Vadoklių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jc w:val="center"/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jc w:val="center"/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/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Dvaro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381,96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6698-5027-6016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259.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Dvaro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489,51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6698-5007-7016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Dvaro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433,58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6697-7013-7016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Dvaro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518,53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6699-2000-4018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Juodos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145,00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6695-4003-1016</w:t>
            </w:r>
          </w:p>
        </w:tc>
      </w:tr>
      <w:tr w:rsidR="002B3A7B" w:rsidRPr="002E60E7">
        <w:trPr>
          <w:trHeight w:val="336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Juodos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177,18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4400-0328-6639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Ramygalos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316,93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6698-2005-0018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Ramygalos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296,19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6698-0010-1014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Jotainių k. Ramygalos g. 6  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263,60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6698-2004-9019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Ramygalos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264,64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6698-1004-7018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Ramygalos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262,16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6698-1004-8017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269.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Jotainių k. Ramygalos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267,05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6698-1003-6015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Ramygalos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264,46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6698-2002-1015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Jotainių k. Ramygalos g. 11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291,36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6698-2005-4018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272.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Vadoklių mstl. Naujoji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397,88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6697-4006-5017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</w:pP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b/>
              </w:rPr>
            </w:pPr>
            <w:r w:rsidRPr="002E60E7">
              <w:rPr>
                <w:b/>
              </w:rPr>
              <w:t>Velžio seniūnija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2B3A7B">
            <w:pPr>
              <w:pStyle w:val="prastasis1"/>
              <w:snapToGrid w:val="0"/>
              <w:jc w:val="center"/>
              <w:rPr>
                <w:b/>
              </w:rPr>
            </w:pP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Nevėžio g. 50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395,60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6696-7016-1011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274.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rStyle w:val="Numatytasispastraiposriftas1"/>
              </w:rPr>
              <w:t>Velžio k. Nevėžio g. 52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490,75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6696-7013-3017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1 061,55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6697-9012-6014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2A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1 065,53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6698-0016-6017</w:t>
            </w:r>
          </w:p>
        </w:tc>
      </w:tr>
      <w:tr w:rsidR="002B3A7B" w:rsidRPr="002E60E7">
        <w:trPr>
          <w:trHeight w:val="3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277.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1 071,62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6690-0011-7014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1 074,42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6697-8001-9016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1 039,61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6697-9014-6018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1 076,04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6697-8014-2013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1 080,83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6698-0007-1018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14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981,08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6698-0017-5016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16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1 073,59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6698-2007-8010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18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1 061,18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6698-1005-3016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20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1 004,34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19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6698-4014-0015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Velžio k. Žemdirbių g. 22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1 069,53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6699-0004-1013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color w:val="000000"/>
              </w:rPr>
              <w:t>287.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Kirkūnų</w:t>
            </w:r>
            <w:proofErr w:type="spellEnd"/>
            <w:r w:rsidRPr="002E60E7">
              <w:t xml:space="preserve"> k.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275,35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6696-9004-1010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342,67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6696-9003-6011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289.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427,13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6694-3001-7014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539,04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6695-5005-9018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404,75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6696-8002-1013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292.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Liūdynės</w:t>
            </w:r>
            <w:proofErr w:type="spellEnd"/>
            <w:r w:rsidRPr="002E60E7">
              <w:rPr>
                <w:rStyle w:val="Numatytasispastraiposriftas1"/>
              </w:rPr>
              <w:t xml:space="preserve"> k. Ramioji g. 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601,21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6698-2002-0018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391,56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6696-7004-0015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10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2 051,59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6697-8001-8012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731,64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6698-1004-1014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478,29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6695-6003-8010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17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491,30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11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6695-5002-2015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26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1 035,12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6698-3001-1012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299.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Liūdynės</w:t>
            </w:r>
            <w:proofErr w:type="spellEnd"/>
            <w:r w:rsidRPr="002E60E7">
              <w:t xml:space="preserve"> k. Ramioji g. 28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2 260,08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6699-1000-6019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300.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Preidžių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  <w:shd w:val="clear" w:color="auto" w:fill="FFFFFF"/>
              </w:rPr>
              <w:t>Moliupio</w:t>
            </w:r>
            <w:proofErr w:type="spellEnd"/>
            <w:r w:rsidRPr="002E60E7">
              <w:rPr>
                <w:rStyle w:val="Numatytasispastraiposriftas1"/>
                <w:shd w:val="clear" w:color="auto" w:fill="FFFFFF"/>
              </w:rPr>
              <w:t xml:space="preserve"> g. 12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431,25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6697-1004-9010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Preidžių</w:t>
            </w:r>
            <w:proofErr w:type="spellEnd"/>
            <w:r w:rsidRPr="002E60E7">
              <w:t xml:space="preserve"> k. </w:t>
            </w:r>
            <w:proofErr w:type="spellStart"/>
            <w:r w:rsidRPr="002E60E7">
              <w:t>Moliupio</w:t>
            </w:r>
            <w:proofErr w:type="spellEnd"/>
            <w:r w:rsidRPr="002E60E7">
              <w:t xml:space="preserve"> g. 14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423,51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6697-1010-2018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 xml:space="preserve">Staniūnų k. </w:t>
            </w:r>
            <w:proofErr w:type="spellStart"/>
            <w:r w:rsidRPr="002E60E7">
              <w:t>Topolių</w:t>
            </w:r>
            <w:proofErr w:type="spellEnd"/>
            <w:r w:rsidRPr="002E60E7">
              <w:t xml:space="preserve"> g. 1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183,60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6696-5020-1010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Staniūnų k. Ąžuolų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356,01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6688-7000-1014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Staniūnų k. Žiedų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166,83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6693-1003-1010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Velželio</w:t>
            </w:r>
            <w:proofErr w:type="spellEnd"/>
            <w:r w:rsidRPr="002E60E7">
              <w:t xml:space="preserve"> k. Liepų </w:t>
            </w:r>
            <w:proofErr w:type="spellStart"/>
            <w:r w:rsidRPr="002E60E7">
              <w:t>aklig</w:t>
            </w:r>
            <w:proofErr w:type="spellEnd"/>
            <w:r w:rsidRPr="002E60E7">
              <w:t>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399,96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6697-4005-9012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t>306.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Vyčių k. Velžio kelias 29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158,59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6693-4001-4012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307.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Dembavos</w:t>
            </w:r>
            <w:proofErr w:type="spellEnd"/>
            <w:r w:rsidRPr="002E60E7">
              <w:t xml:space="preserve"> k. Veteranų g. 2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545,72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6697-1004-8013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308.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Dembavos</w:t>
            </w:r>
            <w:proofErr w:type="spellEnd"/>
            <w:r w:rsidRPr="002E60E7">
              <w:t xml:space="preserve"> k. Veteranų g. 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1 692,13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6697-6016-7016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309.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Dembavos</w:t>
            </w:r>
            <w:proofErr w:type="spellEnd"/>
            <w:r w:rsidRPr="002E60E7">
              <w:t xml:space="preserve"> k. Veteranų g. 4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597,66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6697-9016-2010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lastRenderedPageBreak/>
              <w:t>310.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Dembavos</w:t>
            </w:r>
            <w:proofErr w:type="spellEnd"/>
            <w:r w:rsidRPr="002E60E7">
              <w:t xml:space="preserve"> k. Veteranų g. 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534,7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6697-2017-5010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311.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Dembavos</w:t>
            </w:r>
            <w:proofErr w:type="spellEnd"/>
            <w:r w:rsidRPr="002E60E7">
              <w:t xml:space="preserve"> k. Veteranų g. 6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617,86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6698-0021-9011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312.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Dembavos</w:t>
            </w:r>
            <w:proofErr w:type="spellEnd"/>
            <w:r w:rsidRPr="002E60E7">
              <w:t xml:space="preserve"> k. Veteranų g. 7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538,59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6697-2022-2010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313.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t>Dembavos</w:t>
            </w:r>
            <w:proofErr w:type="spellEnd"/>
            <w:r w:rsidRPr="002E60E7">
              <w:t xml:space="preserve"> k. Veteranų g. 13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1 059,83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6697-8015-6010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314.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Dembavos</w:t>
            </w:r>
            <w:proofErr w:type="spellEnd"/>
            <w:r w:rsidRPr="002E60E7">
              <w:rPr>
                <w:rStyle w:val="Numatytasispastraiposriftas1"/>
              </w:rPr>
              <w:t xml:space="preserve"> k. Veteranų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1 058,34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20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6697-7014-3017</w:t>
            </w:r>
          </w:p>
        </w:tc>
      </w:tr>
      <w:tr w:rsidR="002B3A7B" w:rsidRPr="002E60E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t>315.</w:t>
            </w:r>
          </w:p>
        </w:tc>
        <w:tc>
          <w:tcPr>
            <w:tcW w:w="4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Katinų k. Paberžių g. 15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711,08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shd w:val="clear" w:color="auto" w:fill="FFFFFF"/>
              </w:rPr>
            </w:pPr>
            <w:r w:rsidRPr="002E60E7">
              <w:rPr>
                <w:shd w:val="clear" w:color="auto" w:fill="FFFFFF"/>
              </w:rPr>
              <w:t>12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rPr>
                <w:shd w:val="clear" w:color="auto" w:fill="FFFFFF"/>
              </w:rPr>
              <w:t>6698-8003-5017</w:t>
            </w:r>
          </w:p>
        </w:tc>
      </w:tr>
      <w:tr w:rsidR="002B3A7B" w:rsidRPr="002E60E7"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316.</w:t>
            </w:r>
          </w:p>
        </w:tc>
        <w:tc>
          <w:tcPr>
            <w:tcW w:w="440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proofErr w:type="spellStart"/>
            <w:r w:rsidRPr="002E60E7">
              <w:rPr>
                <w:rStyle w:val="Numatytasispastraiposriftas1"/>
              </w:rPr>
              <w:t>Keravos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</w:rPr>
              <w:t>Keravos</w:t>
            </w:r>
            <w:proofErr w:type="spellEnd"/>
            <w:r w:rsidRPr="002E60E7">
              <w:rPr>
                <w:rStyle w:val="Numatytasispastraiposriftas1"/>
              </w:rPr>
              <w:t xml:space="preserve"> g. 9</w:t>
            </w:r>
          </w:p>
        </w:tc>
        <w:tc>
          <w:tcPr>
            <w:tcW w:w="11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398,50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8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6697-2021-9017</w:t>
            </w:r>
          </w:p>
        </w:tc>
      </w:tr>
      <w:tr w:rsidR="002B3A7B" w:rsidRPr="002E60E7">
        <w:tc>
          <w:tcPr>
            <w:tcW w:w="6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  <w:rPr>
                <w:rStyle w:val="Numatytasispastraiposriftas1"/>
              </w:rPr>
            </w:pPr>
            <w:r w:rsidRPr="002E60E7">
              <w:t>317.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rPr>
                <w:rStyle w:val="Numatytasispastraiposriftas1"/>
              </w:rPr>
            </w:pPr>
            <w:proofErr w:type="spellStart"/>
            <w:r w:rsidRPr="002E60E7">
              <w:rPr>
                <w:rStyle w:val="Numatytasispastraiposriftas1"/>
              </w:rPr>
              <w:t>Keravos</w:t>
            </w:r>
            <w:proofErr w:type="spellEnd"/>
            <w:r w:rsidRPr="002E60E7">
              <w:rPr>
                <w:rStyle w:val="Numatytasispastraiposriftas1"/>
              </w:rPr>
              <w:t xml:space="preserve"> k. </w:t>
            </w:r>
            <w:proofErr w:type="spellStart"/>
            <w:r w:rsidRPr="002E60E7">
              <w:rPr>
                <w:rStyle w:val="Numatytasispastraiposriftas1"/>
              </w:rPr>
              <w:t>Keravos</w:t>
            </w:r>
            <w:proofErr w:type="spellEnd"/>
            <w:r w:rsidRPr="002E60E7">
              <w:rPr>
                <w:rStyle w:val="Numatytasispastraiposriftas1"/>
              </w:rPr>
              <w:t xml:space="preserve"> g. 7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rPr>
                <w:rStyle w:val="Numatytasispastraiposriftas1"/>
              </w:rPr>
              <w:t>160,22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  <w:jc w:val="center"/>
            </w:pPr>
            <w:r w:rsidRPr="002E60E7"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3A7B" w:rsidRPr="002E60E7" w:rsidRDefault="00EC10CE">
            <w:pPr>
              <w:pStyle w:val="prastasis1"/>
              <w:snapToGrid w:val="0"/>
            </w:pPr>
            <w:r w:rsidRPr="002E60E7">
              <w:t>6696-5019-9013</w:t>
            </w:r>
          </w:p>
        </w:tc>
      </w:tr>
    </w:tbl>
    <w:p w:rsidR="00EC10CE" w:rsidRPr="002E60E7" w:rsidRDefault="004444FB">
      <w:pPr>
        <w:shd w:val="clear" w:color="auto" w:fill="FFFFFF"/>
        <w:tabs>
          <w:tab w:val="left" w:pos="6696"/>
        </w:tabs>
        <w:jc w:val="center"/>
      </w:pPr>
      <w:r>
        <w:rPr>
          <w:noProof/>
          <w:spacing w:val="-1"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574675</wp:posOffset>
                </wp:positionV>
                <wp:extent cx="2381250" cy="0"/>
                <wp:effectExtent l="0" t="0" r="1905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04EC5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45.25pt" to="351.4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C10CE" w:rsidRPr="002E60E7">
        <w:rPr>
          <w:spacing w:val="-1"/>
          <w:sz w:val="24"/>
          <w:szCs w:val="24"/>
          <w:u w:val="single"/>
        </w:rPr>
        <w:t xml:space="preserve">    </w:t>
      </w:r>
      <w:bookmarkStart w:id="0" w:name="_GoBack"/>
      <w:bookmarkEnd w:id="0"/>
      <w:r w:rsidR="00EC10CE" w:rsidRPr="002E60E7">
        <w:rPr>
          <w:spacing w:val="-1"/>
          <w:sz w:val="24"/>
          <w:szCs w:val="24"/>
          <w:u w:val="single"/>
        </w:rPr>
        <w:t xml:space="preserve">                                                                      </w:t>
      </w:r>
    </w:p>
    <w:sectPr w:rsidR="00EC10CE" w:rsidRPr="002E60E7" w:rsidSect="002E60E7">
      <w:headerReference w:type="default" r:id="rId7"/>
      <w:headerReference w:type="first" r:id="rId8"/>
      <w:pgSz w:w="12240" w:h="15840" w:code="1"/>
      <w:pgMar w:top="1134" w:right="709" w:bottom="1134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36" w:rsidRDefault="008E6C36" w:rsidP="002E60E7">
      <w:r>
        <w:separator/>
      </w:r>
    </w:p>
  </w:endnote>
  <w:endnote w:type="continuationSeparator" w:id="0">
    <w:p w:rsidR="008E6C36" w:rsidRDefault="008E6C36" w:rsidP="002E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36" w:rsidRDefault="008E6C36" w:rsidP="002E60E7">
      <w:r>
        <w:separator/>
      </w:r>
    </w:p>
  </w:footnote>
  <w:footnote w:type="continuationSeparator" w:id="0">
    <w:p w:rsidR="008E6C36" w:rsidRDefault="008E6C36" w:rsidP="002E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7" w:rsidRPr="002E60E7" w:rsidRDefault="002E60E7">
    <w:pPr>
      <w:pStyle w:val="Antrats"/>
      <w:jc w:val="center"/>
      <w:rPr>
        <w:sz w:val="24"/>
        <w:szCs w:val="24"/>
      </w:rPr>
    </w:pPr>
    <w:r w:rsidRPr="002E60E7">
      <w:rPr>
        <w:sz w:val="24"/>
        <w:szCs w:val="24"/>
      </w:rPr>
      <w:fldChar w:fldCharType="begin"/>
    </w:r>
    <w:r w:rsidRPr="002E60E7">
      <w:rPr>
        <w:sz w:val="24"/>
        <w:szCs w:val="24"/>
      </w:rPr>
      <w:instrText xml:space="preserve"> PAGE   \* MERGEFORMAT </w:instrText>
    </w:r>
    <w:r w:rsidRPr="002E60E7">
      <w:rPr>
        <w:sz w:val="24"/>
        <w:szCs w:val="24"/>
      </w:rPr>
      <w:fldChar w:fldCharType="separate"/>
    </w:r>
    <w:r w:rsidR="004444FB">
      <w:rPr>
        <w:noProof/>
        <w:sz w:val="24"/>
        <w:szCs w:val="24"/>
      </w:rPr>
      <w:t>12</w:t>
    </w:r>
    <w:r w:rsidRPr="002E60E7">
      <w:rPr>
        <w:noProof/>
        <w:sz w:val="24"/>
        <w:szCs w:val="24"/>
      </w:rPr>
      <w:fldChar w:fldCharType="end"/>
    </w:r>
  </w:p>
  <w:p w:rsidR="002E60E7" w:rsidRDefault="002E60E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7" w:rsidRDefault="002E60E7" w:rsidP="002E60E7">
    <w:pPr>
      <w:ind w:left="4051" w:right="4157"/>
      <w:rPr>
        <w:b/>
        <w:sz w:val="28"/>
      </w:rPr>
    </w:pPr>
    <w:r>
      <w:rPr>
        <w:noProof/>
        <w:sz w:val="24"/>
        <w:lang w:eastAsia="lt-LT"/>
      </w:rPr>
      <w:drawing>
        <wp:inline distT="0" distB="0" distL="0" distR="0">
          <wp:extent cx="876300" cy="733425"/>
          <wp:effectExtent l="0" t="0" r="0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E60E7" w:rsidRDefault="002E60E7" w:rsidP="002E60E7">
    <w:pPr>
      <w:shd w:val="clear" w:color="auto" w:fill="FFFFFF"/>
      <w:spacing w:before="403"/>
      <w:ind w:left="864"/>
      <w:rPr>
        <w:b/>
        <w:sz w:val="28"/>
      </w:rPr>
    </w:pPr>
    <w:r>
      <w:rPr>
        <w:b/>
        <w:sz w:val="28"/>
      </w:rPr>
      <w:t>PANEVĖŽIO RAJONO SAVIVALDYBĖS ADMINISTRACIJOS</w:t>
    </w:r>
  </w:p>
  <w:p w:rsidR="002E60E7" w:rsidRDefault="002E60E7" w:rsidP="002E60E7">
    <w:pPr>
      <w:shd w:val="clear" w:color="auto" w:fill="FFFFFF"/>
      <w:jc w:val="center"/>
      <w:rPr>
        <w:b/>
        <w:sz w:val="28"/>
      </w:rPr>
    </w:pPr>
    <w:r>
      <w:rPr>
        <w:b/>
        <w:sz w:val="28"/>
      </w:rPr>
      <w:t>DIREKTORIUS</w:t>
    </w:r>
  </w:p>
  <w:p w:rsidR="002E60E7" w:rsidRDefault="002E60E7" w:rsidP="002E60E7">
    <w:pPr>
      <w:shd w:val="clear" w:color="auto" w:fill="FFFFFF"/>
      <w:spacing w:before="350" w:line="283" w:lineRule="exact"/>
      <w:ind w:left="1718" w:right="1723"/>
      <w:jc w:val="center"/>
    </w:pPr>
    <w:r>
      <w:rPr>
        <w:b/>
        <w:sz w:val="28"/>
      </w:rPr>
      <w:t>ĮSAKYMAS</w:t>
    </w:r>
  </w:p>
  <w:p w:rsidR="002E60E7" w:rsidRDefault="002E60E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E7"/>
    <w:rsid w:val="002B3A7B"/>
    <w:rsid w:val="002E60E7"/>
    <w:rsid w:val="004444FB"/>
    <w:rsid w:val="00583D78"/>
    <w:rsid w:val="006473DE"/>
    <w:rsid w:val="008E6C36"/>
    <w:rsid w:val="00E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42B0A7-EA99-49C1-A3B0-9966DC50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2z2">
    <w:name w:val="WW8Num2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0">
    <w:name w:val="Numatytasis pastraipos šriftas1"/>
  </w:style>
  <w:style w:type="character" w:customStyle="1" w:styleId="NumberingSymbols">
    <w:name w:val="Numbering Symbols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Antrat21">
    <w:name w:val="Antraštė 21"/>
    <w:basedOn w:val="prastasis"/>
    <w:next w:val="prastasis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prastasis1">
    <w:name w:val="Įprastasis1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2E60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60E7"/>
    <w:rPr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2E60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0E7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12661</Words>
  <Characters>7217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Milda Bagdonaite</cp:lastModifiedBy>
  <cp:revision>6</cp:revision>
  <cp:lastPrinted>2015-10-12T10:06:00Z</cp:lastPrinted>
  <dcterms:created xsi:type="dcterms:W3CDTF">2015-10-14T07:43:00Z</dcterms:created>
  <dcterms:modified xsi:type="dcterms:W3CDTF">2015-10-14T08:31:00Z</dcterms:modified>
</cp:coreProperties>
</file>