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18B4" w:rsidRPr="00163CAA" w:rsidRDefault="000218B4" w:rsidP="009B1FB3">
      <w:pPr>
        <w:ind w:firstLine="709"/>
        <w:jc w:val="center"/>
        <w:rPr>
          <w:b/>
          <w:sz w:val="24"/>
        </w:rPr>
      </w:pPr>
      <w:r>
        <w:rPr>
          <w:b/>
          <w:sz w:val="24"/>
          <w:szCs w:val="24"/>
        </w:rPr>
        <w:t>DĖL</w:t>
      </w:r>
      <w:r>
        <w:rPr>
          <w:b/>
          <w:sz w:val="24"/>
        </w:rPr>
        <w:t xml:space="preserve"> </w:t>
      </w:r>
      <w:r w:rsidR="00820FE7">
        <w:rPr>
          <w:b/>
          <w:sz w:val="24"/>
        </w:rPr>
        <w:t>ATSAKINGŲ ASMENŲ S</w:t>
      </w:r>
      <w:r w:rsidR="002B2B05">
        <w:rPr>
          <w:b/>
          <w:sz w:val="24"/>
        </w:rPr>
        <w:t>KYRIMO</w:t>
      </w:r>
    </w:p>
    <w:p w:rsidR="000218B4" w:rsidRDefault="000218B4">
      <w:pPr>
        <w:jc w:val="center"/>
        <w:rPr>
          <w:sz w:val="24"/>
        </w:rPr>
      </w:pPr>
    </w:p>
    <w:p w:rsidR="00D42C53" w:rsidRDefault="00D42C53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  <w:r>
        <w:rPr>
          <w:sz w:val="24"/>
        </w:rPr>
        <w:t>201</w:t>
      </w:r>
      <w:r w:rsidR="004713D9">
        <w:rPr>
          <w:sz w:val="24"/>
        </w:rPr>
        <w:t>5</w:t>
      </w:r>
      <w:r>
        <w:rPr>
          <w:sz w:val="24"/>
        </w:rPr>
        <w:t xml:space="preserve"> m. </w:t>
      </w:r>
      <w:r w:rsidR="004713D9">
        <w:rPr>
          <w:sz w:val="24"/>
        </w:rPr>
        <w:t xml:space="preserve">sausio </w:t>
      </w:r>
      <w:r w:rsidR="00F7277A">
        <w:rPr>
          <w:sz w:val="24"/>
        </w:rPr>
        <w:t>21</w:t>
      </w:r>
      <w:r w:rsidR="0014333F">
        <w:rPr>
          <w:sz w:val="24"/>
        </w:rPr>
        <w:t xml:space="preserve"> </w:t>
      </w:r>
      <w:r>
        <w:rPr>
          <w:sz w:val="24"/>
        </w:rPr>
        <w:t xml:space="preserve">d. Nr. A- </w:t>
      </w:r>
      <w:r w:rsidR="00F7277A">
        <w:rPr>
          <w:sz w:val="24"/>
        </w:rPr>
        <w:t>62</w:t>
      </w:r>
      <w:bookmarkStart w:id="0" w:name="_GoBack"/>
      <w:bookmarkEnd w:id="0"/>
    </w:p>
    <w:p w:rsidR="000218B4" w:rsidRDefault="000218B4">
      <w:pPr>
        <w:jc w:val="center"/>
        <w:rPr>
          <w:sz w:val="24"/>
        </w:rPr>
      </w:pPr>
      <w:r>
        <w:rPr>
          <w:sz w:val="24"/>
        </w:rPr>
        <w:t>Panevėžys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D42C53" w:rsidRDefault="000218B4" w:rsidP="002B2B05">
      <w:pPr>
        <w:pStyle w:val="Pagrindinistekstas"/>
        <w:rPr>
          <w:szCs w:val="24"/>
        </w:rPr>
      </w:pPr>
      <w:r>
        <w:tab/>
      </w:r>
      <w:r w:rsidR="00A070A1">
        <w:rPr>
          <w:szCs w:val="24"/>
        </w:rPr>
        <w:t>Vadovaudamasis</w:t>
      </w:r>
      <w:r w:rsidR="00A070A1">
        <w:rPr>
          <w:bCs/>
          <w:szCs w:val="24"/>
        </w:rPr>
        <w:t xml:space="preserve"> </w:t>
      </w:r>
      <w:r>
        <w:rPr>
          <w:szCs w:val="24"/>
        </w:rPr>
        <w:t xml:space="preserve">Lietuvos Respublikos </w:t>
      </w:r>
      <w:r w:rsidR="00820FE7">
        <w:rPr>
          <w:szCs w:val="24"/>
        </w:rPr>
        <w:t>viešųjų pirkimų įstatymo 9 straipsniu</w:t>
      </w:r>
      <w:r w:rsidR="004713D9">
        <w:rPr>
          <w:szCs w:val="24"/>
        </w:rPr>
        <w:t>,</w:t>
      </w:r>
      <w:r w:rsidR="002B2B05">
        <w:rPr>
          <w:szCs w:val="24"/>
        </w:rPr>
        <w:t xml:space="preserve"> Panevėžio rajono savivaldybės administracijos viešųjų pirkimų organizavimo taisykl</w:t>
      </w:r>
      <w:r w:rsidR="00820FE7">
        <w:rPr>
          <w:szCs w:val="24"/>
        </w:rPr>
        <w:t>ių</w:t>
      </w:r>
      <w:r w:rsidR="002B2B05">
        <w:rPr>
          <w:szCs w:val="24"/>
        </w:rPr>
        <w:t xml:space="preserve">, </w:t>
      </w:r>
      <w:r w:rsidR="00DC0537">
        <w:rPr>
          <w:szCs w:val="24"/>
        </w:rPr>
        <w:t>patvirtint</w:t>
      </w:r>
      <w:r w:rsidR="00820FE7">
        <w:rPr>
          <w:szCs w:val="24"/>
        </w:rPr>
        <w:t>ų</w:t>
      </w:r>
      <w:r w:rsidR="00DC0537">
        <w:rPr>
          <w:szCs w:val="24"/>
        </w:rPr>
        <w:t xml:space="preserve"> Savivaldybės administracijos direktoriaus 2014 m. gruodžio</w:t>
      </w:r>
      <w:r w:rsidR="00D42C53">
        <w:rPr>
          <w:szCs w:val="24"/>
        </w:rPr>
        <w:t xml:space="preserve"> </w:t>
      </w:r>
      <w:r w:rsidR="00DC0537">
        <w:rPr>
          <w:szCs w:val="24"/>
        </w:rPr>
        <w:t>23 d. įsakymu Nr. A-1367 „Dėl Panevėžio rajono savivaldybės administracijos viešųjų pirkimų organizavimo taisyklių patvirtinimo“</w:t>
      </w:r>
      <w:r w:rsidR="00D42C53">
        <w:rPr>
          <w:szCs w:val="24"/>
        </w:rPr>
        <w:t>,</w:t>
      </w:r>
      <w:r w:rsidR="00820FE7">
        <w:rPr>
          <w:szCs w:val="24"/>
        </w:rPr>
        <w:t xml:space="preserve"> 3.6 punktu</w:t>
      </w:r>
      <w:r w:rsidR="00D42C53">
        <w:rPr>
          <w:szCs w:val="24"/>
        </w:rPr>
        <w:t>,</w:t>
      </w:r>
    </w:p>
    <w:p w:rsidR="000218B4" w:rsidRDefault="00820FE7" w:rsidP="00D42C53">
      <w:pPr>
        <w:pStyle w:val="Pagrindinistekstas"/>
        <w:ind w:firstLine="720"/>
        <w:rPr>
          <w:szCs w:val="24"/>
        </w:rPr>
      </w:pPr>
      <w:r>
        <w:rPr>
          <w:szCs w:val="24"/>
        </w:rPr>
        <w:t>s</w:t>
      </w:r>
      <w:r w:rsidR="002B2B05">
        <w:rPr>
          <w:szCs w:val="24"/>
        </w:rPr>
        <w:t xml:space="preserve"> k i r i u:</w:t>
      </w:r>
    </w:p>
    <w:p w:rsidR="002B2B05" w:rsidRDefault="002B2B05" w:rsidP="00D42C53">
      <w:pPr>
        <w:pStyle w:val="Pagrindinistekstas"/>
        <w:ind w:firstLine="720"/>
        <w:rPr>
          <w:szCs w:val="24"/>
        </w:rPr>
      </w:pPr>
      <w:r>
        <w:rPr>
          <w:szCs w:val="24"/>
        </w:rPr>
        <w:t>1.</w:t>
      </w:r>
      <w:r w:rsidR="00D42C53">
        <w:rPr>
          <w:szCs w:val="24"/>
        </w:rPr>
        <w:t xml:space="preserve"> </w:t>
      </w:r>
      <w:r>
        <w:rPr>
          <w:szCs w:val="24"/>
        </w:rPr>
        <w:t xml:space="preserve">Virginiją </w:t>
      </w:r>
      <w:proofErr w:type="spellStart"/>
      <w:r>
        <w:rPr>
          <w:szCs w:val="24"/>
        </w:rPr>
        <w:t>Jurkš</w:t>
      </w:r>
      <w:r w:rsidR="00D42C53">
        <w:rPr>
          <w:szCs w:val="24"/>
        </w:rPr>
        <w:t>t</w:t>
      </w:r>
      <w:r>
        <w:rPr>
          <w:szCs w:val="24"/>
        </w:rPr>
        <w:t>ienę</w:t>
      </w:r>
      <w:proofErr w:type="spellEnd"/>
      <w:r>
        <w:rPr>
          <w:szCs w:val="24"/>
        </w:rPr>
        <w:t>, Mokesčių admini</w:t>
      </w:r>
      <w:r w:rsidR="00D42C53">
        <w:rPr>
          <w:szCs w:val="24"/>
        </w:rPr>
        <w:t>stravimo skyriaus vedėją, vesti</w:t>
      </w:r>
      <w:r>
        <w:rPr>
          <w:szCs w:val="24"/>
        </w:rPr>
        <w:t xml:space="preserve"> pirkimų verčių apskaitą;</w:t>
      </w:r>
    </w:p>
    <w:p w:rsidR="002B2B05" w:rsidRPr="00163CAA" w:rsidRDefault="002B2B05" w:rsidP="002B2B05">
      <w:pPr>
        <w:pStyle w:val="Pagrindinistekstas"/>
        <w:rPr>
          <w:color w:val="000000"/>
          <w:szCs w:val="24"/>
        </w:rPr>
      </w:pPr>
      <w:r>
        <w:rPr>
          <w:szCs w:val="24"/>
        </w:rPr>
        <w:tab/>
        <w:t xml:space="preserve">2. Reginą </w:t>
      </w:r>
      <w:proofErr w:type="spellStart"/>
      <w:r>
        <w:rPr>
          <w:szCs w:val="24"/>
        </w:rPr>
        <w:t>Laurenčikaitę</w:t>
      </w:r>
      <w:proofErr w:type="spellEnd"/>
      <w:r>
        <w:rPr>
          <w:szCs w:val="24"/>
        </w:rPr>
        <w:t>, Mokesčių administravimo skyriaus vyr. specialistę, pirkimų administratoriumi</w:t>
      </w:r>
      <w:r w:rsidR="00D42C53">
        <w:rPr>
          <w:szCs w:val="24"/>
        </w:rPr>
        <w:t>, atsakingu</w:t>
      </w:r>
      <w:r w:rsidR="00DC0537">
        <w:rPr>
          <w:szCs w:val="24"/>
        </w:rPr>
        <w:t xml:space="preserve"> už pirkimų plano sudarymą, pirkimų planavimo ir inicijavimo procedūrų koordinavimą.</w:t>
      </w:r>
      <w:r>
        <w:rPr>
          <w:szCs w:val="24"/>
        </w:rPr>
        <w:t xml:space="preserve">   </w:t>
      </w: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Vitalijus Žiurlys</w:t>
      </w:r>
    </w:p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2B2B05" w:rsidRDefault="002B2B05"/>
    <w:p w:rsidR="002B2B05" w:rsidRDefault="002B2B05"/>
    <w:p w:rsidR="002B2B05" w:rsidRDefault="002B2B05"/>
    <w:p w:rsidR="002B2B05" w:rsidRDefault="002B2B05"/>
    <w:p w:rsidR="002B2B05" w:rsidRDefault="002B2B05"/>
    <w:p w:rsidR="000218B4" w:rsidRDefault="000218B4"/>
    <w:p w:rsidR="000218B4" w:rsidRDefault="000218B4"/>
    <w:p w:rsidR="000218B4" w:rsidRDefault="000218B4"/>
    <w:p w:rsidR="000218B4" w:rsidRDefault="000218B4"/>
    <w:p w:rsidR="00163CAA" w:rsidRDefault="00163CAA">
      <w:pPr>
        <w:tabs>
          <w:tab w:val="left" w:pos="521"/>
        </w:tabs>
      </w:pPr>
    </w:p>
    <w:p w:rsidR="009B1FB3" w:rsidRDefault="009B1FB3">
      <w:pPr>
        <w:tabs>
          <w:tab w:val="left" w:pos="521"/>
        </w:tabs>
      </w:pPr>
    </w:p>
    <w:p w:rsidR="009B1FB3" w:rsidRPr="00D42C53" w:rsidRDefault="002B2B05">
      <w:pPr>
        <w:tabs>
          <w:tab w:val="left" w:pos="521"/>
        </w:tabs>
        <w:rPr>
          <w:sz w:val="24"/>
          <w:szCs w:val="24"/>
        </w:rPr>
      </w:pPr>
      <w:r w:rsidRPr="00D42C53">
        <w:rPr>
          <w:sz w:val="24"/>
          <w:szCs w:val="24"/>
        </w:rPr>
        <w:t>Virgin</w:t>
      </w:r>
      <w:r w:rsidR="00D42C53">
        <w:rPr>
          <w:sz w:val="24"/>
          <w:szCs w:val="24"/>
        </w:rPr>
        <w:t>i</w:t>
      </w:r>
      <w:r w:rsidRPr="00D42C53">
        <w:rPr>
          <w:sz w:val="24"/>
          <w:szCs w:val="24"/>
        </w:rPr>
        <w:t xml:space="preserve">ja </w:t>
      </w:r>
      <w:proofErr w:type="spellStart"/>
      <w:r w:rsidRPr="00D42C53">
        <w:rPr>
          <w:sz w:val="24"/>
          <w:szCs w:val="24"/>
        </w:rPr>
        <w:t>Jurkštienė</w:t>
      </w:r>
      <w:proofErr w:type="spellEnd"/>
    </w:p>
    <w:p w:rsidR="009B1FB3" w:rsidRPr="00D42C53" w:rsidRDefault="002B2B05">
      <w:pPr>
        <w:tabs>
          <w:tab w:val="left" w:pos="521"/>
        </w:tabs>
        <w:rPr>
          <w:sz w:val="24"/>
          <w:szCs w:val="24"/>
        </w:rPr>
      </w:pPr>
      <w:r w:rsidRPr="00D42C53">
        <w:rPr>
          <w:sz w:val="24"/>
          <w:szCs w:val="24"/>
        </w:rPr>
        <w:t>2015-01-</w:t>
      </w:r>
      <w:r w:rsidR="00BB16B3">
        <w:rPr>
          <w:sz w:val="24"/>
          <w:szCs w:val="24"/>
        </w:rPr>
        <w:t>21</w:t>
      </w:r>
    </w:p>
    <w:sectPr w:rsidR="009B1FB3" w:rsidRPr="00D42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CB" w:rsidRDefault="006A11CB">
      <w:r>
        <w:separator/>
      </w:r>
    </w:p>
  </w:endnote>
  <w:endnote w:type="continuationSeparator" w:id="0">
    <w:p w:rsidR="006A11CB" w:rsidRDefault="006A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Pr="0014333F" w:rsidRDefault="000218B4" w:rsidP="0014333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CB" w:rsidRDefault="006A11CB">
      <w:r>
        <w:separator/>
      </w:r>
    </w:p>
  </w:footnote>
  <w:footnote w:type="continuationSeparator" w:id="0">
    <w:p w:rsidR="006A11CB" w:rsidRDefault="006A1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3F" w:rsidRDefault="001433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6A11CB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0.75pt" filled="t">
          <v:fill color2="black"/>
          <v:imagedata r:id="rId1" o:title=""/>
        </v:shape>
      </w:pict>
    </w: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218B4" w:rsidRDefault="000218B4">
    <w:pPr>
      <w:pStyle w:val="Antrats"/>
      <w:jc w:val="center"/>
      <w:rPr>
        <w:b/>
        <w:sz w:val="28"/>
      </w:rPr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76"/>
    <w:rsid w:val="000218B4"/>
    <w:rsid w:val="00071093"/>
    <w:rsid w:val="00125398"/>
    <w:rsid w:val="0014333F"/>
    <w:rsid w:val="00163CAA"/>
    <w:rsid w:val="0018543F"/>
    <w:rsid w:val="001C584B"/>
    <w:rsid w:val="00212A6B"/>
    <w:rsid w:val="002B2B05"/>
    <w:rsid w:val="00374A0C"/>
    <w:rsid w:val="003F39DD"/>
    <w:rsid w:val="00410ED7"/>
    <w:rsid w:val="00433C20"/>
    <w:rsid w:val="00463A89"/>
    <w:rsid w:val="004713D9"/>
    <w:rsid w:val="005346C1"/>
    <w:rsid w:val="005665E3"/>
    <w:rsid w:val="0058346C"/>
    <w:rsid w:val="00650F09"/>
    <w:rsid w:val="006605A0"/>
    <w:rsid w:val="006A11CB"/>
    <w:rsid w:val="00757F1C"/>
    <w:rsid w:val="00763C7B"/>
    <w:rsid w:val="00795AD5"/>
    <w:rsid w:val="007D335D"/>
    <w:rsid w:val="00820FE7"/>
    <w:rsid w:val="008859E8"/>
    <w:rsid w:val="008B2D53"/>
    <w:rsid w:val="008E2F76"/>
    <w:rsid w:val="009B1FB3"/>
    <w:rsid w:val="009D2D5C"/>
    <w:rsid w:val="00A070A1"/>
    <w:rsid w:val="00A27362"/>
    <w:rsid w:val="00A274CC"/>
    <w:rsid w:val="00A62723"/>
    <w:rsid w:val="00AB2D0E"/>
    <w:rsid w:val="00BB16B3"/>
    <w:rsid w:val="00BC6D50"/>
    <w:rsid w:val="00C469D5"/>
    <w:rsid w:val="00C50FD9"/>
    <w:rsid w:val="00CE37B3"/>
    <w:rsid w:val="00CF563B"/>
    <w:rsid w:val="00D044D0"/>
    <w:rsid w:val="00D044F0"/>
    <w:rsid w:val="00D42C53"/>
    <w:rsid w:val="00D90522"/>
    <w:rsid w:val="00DA0320"/>
    <w:rsid w:val="00DC0537"/>
    <w:rsid w:val="00DC1F00"/>
    <w:rsid w:val="00DE2AAB"/>
    <w:rsid w:val="00E10D12"/>
    <w:rsid w:val="00E2499E"/>
    <w:rsid w:val="00E55D54"/>
    <w:rsid w:val="00E651E0"/>
    <w:rsid w:val="00ED4207"/>
    <w:rsid w:val="00F16622"/>
    <w:rsid w:val="00F257E2"/>
    <w:rsid w:val="00F7277A"/>
    <w:rsid w:val="00F965EE"/>
    <w:rsid w:val="00FB7273"/>
    <w:rsid w:val="00F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4</cp:revision>
  <cp:lastPrinted>2015-01-15T14:23:00Z</cp:lastPrinted>
  <dcterms:created xsi:type="dcterms:W3CDTF">2015-01-19T14:37:00Z</dcterms:created>
  <dcterms:modified xsi:type="dcterms:W3CDTF">2015-01-21T14:51:00Z</dcterms:modified>
</cp:coreProperties>
</file>