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E11" w:rsidRDefault="004A637E" w:rsidP="004A637E">
      <w:pPr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9.5pt" o:ole="">
            <v:imagedata r:id="rId5" o:title=""/>
          </v:shape>
          <o:OLEObject Type="Embed" ProgID="PI3.Image" ShapeID="_x0000_i1025" DrawAspect="Content" ObjectID="_1479623724" r:id="rId6"/>
        </w:object>
      </w:r>
    </w:p>
    <w:p w:rsidR="006C7E11" w:rsidRDefault="006C7E11">
      <w:pPr>
        <w:jc w:val="center"/>
      </w:pPr>
    </w:p>
    <w:p w:rsidR="006C7E11" w:rsidRDefault="006C7E11">
      <w:pPr>
        <w:pStyle w:val="BodyText"/>
      </w:pPr>
      <w:r>
        <w:t>PANEVĖŽIO RAJONO SAVIVALDYBĖS ADMINISTRACIJOS DIREKTORIUS</w:t>
      </w:r>
    </w:p>
    <w:p w:rsidR="006C7E11" w:rsidRPr="00E45728" w:rsidRDefault="006C7E11">
      <w:pPr>
        <w:jc w:val="center"/>
        <w:rPr>
          <w:rFonts w:ascii="Times New Roman" w:hAnsi="Times New Roman"/>
          <w:b/>
          <w:szCs w:val="24"/>
        </w:rPr>
      </w:pPr>
    </w:p>
    <w:p w:rsidR="006C7E11" w:rsidRPr="00B96EF9" w:rsidRDefault="006C7E11">
      <w:pPr>
        <w:jc w:val="center"/>
        <w:rPr>
          <w:rFonts w:ascii="Times New Roman" w:hAnsi="Times New Roman"/>
          <w:b/>
          <w:sz w:val="28"/>
          <w:szCs w:val="28"/>
        </w:rPr>
      </w:pPr>
      <w:r w:rsidRPr="00B96EF9">
        <w:rPr>
          <w:rFonts w:ascii="Times New Roman" w:hAnsi="Times New Roman"/>
          <w:b/>
          <w:sz w:val="28"/>
          <w:szCs w:val="28"/>
        </w:rPr>
        <w:t>ĮSAKYMAS</w:t>
      </w:r>
    </w:p>
    <w:p w:rsidR="006C7E11" w:rsidRDefault="003D2F7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DĖL PANEVĖŽIO RAJONO SAVIVALDYBĖS ADMINISTRACIJOS DIREKTORIAUS 20</w:t>
      </w:r>
      <w:r w:rsidR="00E912C4">
        <w:rPr>
          <w:rFonts w:ascii="Times New Roman" w:hAnsi="Times New Roman"/>
          <w:b/>
        </w:rPr>
        <w:t>12</w:t>
      </w:r>
      <w:r>
        <w:rPr>
          <w:rFonts w:ascii="Times New Roman" w:hAnsi="Times New Roman"/>
          <w:b/>
        </w:rPr>
        <w:t xml:space="preserve"> M. </w:t>
      </w:r>
      <w:r w:rsidR="00E912C4">
        <w:rPr>
          <w:rFonts w:ascii="Times New Roman" w:hAnsi="Times New Roman"/>
          <w:b/>
        </w:rPr>
        <w:t>BIRŽELIO 21</w:t>
      </w:r>
      <w:r>
        <w:rPr>
          <w:rFonts w:ascii="Times New Roman" w:hAnsi="Times New Roman"/>
          <w:b/>
        </w:rPr>
        <w:t xml:space="preserve"> D. ĮSAKYMO NR. A-</w:t>
      </w:r>
      <w:r w:rsidR="00E912C4">
        <w:rPr>
          <w:rFonts w:ascii="Times New Roman" w:hAnsi="Times New Roman"/>
          <w:b/>
        </w:rPr>
        <w:t>611</w:t>
      </w:r>
      <w:r>
        <w:rPr>
          <w:rFonts w:ascii="Times New Roman" w:hAnsi="Times New Roman"/>
          <w:b/>
        </w:rPr>
        <w:t xml:space="preserve"> „</w:t>
      </w:r>
      <w:r w:rsidR="006C7E11">
        <w:rPr>
          <w:rFonts w:ascii="Times New Roman" w:hAnsi="Times New Roman"/>
          <w:b/>
        </w:rPr>
        <w:t>DĖL</w:t>
      </w:r>
      <w:r w:rsidR="004A637E">
        <w:rPr>
          <w:rFonts w:ascii="Times New Roman" w:hAnsi="Times New Roman"/>
          <w:b/>
        </w:rPr>
        <w:t xml:space="preserve"> </w:t>
      </w:r>
      <w:r w:rsidR="00E912C4">
        <w:rPr>
          <w:rFonts w:ascii="Times New Roman" w:hAnsi="Times New Roman"/>
          <w:b/>
        </w:rPr>
        <w:t>TELKIMO VISUOMENEI NAUDINGAI VEIKLAI ATLIKTI ORGANIZAVIMO</w:t>
      </w:r>
      <w:r>
        <w:rPr>
          <w:rFonts w:ascii="Times New Roman" w:hAnsi="Times New Roman"/>
          <w:b/>
        </w:rPr>
        <w:t>“ PAKEITIMO</w:t>
      </w:r>
    </w:p>
    <w:p w:rsidR="006C7E11" w:rsidRPr="00877A22" w:rsidRDefault="006C7E11">
      <w:pPr>
        <w:jc w:val="center"/>
        <w:rPr>
          <w:rFonts w:ascii="Times New Roman" w:hAnsi="Times New Roman"/>
          <w:b/>
          <w:szCs w:val="24"/>
        </w:rPr>
      </w:pPr>
    </w:p>
    <w:p w:rsidR="006C7E11" w:rsidRDefault="006C7E1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3D2F74">
        <w:rPr>
          <w:rFonts w:ascii="Times New Roman" w:hAnsi="Times New Roman"/>
        </w:rPr>
        <w:t>1</w:t>
      </w:r>
      <w:r w:rsidR="001401C3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m. </w:t>
      </w:r>
      <w:r w:rsidR="00B96EF9">
        <w:rPr>
          <w:rFonts w:ascii="Times New Roman" w:hAnsi="Times New Roman"/>
        </w:rPr>
        <w:t>gruodžio</w:t>
      </w:r>
      <w:r w:rsidR="004A637E">
        <w:rPr>
          <w:rFonts w:ascii="Times New Roman" w:hAnsi="Times New Roman"/>
        </w:rPr>
        <w:t xml:space="preserve"> </w:t>
      </w:r>
      <w:r w:rsidR="0031617C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d. Nr. </w:t>
      </w:r>
      <w:r w:rsidR="0031617C">
        <w:rPr>
          <w:rFonts w:ascii="Times New Roman" w:hAnsi="Times New Roman"/>
        </w:rPr>
        <w:t>A-1293</w:t>
      </w:r>
    </w:p>
    <w:p w:rsidR="006C7E11" w:rsidRDefault="006C7E1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:rsidR="006C7E11" w:rsidRPr="0085472C" w:rsidRDefault="006C7E11">
      <w:pPr>
        <w:jc w:val="center"/>
        <w:rPr>
          <w:rFonts w:ascii="Times New Roman" w:hAnsi="Times New Roman"/>
          <w:sz w:val="16"/>
          <w:szCs w:val="16"/>
        </w:rPr>
      </w:pPr>
    </w:p>
    <w:p w:rsidR="0085472C" w:rsidRDefault="006C7E11" w:rsidP="0085472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Vadovaudamasis </w:t>
      </w:r>
      <w:r w:rsidR="00B96EF9" w:rsidRPr="00B96EF9">
        <w:rPr>
          <w:rFonts w:ascii="Times New Roman" w:hAnsi="Times New Roman"/>
        </w:rPr>
        <w:t>Lietuvos Respublikos vietos savivaldos įstatymo 18 straipsnio 1 dalimi, Lietuvos Respublikos euro įvedimo Lietuvos Respublikoje įstatymu, Pasirengimo euro įvedimui priemonių planu, patvirtintu Panevėžio rajono savivaldybės tarybos 2014 m. gegužės 8 d. sprendimu Nr. T-91 „Dėl prisijungimo prie geros verslo praktikos memorandumo ir Pasirengimo euro įvedimui priemonių plano patvirtinimo“</w:t>
      </w:r>
      <w:r w:rsidR="00877A22">
        <w:rPr>
          <w:rFonts w:ascii="Times New Roman" w:hAnsi="Times New Roman"/>
        </w:rPr>
        <w:t>:</w:t>
      </w:r>
    </w:p>
    <w:p w:rsidR="00877A22" w:rsidRDefault="00F67753" w:rsidP="00B96EF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877A22">
        <w:rPr>
          <w:rFonts w:ascii="Times New Roman" w:hAnsi="Times New Roman"/>
          <w:szCs w:val="24"/>
        </w:rPr>
        <w:t>1. P</w:t>
      </w:r>
      <w:r w:rsidR="003D2F74">
        <w:rPr>
          <w:rFonts w:ascii="Times New Roman" w:hAnsi="Times New Roman"/>
          <w:szCs w:val="24"/>
        </w:rPr>
        <w:t xml:space="preserve"> a k e i č i u</w:t>
      </w:r>
      <w:r>
        <w:rPr>
          <w:rFonts w:ascii="Times New Roman" w:hAnsi="Times New Roman"/>
          <w:szCs w:val="24"/>
        </w:rPr>
        <w:t xml:space="preserve">  </w:t>
      </w:r>
      <w:r w:rsidR="00971A32">
        <w:rPr>
          <w:rFonts w:ascii="Times New Roman" w:hAnsi="Times New Roman"/>
          <w:szCs w:val="24"/>
        </w:rPr>
        <w:t>S</w:t>
      </w:r>
      <w:r w:rsidR="003D2F74">
        <w:rPr>
          <w:rFonts w:ascii="Times New Roman" w:hAnsi="Times New Roman"/>
          <w:szCs w:val="24"/>
        </w:rPr>
        <w:t>avivaldybės administracijos direktoriaus 20</w:t>
      </w:r>
      <w:r w:rsidR="0006330E">
        <w:rPr>
          <w:rFonts w:ascii="Times New Roman" w:hAnsi="Times New Roman"/>
          <w:szCs w:val="24"/>
        </w:rPr>
        <w:t>12</w:t>
      </w:r>
      <w:r w:rsidR="003D2F74">
        <w:rPr>
          <w:rFonts w:ascii="Times New Roman" w:hAnsi="Times New Roman"/>
          <w:szCs w:val="24"/>
        </w:rPr>
        <w:t xml:space="preserve"> m. </w:t>
      </w:r>
      <w:r w:rsidR="0006330E">
        <w:rPr>
          <w:rFonts w:ascii="Times New Roman" w:hAnsi="Times New Roman"/>
          <w:szCs w:val="24"/>
        </w:rPr>
        <w:t>birželio</w:t>
      </w:r>
      <w:r w:rsidR="00053B6D">
        <w:rPr>
          <w:rFonts w:ascii="Times New Roman" w:hAnsi="Times New Roman"/>
          <w:szCs w:val="24"/>
        </w:rPr>
        <w:t xml:space="preserve"> </w:t>
      </w:r>
      <w:r w:rsidR="0006330E">
        <w:rPr>
          <w:rFonts w:ascii="Times New Roman" w:hAnsi="Times New Roman"/>
          <w:szCs w:val="24"/>
        </w:rPr>
        <w:t>21</w:t>
      </w:r>
      <w:r w:rsidR="008F10AE">
        <w:rPr>
          <w:rFonts w:ascii="Times New Roman" w:hAnsi="Times New Roman"/>
          <w:szCs w:val="24"/>
        </w:rPr>
        <w:t xml:space="preserve"> d. įsakym</w:t>
      </w:r>
      <w:r w:rsidR="0006330E">
        <w:rPr>
          <w:rFonts w:ascii="Times New Roman" w:hAnsi="Times New Roman"/>
          <w:szCs w:val="24"/>
        </w:rPr>
        <w:t>o</w:t>
      </w:r>
      <w:r w:rsidR="008F10AE">
        <w:rPr>
          <w:rFonts w:ascii="Times New Roman" w:hAnsi="Times New Roman"/>
          <w:szCs w:val="24"/>
        </w:rPr>
        <w:t xml:space="preserve"> Nr. A-</w:t>
      </w:r>
      <w:r w:rsidR="0006330E">
        <w:rPr>
          <w:rFonts w:ascii="Times New Roman" w:hAnsi="Times New Roman"/>
          <w:szCs w:val="24"/>
        </w:rPr>
        <w:t>611</w:t>
      </w:r>
      <w:r w:rsidR="00541122">
        <w:rPr>
          <w:rFonts w:ascii="Times New Roman" w:hAnsi="Times New Roman"/>
          <w:szCs w:val="24"/>
        </w:rPr>
        <w:t xml:space="preserve"> „D</w:t>
      </w:r>
      <w:r w:rsidR="00541122" w:rsidRPr="00541122">
        <w:rPr>
          <w:rFonts w:ascii="Times New Roman" w:hAnsi="Times New Roman"/>
        </w:rPr>
        <w:t xml:space="preserve">ėl </w:t>
      </w:r>
      <w:r w:rsidR="0006330E">
        <w:rPr>
          <w:rFonts w:ascii="Times New Roman" w:hAnsi="Times New Roman"/>
          <w:szCs w:val="24"/>
        </w:rPr>
        <w:t>telkimo visuomenei naudingai veiklai atlikti organizavimo</w:t>
      </w:r>
      <w:r w:rsidR="00541122">
        <w:rPr>
          <w:rFonts w:ascii="Times New Roman" w:hAnsi="Times New Roman"/>
        </w:rPr>
        <w:t>“</w:t>
      </w:r>
      <w:r w:rsidR="0006330E">
        <w:rPr>
          <w:rFonts w:ascii="Times New Roman" w:hAnsi="Times New Roman"/>
        </w:rPr>
        <w:t xml:space="preserve"> </w:t>
      </w:r>
      <w:r w:rsidR="0006330E">
        <w:rPr>
          <w:rFonts w:ascii="Times New Roman" w:hAnsi="Times New Roman"/>
          <w:szCs w:val="24"/>
        </w:rPr>
        <w:t>1</w:t>
      </w:r>
      <w:r w:rsidR="00877A22">
        <w:rPr>
          <w:rFonts w:ascii="Times New Roman" w:hAnsi="Times New Roman"/>
          <w:szCs w:val="24"/>
        </w:rPr>
        <w:t xml:space="preserve"> punktą ir jį išdėstau taip:</w:t>
      </w:r>
    </w:p>
    <w:p w:rsidR="0006330E" w:rsidRDefault="00877A22" w:rsidP="0006330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„</w:t>
      </w:r>
      <w:r w:rsidR="0006330E">
        <w:rPr>
          <w:rFonts w:ascii="Times New Roman" w:hAnsi="Times New Roman"/>
          <w:szCs w:val="24"/>
        </w:rPr>
        <w:t>1. N u s t a t a u  visuomenei naudingos veiklos trukmę atsižvelgiant į gautos piniginės socialinės paramos dydį, tenkantį vienam šeimos nariui per mėnesį:</w:t>
      </w:r>
    </w:p>
    <w:p w:rsidR="0006330E" w:rsidRDefault="0006330E" w:rsidP="0006330E">
      <w:pPr>
        <w:numPr>
          <w:ilvl w:val="1"/>
          <w:numId w:val="6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gavus iki 2</w:t>
      </w:r>
      <w:r w:rsidR="005918DD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>,</w:t>
      </w:r>
      <w:r w:rsidR="005918DD">
        <w:rPr>
          <w:rFonts w:ascii="Times New Roman" w:hAnsi="Times New Roman"/>
          <w:szCs w:val="24"/>
        </w:rPr>
        <w:t>96</w:t>
      </w:r>
      <w:r>
        <w:rPr>
          <w:rFonts w:ascii="Times New Roman" w:hAnsi="Times New Roman"/>
          <w:szCs w:val="24"/>
        </w:rPr>
        <w:t xml:space="preserve"> Eur kviečiama talkininkauti 3 dienas po 4 valandas per mėnesį;</w:t>
      </w:r>
    </w:p>
    <w:p w:rsidR="0006330E" w:rsidRDefault="0006330E" w:rsidP="0006330E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1.2. gavus nuo 2</w:t>
      </w:r>
      <w:r w:rsidR="005918DD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>,</w:t>
      </w:r>
      <w:r w:rsidR="005918DD">
        <w:rPr>
          <w:rFonts w:ascii="Times New Roman" w:hAnsi="Times New Roman"/>
          <w:szCs w:val="24"/>
        </w:rPr>
        <w:t xml:space="preserve">96 </w:t>
      </w:r>
      <w:r>
        <w:rPr>
          <w:rFonts w:ascii="Times New Roman" w:hAnsi="Times New Roman"/>
          <w:szCs w:val="24"/>
        </w:rPr>
        <w:t>Eur iki 72,</w:t>
      </w:r>
      <w:r w:rsidR="005918DD">
        <w:rPr>
          <w:rFonts w:ascii="Times New Roman" w:hAnsi="Times New Roman"/>
          <w:szCs w:val="24"/>
        </w:rPr>
        <w:t>41</w:t>
      </w:r>
      <w:r>
        <w:rPr>
          <w:rFonts w:ascii="Times New Roman" w:hAnsi="Times New Roman"/>
          <w:szCs w:val="24"/>
        </w:rPr>
        <w:t xml:space="preserve"> Eur kviečiama talkininkauti 5 dienas po 4 valandas per mėnesį;</w:t>
      </w:r>
    </w:p>
    <w:p w:rsidR="0006330E" w:rsidRDefault="0006330E" w:rsidP="0006330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1.3. gavus nuo 72,</w:t>
      </w:r>
      <w:r w:rsidR="005918DD">
        <w:rPr>
          <w:rFonts w:ascii="Times New Roman" w:hAnsi="Times New Roman"/>
          <w:szCs w:val="24"/>
        </w:rPr>
        <w:t>41</w:t>
      </w:r>
      <w:r>
        <w:rPr>
          <w:rFonts w:ascii="Times New Roman" w:hAnsi="Times New Roman"/>
          <w:szCs w:val="24"/>
        </w:rPr>
        <w:t xml:space="preserve"> Eur iki 10</w:t>
      </w:r>
      <w:r w:rsidR="005918DD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,</w:t>
      </w:r>
      <w:r w:rsidR="005918DD">
        <w:rPr>
          <w:rFonts w:ascii="Times New Roman" w:hAnsi="Times New Roman"/>
          <w:szCs w:val="24"/>
        </w:rPr>
        <w:t>37</w:t>
      </w:r>
      <w:r>
        <w:rPr>
          <w:rFonts w:ascii="Times New Roman" w:hAnsi="Times New Roman"/>
          <w:szCs w:val="24"/>
        </w:rPr>
        <w:t xml:space="preserve"> Eur kviečiama talkininkauti 7 dienas po 4 valandas per mėnesį;</w:t>
      </w:r>
    </w:p>
    <w:p w:rsidR="0006330E" w:rsidRDefault="0006330E" w:rsidP="0006330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1.4. gavus 10</w:t>
      </w:r>
      <w:r w:rsidR="005918DD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,</w:t>
      </w:r>
      <w:r w:rsidR="005918DD">
        <w:rPr>
          <w:rFonts w:ascii="Times New Roman" w:hAnsi="Times New Roman"/>
          <w:szCs w:val="24"/>
        </w:rPr>
        <w:t>37</w:t>
      </w:r>
      <w:r>
        <w:rPr>
          <w:rFonts w:ascii="Times New Roman" w:hAnsi="Times New Roman"/>
          <w:szCs w:val="24"/>
        </w:rPr>
        <w:t xml:space="preserve"> Eur kviečiama talkininkauti 10 dienų po 4 valandas per mėnesį“.</w:t>
      </w:r>
    </w:p>
    <w:p w:rsidR="00877A22" w:rsidRPr="00877A22" w:rsidRDefault="00877A22" w:rsidP="00B96EF9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</w:t>
      </w:r>
      <w:r w:rsidRPr="00877A22">
        <w:rPr>
          <w:rFonts w:ascii="Times New Roman" w:hAnsi="Times New Roman"/>
        </w:rPr>
        <w:t xml:space="preserve">Šis </w:t>
      </w:r>
      <w:r>
        <w:rPr>
          <w:rFonts w:ascii="Times New Roman" w:hAnsi="Times New Roman"/>
        </w:rPr>
        <w:t>įsakymas</w:t>
      </w:r>
      <w:r w:rsidRPr="00877A22">
        <w:rPr>
          <w:rFonts w:ascii="Times New Roman" w:hAnsi="Times New Roman"/>
        </w:rPr>
        <w:t xml:space="preserve"> įsigalioja 2015 m. sausio 1 d.</w:t>
      </w:r>
    </w:p>
    <w:p w:rsidR="00C1289E" w:rsidRDefault="00C1289E" w:rsidP="00C1289E">
      <w:pPr>
        <w:ind w:firstLine="720"/>
        <w:jc w:val="both"/>
        <w:rPr>
          <w:rFonts w:ascii="Times New Roman" w:hAnsi="Times New Roman"/>
          <w:szCs w:val="24"/>
        </w:rPr>
      </w:pPr>
    </w:p>
    <w:p w:rsidR="00F67753" w:rsidRPr="003C521F" w:rsidRDefault="00F67753">
      <w:pPr>
        <w:jc w:val="both"/>
        <w:rPr>
          <w:rFonts w:ascii="Times New Roman" w:hAnsi="Times New Roman"/>
          <w:sz w:val="20"/>
        </w:rPr>
      </w:pPr>
    </w:p>
    <w:p w:rsidR="003C521F" w:rsidRPr="003C521F" w:rsidRDefault="003C521F">
      <w:pPr>
        <w:jc w:val="both"/>
        <w:rPr>
          <w:rFonts w:ascii="Times New Roman" w:hAnsi="Times New Roman"/>
          <w:sz w:val="20"/>
        </w:rPr>
      </w:pPr>
    </w:p>
    <w:p w:rsidR="006C7E11" w:rsidRDefault="0004206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Administracijos direktorius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Vitalijus Žiurlys</w:t>
      </w:r>
    </w:p>
    <w:p w:rsidR="00877A22" w:rsidRDefault="00877A22">
      <w:pPr>
        <w:jc w:val="both"/>
        <w:rPr>
          <w:rFonts w:ascii="Times New Roman" w:hAnsi="Times New Roman"/>
        </w:rPr>
      </w:pPr>
    </w:p>
    <w:p w:rsidR="00877A22" w:rsidRDefault="00877A22">
      <w:pPr>
        <w:jc w:val="both"/>
        <w:rPr>
          <w:rFonts w:ascii="Times New Roman" w:hAnsi="Times New Roman"/>
        </w:rPr>
      </w:pPr>
    </w:p>
    <w:p w:rsidR="00877A22" w:rsidRDefault="00877A22">
      <w:pPr>
        <w:jc w:val="both"/>
        <w:rPr>
          <w:rFonts w:ascii="Times New Roman" w:hAnsi="Times New Roman"/>
        </w:rPr>
      </w:pPr>
    </w:p>
    <w:p w:rsidR="00877A22" w:rsidRDefault="00877A22">
      <w:pPr>
        <w:jc w:val="both"/>
        <w:rPr>
          <w:rFonts w:ascii="Times New Roman" w:hAnsi="Times New Roman"/>
        </w:rPr>
      </w:pPr>
    </w:p>
    <w:p w:rsidR="0006330E" w:rsidRDefault="0006330E">
      <w:pPr>
        <w:jc w:val="both"/>
        <w:rPr>
          <w:rFonts w:ascii="Times New Roman" w:hAnsi="Times New Roman"/>
        </w:rPr>
      </w:pPr>
    </w:p>
    <w:p w:rsidR="0006330E" w:rsidRDefault="0006330E">
      <w:pPr>
        <w:jc w:val="both"/>
        <w:rPr>
          <w:rFonts w:ascii="Times New Roman" w:hAnsi="Times New Roman"/>
        </w:rPr>
      </w:pPr>
    </w:p>
    <w:p w:rsidR="0006330E" w:rsidRDefault="0006330E">
      <w:pPr>
        <w:jc w:val="both"/>
        <w:rPr>
          <w:rFonts w:ascii="Times New Roman" w:hAnsi="Times New Roman"/>
        </w:rPr>
      </w:pPr>
    </w:p>
    <w:p w:rsidR="0006330E" w:rsidRDefault="0006330E">
      <w:pPr>
        <w:jc w:val="both"/>
        <w:rPr>
          <w:rFonts w:ascii="Times New Roman" w:hAnsi="Times New Roman"/>
        </w:rPr>
      </w:pPr>
    </w:p>
    <w:p w:rsidR="0006330E" w:rsidRDefault="0006330E">
      <w:pPr>
        <w:jc w:val="both"/>
        <w:rPr>
          <w:rFonts w:ascii="Times New Roman" w:hAnsi="Times New Roman"/>
        </w:rPr>
      </w:pPr>
    </w:p>
    <w:p w:rsidR="0006330E" w:rsidRDefault="0006330E">
      <w:pPr>
        <w:jc w:val="both"/>
        <w:rPr>
          <w:rFonts w:ascii="Times New Roman" w:hAnsi="Times New Roman"/>
        </w:rPr>
      </w:pPr>
    </w:p>
    <w:p w:rsidR="0006330E" w:rsidRDefault="0006330E">
      <w:pPr>
        <w:jc w:val="both"/>
        <w:rPr>
          <w:rFonts w:ascii="Times New Roman" w:hAnsi="Times New Roman"/>
        </w:rPr>
      </w:pPr>
    </w:p>
    <w:p w:rsidR="0006330E" w:rsidRDefault="0006330E">
      <w:pPr>
        <w:jc w:val="both"/>
        <w:rPr>
          <w:rFonts w:ascii="Times New Roman" w:hAnsi="Times New Roman"/>
        </w:rPr>
      </w:pPr>
    </w:p>
    <w:p w:rsidR="0006330E" w:rsidRDefault="0006330E">
      <w:pPr>
        <w:jc w:val="both"/>
        <w:rPr>
          <w:rFonts w:ascii="Times New Roman" w:hAnsi="Times New Roman"/>
        </w:rPr>
      </w:pPr>
    </w:p>
    <w:p w:rsidR="0006330E" w:rsidRDefault="0006330E">
      <w:pPr>
        <w:jc w:val="both"/>
        <w:rPr>
          <w:rFonts w:ascii="Times New Roman" w:hAnsi="Times New Roman"/>
        </w:rPr>
      </w:pPr>
    </w:p>
    <w:p w:rsidR="00877A22" w:rsidRDefault="00877A22">
      <w:pPr>
        <w:jc w:val="both"/>
        <w:rPr>
          <w:rFonts w:ascii="Times New Roman" w:hAnsi="Times New Roman"/>
        </w:rPr>
      </w:pPr>
    </w:p>
    <w:p w:rsidR="00877A22" w:rsidRDefault="00877A22">
      <w:pPr>
        <w:jc w:val="both"/>
        <w:rPr>
          <w:rFonts w:ascii="Times New Roman" w:hAnsi="Times New Roman"/>
        </w:rPr>
      </w:pPr>
    </w:p>
    <w:sectPr w:rsidR="00877A22" w:rsidSect="004A637E">
      <w:pgSz w:w="11907" w:h="16840" w:code="9"/>
      <w:pgMar w:top="851" w:right="567" w:bottom="284" w:left="1701" w:header="567" w:footer="567" w:gutter="0"/>
      <w:cols w:space="1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516"/>
    <w:multiLevelType w:val="hybridMultilevel"/>
    <w:tmpl w:val="36408934"/>
    <w:lvl w:ilvl="0" w:tplc="90CA09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6C6539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190FC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8B431C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61A025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2F4EC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A4253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2ACF5F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430CBA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11E42F3"/>
    <w:multiLevelType w:val="multilevel"/>
    <w:tmpl w:val="02A86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">
    <w:nsid w:val="59F26E5E"/>
    <w:multiLevelType w:val="multilevel"/>
    <w:tmpl w:val="AD1A4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65094DDB"/>
    <w:multiLevelType w:val="multilevel"/>
    <w:tmpl w:val="3FB2F2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72E13E1"/>
    <w:multiLevelType w:val="multilevel"/>
    <w:tmpl w:val="8FC4F6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78CD3171"/>
    <w:multiLevelType w:val="multilevel"/>
    <w:tmpl w:val="08F889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97CD7"/>
    <w:rsid w:val="0004206A"/>
    <w:rsid w:val="00053B6D"/>
    <w:rsid w:val="0006330E"/>
    <w:rsid w:val="00080AB6"/>
    <w:rsid w:val="000F6C5C"/>
    <w:rsid w:val="001401C3"/>
    <w:rsid w:val="001503CA"/>
    <w:rsid w:val="00160102"/>
    <w:rsid w:val="00242EFF"/>
    <w:rsid w:val="00291120"/>
    <w:rsid w:val="002D6D7D"/>
    <w:rsid w:val="00314DAA"/>
    <w:rsid w:val="0031617C"/>
    <w:rsid w:val="00332440"/>
    <w:rsid w:val="003C521F"/>
    <w:rsid w:val="003D2F74"/>
    <w:rsid w:val="003E0B48"/>
    <w:rsid w:val="003E4D27"/>
    <w:rsid w:val="00443BC0"/>
    <w:rsid w:val="00497CD7"/>
    <w:rsid w:val="004A637E"/>
    <w:rsid w:val="00541122"/>
    <w:rsid w:val="00566942"/>
    <w:rsid w:val="005918DD"/>
    <w:rsid w:val="005B6730"/>
    <w:rsid w:val="005C4295"/>
    <w:rsid w:val="0067493A"/>
    <w:rsid w:val="006C7E11"/>
    <w:rsid w:val="00704991"/>
    <w:rsid w:val="00751C11"/>
    <w:rsid w:val="00752B22"/>
    <w:rsid w:val="007E1C6A"/>
    <w:rsid w:val="007F0F62"/>
    <w:rsid w:val="008113E1"/>
    <w:rsid w:val="00840A9A"/>
    <w:rsid w:val="0085472C"/>
    <w:rsid w:val="00877A22"/>
    <w:rsid w:val="008D0AF1"/>
    <w:rsid w:val="008F10AE"/>
    <w:rsid w:val="00971A32"/>
    <w:rsid w:val="00B96EF9"/>
    <w:rsid w:val="00BB30B8"/>
    <w:rsid w:val="00C1289E"/>
    <w:rsid w:val="00C46463"/>
    <w:rsid w:val="00C671A5"/>
    <w:rsid w:val="00CB1B45"/>
    <w:rsid w:val="00CF5188"/>
    <w:rsid w:val="00D92925"/>
    <w:rsid w:val="00DC0631"/>
    <w:rsid w:val="00DD2F94"/>
    <w:rsid w:val="00E45728"/>
    <w:rsid w:val="00E51727"/>
    <w:rsid w:val="00E912C4"/>
    <w:rsid w:val="00F25FC8"/>
    <w:rsid w:val="00F67753"/>
    <w:rsid w:val="00FA095B"/>
    <w:rsid w:val="00FD6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4991"/>
    <w:rPr>
      <w:rFonts w:ascii="TimesLT" w:hAnsi="TimesLT"/>
      <w:sz w:val="24"/>
      <w:lang w:eastAsia="en-US"/>
    </w:rPr>
  </w:style>
  <w:style w:type="paragraph" w:styleId="Heading1">
    <w:name w:val="heading 1"/>
    <w:basedOn w:val="Normal"/>
    <w:next w:val="Normal"/>
    <w:qFormat/>
    <w:rsid w:val="00704991"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04991"/>
    <w:pPr>
      <w:jc w:val="center"/>
    </w:pPr>
    <w:rPr>
      <w:rFonts w:ascii="Times New Roman" w:hAnsi="Times New Roman"/>
      <w:b/>
      <w:bCs/>
      <w:sz w:val="28"/>
    </w:rPr>
  </w:style>
  <w:style w:type="paragraph" w:styleId="BodyText2">
    <w:name w:val="Body Text 2"/>
    <w:basedOn w:val="Normal"/>
    <w:rsid w:val="00704991"/>
    <w:pPr>
      <w:jc w:val="both"/>
    </w:pPr>
    <w:rPr>
      <w:rFonts w:ascii="Times New Roman" w:hAnsi="Times New Roman"/>
      <w:sz w:val="28"/>
    </w:rPr>
  </w:style>
  <w:style w:type="paragraph" w:styleId="BodyText3">
    <w:name w:val="Body Text 3"/>
    <w:basedOn w:val="Normal"/>
    <w:rsid w:val="00704991"/>
    <w:pPr>
      <w:jc w:val="both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2D6D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user</cp:lastModifiedBy>
  <cp:revision>4</cp:revision>
  <cp:lastPrinted>2014-12-08T05:52:00Z</cp:lastPrinted>
  <dcterms:created xsi:type="dcterms:W3CDTF">2014-12-09T07:49:00Z</dcterms:created>
  <dcterms:modified xsi:type="dcterms:W3CDTF">2014-12-09T07:49:00Z</dcterms:modified>
</cp:coreProperties>
</file>