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8F" w:rsidRDefault="00056C8F" w:rsidP="00C46054">
      <w:pPr>
        <w:pStyle w:val="centrboldm"/>
        <w:spacing w:before="0" w:beforeAutospacing="0" w:after="0" w:afterAutospacing="0"/>
        <w:ind w:right="-539"/>
        <w:jc w:val="center"/>
        <w:rPr>
          <w:b/>
          <w:sz w:val="28"/>
          <w:szCs w:val="28"/>
        </w:rPr>
      </w:pPr>
    </w:p>
    <w:p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F0257C">
        <w:rPr>
          <w:b/>
          <w:sz w:val="28"/>
          <w:szCs w:val="28"/>
        </w:rPr>
        <w:t>NĖ ŽEMĖS TARNYBA PRIE APLINKOS</w:t>
      </w:r>
      <w:bookmarkStart w:id="0" w:name="_GoBack"/>
      <w:bookmarkEnd w:id="0"/>
      <w:r w:rsidRPr="00AA3B34">
        <w:rPr>
          <w:b/>
          <w:sz w:val="28"/>
          <w:szCs w:val="28"/>
        </w:rPr>
        <w:t xml:space="preserve"> MINISTERIJOS</w:t>
      </w:r>
    </w:p>
    <w:p w:rsidR="00786E4F" w:rsidRDefault="00786E4F" w:rsidP="00786E4F">
      <w:pPr>
        <w:pStyle w:val="centrboldm"/>
        <w:spacing w:before="0" w:beforeAutospacing="0" w:after="0" w:afterAutospacing="0"/>
        <w:ind w:right="-540"/>
        <w:jc w:val="center"/>
        <w:rPr>
          <w:lang w:val="lt-LT"/>
        </w:rPr>
      </w:pPr>
    </w:p>
    <w:p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8B0DE1" w:rsidRDefault="00786E4F" w:rsidP="008B0DE1">
            <w:pPr>
              <w:rPr>
                <w:szCs w:val="24"/>
                <w:lang w:val="lt-LT"/>
              </w:rPr>
            </w:pPr>
            <w:r>
              <w:rPr>
                <w:lang w:val="lt-LT"/>
              </w:rPr>
              <w:t>TVIRTINU</w:t>
            </w:r>
            <w:r w:rsidR="008B0DE1">
              <w:rPr>
                <w:rStyle w:val="EndnoteReference"/>
                <w:i/>
              </w:rPr>
              <w:endnoteReference w:customMarkFollows="1" w:id="1"/>
              <w:t>*</w:t>
            </w:r>
            <w:r w:rsidR="008B0DE1">
              <w:rPr>
                <w:szCs w:val="24"/>
                <w:lang w:val="lt-LT"/>
              </w:rPr>
              <w:t xml:space="preserve"> </w:t>
            </w:r>
          </w:p>
        </w:tc>
      </w:tr>
      <w:tr w:rsidR="00935EAF" w:rsidTr="00FD2A99">
        <w:tc>
          <w:tcPr>
            <w:tcW w:w="5495" w:type="dxa"/>
          </w:tcPr>
          <w:p w:rsidR="00935EAF" w:rsidRDefault="00935EAF" w:rsidP="00F81E17">
            <w:pPr>
              <w:pStyle w:val="centrboldm"/>
              <w:spacing w:before="0" w:beforeAutospacing="0" w:after="0" w:afterAutospacing="0"/>
              <w:ind w:right="-540"/>
              <w:jc w:val="center"/>
              <w:rPr>
                <w:lang w:val="lt-LT"/>
              </w:rPr>
            </w:pPr>
          </w:p>
        </w:tc>
        <w:tc>
          <w:tcPr>
            <w:tcW w:w="4252" w:type="dxa"/>
          </w:tcPr>
          <w:p w:rsidR="00935EAF" w:rsidRDefault="00935EAF" w:rsidP="00F81E17">
            <w:pPr>
              <w:pStyle w:val="centrboldm"/>
              <w:spacing w:before="0" w:beforeAutospacing="0" w:after="0" w:afterAutospacing="0"/>
              <w:rPr>
                <w:lang w:val="lt-LT"/>
              </w:rPr>
            </w:pPr>
          </w:p>
        </w:tc>
      </w:tr>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441C0E" w:rsidRDefault="00786E4F" w:rsidP="00F81E17">
            <w:pPr>
              <w:pStyle w:val="centrboldm"/>
              <w:spacing w:before="0" w:beforeAutospacing="0" w:after="0" w:afterAutospacing="0"/>
              <w:rPr>
                <w:lang w:val="lt-LT"/>
              </w:rPr>
            </w:pPr>
          </w:p>
        </w:tc>
      </w:tr>
    </w:tbl>
    <w:p w:rsidR="00786E4F" w:rsidRDefault="00786E4F" w:rsidP="00786E4F">
      <w:pPr>
        <w:pStyle w:val="centrboldm"/>
        <w:spacing w:before="0" w:beforeAutospacing="0" w:after="0" w:afterAutospacing="0"/>
        <w:ind w:right="-540"/>
        <w:jc w:val="center"/>
        <w:rPr>
          <w:lang w:val="lt-LT"/>
        </w:rPr>
      </w:pPr>
    </w:p>
    <w:p w:rsidR="00786E4F" w:rsidRDefault="00786E4F" w:rsidP="00FF6E45">
      <w:pPr>
        <w:pStyle w:val="centrboldm"/>
        <w:spacing w:before="0" w:beforeAutospacing="0" w:after="0" w:afterAutospacing="0"/>
        <w:ind w:right="-539"/>
        <w:jc w:val="center"/>
        <w:rPr>
          <w:b/>
        </w:rPr>
      </w:pPr>
    </w:p>
    <w:p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rsidR="00FF6E45" w:rsidRPr="00FF6E45" w:rsidRDefault="00FF6E45" w:rsidP="00FF6E45">
      <w:pPr>
        <w:pStyle w:val="centrboldm"/>
        <w:spacing w:before="0" w:beforeAutospacing="0" w:after="0" w:afterAutospacing="0"/>
        <w:ind w:right="-539"/>
        <w:jc w:val="center"/>
        <w:rPr>
          <w:b/>
          <w:lang w:val="lt-LT"/>
        </w:rPr>
      </w:pPr>
    </w:p>
    <w:p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927"/>
        <w:gridCol w:w="4927"/>
      </w:tblGrid>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ZSFP-127637</w:t>
                </w:r>
              </w:sdtContent>
            </w:sdt>
            <w:r w:rsidR="003C1674">
              <w:rPr>
                <w:lang w:val="lt-LT"/>
              </w:rPr>
              <w:t xml:space="preserve"> </w:t>
            </w:r>
            <w:r w:rsidRPr="00137BCE">
              <w:rPr>
                <w:lang w:val="lt-LT"/>
              </w:rPr>
              <w:t>byloje.</w:t>
            </w:r>
          </w:p>
          <w:p w:rsidR="00262DA5" w:rsidRPr="009F3B28" w:rsidRDefault="00262DA5" w:rsidP="00815986">
            <w:pPr>
              <w:pStyle w:val="centrboldm"/>
              <w:spacing w:before="0" w:beforeAutospacing="0" w:after="0" w:afterAutospacing="0"/>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rsidR="00815986" w:rsidRPr="009F3B28" w:rsidRDefault="00D06D5F"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rsidR="00815986" w:rsidRPr="009F3B28" w:rsidRDefault="00D06D5F"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DARIUS ČIRKLYS; dokumento įrodančio žemės valdos projekto rengėjo teisę rengti žemės valdos projektus 2R-FP-1174</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rsidR="00815986" w:rsidRPr="009F3B28" w:rsidRDefault="00D06D5F" w:rsidP="002063CD">
            <w:pPr>
              <w:rPr>
                <w:lang w:val="lt-LT"/>
              </w:rPr>
            </w:pPr>
            <w:sdt>
              <w:sdtPr>
                <w:rPr>
                  <w:lang w:val="lt-LT"/>
                </w:rPr>
                <w:alias w:val="projektoTikrinimoNutraukimoPagrindas"/>
                <w:tag w:val="projektoTikrinimoNutraukimoPagrindas"/>
                <w:id w:val="164678800"/>
                <w:placeholder>
                  <w:docPart w:val="DefaultPlaceholder_-1854013440"/>
                </w:placeholder>
                <w:showingPlcHdr/>
                <w:text/>
              </w:sdtPr>
              <w:sdtEndPr/>
              <w:sdtContent>
                <w:r>
                  <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rsidR="00815986" w:rsidRPr="009F3B28" w:rsidRDefault="00D06D5F"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518313885"/>
                <w:placeholder>
                  <w:docPart w:val="DefaultPlaceholder_-1854013440"/>
                </w:placeholder>
                <w:showingPlcHdr/>
                <w:text/>
              </w:sdtPr>
              <w:sdtEndPr/>
              <w:sdtContent>
                <w:r>
                  <w:t>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(toliau – Taisyklės), 50.2 papunktyje nurodyta, kad Projekto aiškinamajame rašte turi būti apibūdinami Projekto tikslai, įvertinama esama būklė, paaiškinami Projekto sprendiniai, pagrindžiami ir aprašomi teritorijos naudojimo reglamentai, pateikiami kiti būtini paaiškinimai. Taisyklių 10 punkte nurodyta, kad negali būti sujungiami, padalijami, atidalijami ar perdalijimo būdu pertvarkomi areštuoti arba esantys teisminio ginčo objektu žemės sklypai. Informuojame, kad  Civilinio kodekso (toliau – CK) 4.80 straipsnis reglamentuoja, kad kiekvienas bendraturtis turi teisę reikalauti atidalyti jo dalį iš bendrosios dalinės nuosavybės. Bendraturčio kreditorius turi teisę reikalauti atidalyti skolininko dalį, kad būtų galima iš jos išieškoti (CK 1, 3 punktai). Vadovaujantis Civilinio kodekso 4.81 straipsniu namo, buto ar kito nekilnojamojo daikto bendraturčiai turi teisę tarpusavio susitarimu nustatyti tvarką, pagal kurią bus naudojamasi atskiromis izoliuotomis to namo, buto patalpomis ar kito nekilnojamojo daikto konkrečiomis dalimis, atsižvelgdami į savo dalį, turimą bendrosios dalinės nuosavybės teise.  Jeigu šiame straipsnyje nurodytas susitarimas yra notariškai patvirtintas ir įregistruotas viešame registre, tai jis yra privalomas ir tam asmeniui, kuris vėliau įgyja dalį to namo, buto ar kito nekilnojamojo daikto bendrosios nuosavybės teisėmis  (CK 1, 2 punktai). Patikrintas žemės sklypo, kadastro Nr.   6644/0001:159, esančio Panevėžio sen., Maletiškio vs., Šiaulių g. 59 formavimo ir pertvarkymo projektas (toliau – Projektas). Tikrinimo metu nustatyta, kad Nekilnojamojo turto registro duomenų bazės išrašo (registro Nr. 66/36884) duomenimis (toliau – NT išrašas)  1200/7458 žemės sklypo dalis (0.7458 ha bendroji dalinė nuosavybėje) yra areštuota: „ &lt;...&gt; 2024-02-19 Turto arešto aktų registro pranešimas apie turto arešto įregistravimą Nr. 2024005108,  Aprašymas: : Pranešimo Nr.5921338. Apribota disponavimo teisė. Įrašas galioja: Nuo 2024-02-19 &lt;...&gt;“. Atsižvelgiant į tai, kas išdėstyta, nepritariama parengtam Projektui.</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rsidR="00815986" w:rsidRPr="009F3B28" w:rsidRDefault="00D06D5F"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projekto negalima.</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rsidR="00815986" w:rsidRPr="009F3B28" w:rsidRDefault="00D06D5F" w:rsidP="00815986">
            <w:pPr>
              <w:pStyle w:val="centrboldm"/>
              <w:spacing w:before="0" w:beforeAutospacing="0" w:after="0" w:afterAutospacing="0"/>
              <w:rPr>
                <w:lang w:val="lt-LT"/>
              </w:rPr>
            </w:pPr>
            <w:sdt>
              <w:sdtPr>
                <w:rPr>
                  <w:lang w:val="lt-LT"/>
                </w:rPr>
                <w:alias w:val="reikalavimaiPlanavimoOrganizatoriui"/>
                <w:tag w:val="reikalavimaiPlanavimoOrganizatoriui"/>
                <w:id w:val="-456031155"/>
                <w:placeholder>
                  <w:docPart w:val="331AA962366644C6AD5B2FEDB8990C96"/>
                </w:placeholder>
                <w:showingPlcHdr/>
                <w:text/>
              </w:sdtPr>
              <w:sdtEndPr/>
              <w:sdtContent>
                <w:r>
                  <w:t>Projektą teikti tikrinti pakartotinai ištaisius nurodytus trūkumus.</w:t>
                </w:r>
              </w:sdtContent>
            </w:sdt>
            <w:r w:rsidR="00DD5B5E">
              <w:rPr>
                <w:lang w:val="lt-LT"/>
              </w:rPr>
              <w:t xml:space="preserve"> </w:t>
            </w:r>
            <w:sdt>
              <w:sdtPr>
                <w:rPr>
                  <w:lang w:val="lt-LT"/>
                </w:rPr>
                <w:alias w:val="isvadaDelViesumo"/>
                <w:tag w:val="isvadaDelViesumo"/>
                <w:id w:val="-430356329"/>
                <w:placeholder>
                  <w:docPart w:val="2373F1512CF84589B546BFDF4D85DAA7"/>
                </w:placeholder>
                <w:showingPlcHdr/>
                <w:text/>
              </w:sdtPr>
              <w:sdtEndPr/>
              <w:sdtContent>
                <w:r>
                  <w:t>Projekto viešinimo ir derinimo procedūras atlikti Taisyklių nustatyta tvarka.</w:t>
                </w:r>
              </w:sdtContent>
            </w:sdt>
          </w:p>
        </w:tc>
      </w:tr>
    </w:tbl>
    <w:p w:rsidR="00815986" w:rsidRDefault="00815986" w:rsidP="00815986">
      <w:pPr>
        <w:pStyle w:val="centrboldm"/>
        <w:spacing w:before="0" w:beforeAutospacing="0" w:after="0" w:afterAutospacing="0"/>
        <w:rPr>
          <w:lang w:val="lt-LT"/>
        </w:rPr>
      </w:pPr>
    </w:p>
    <w:p w:rsidR="00364701" w:rsidRDefault="009D59CF" w:rsidP="00364701">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364701" w:rsidTr="00364701">
        <w:trPr>
          <w:trHeight w:val="495"/>
        </w:trPr>
        <w:tc>
          <w:tcPr>
            <w:tcW w:w="4536" w:type="dxa"/>
            <w:hideMark/>
          </w:tcPr>
          <w:sdt>
            <w:sdtPr>
              <w:rPr>
                <w:color w:val="FFFFFF"/>
                <w:szCs w:val="24"/>
                <w:lang w:val="lt-LT"/>
              </w:rPr>
              <w:alias w:val="d1SudarytojoPareigos"/>
              <w:tag w:val="d1SudarytojoPareigos"/>
              <w:id w:val="-1535639045"/>
              <w:lock w:val="contentLocked"/>
              <w:placeholder>
                <w:docPart w:val="FF91F493A83C4E1D9F775B5091B2C90F"/>
              </w:placeholder>
              <w:text/>
            </w:sdtPr>
            <w:sdtEndPr/>
            <w:sdtContent>
              <w:p>
                <w:r>
                  <w:t>Vyriausioji specialistė</w:t>
                </w:r>
              </w:p>
            </w:sdtContent>
          </w:sdt>
        </w:tc>
        <w:tc>
          <w:tcPr>
            <w:tcW w:w="567" w:type="dxa"/>
          </w:tcPr>
          <w:p w:rsidR="00364701" w:rsidRDefault="00364701">
            <w:pPr>
              <w:pStyle w:val="Hyperlink1"/>
              <w:spacing w:before="0" w:beforeAutospacing="0" w:after="0" w:afterAutospacing="0"/>
              <w:jc w:val="both"/>
              <w:rPr>
                <w:b/>
                <w:lang w:val="lt-LT"/>
              </w:rPr>
            </w:pPr>
          </w:p>
        </w:tc>
        <w:tc>
          <w:tcPr>
            <w:tcW w:w="4678" w:type="dxa"/>
            <w:hideMark/>
          </w:tcPr>
          <w:p w:rsidR="00364701" w:rsidRDefault="00D06D5F">
            <w:pPr>
              <w:jc w:val="right"/>
              <w:rPr>
                <w:b/>
                <w:szCs w:val="24"/>
                <w:lang w:val="lt-LT"/>
              </w:rPr>
            </w:pPr>
            <w:sdt>
              <w:sdtPr>
                <w:rPr>
                  <w:b/>
                  <w:szCs w:val="24"/>
                  <w:lang w:val="lt-LT"/>
                </w:rPr>
                <w:alias w:val="d1SudarytojoVardasPavarde"/>
                <w:tag w:val="d1SudarytojoVardasPavarde"/>
                <w:id w:val="841979121"/>
                <w:lock w:val="contentLocked"/>
                <w:placeholder>
                  <w:docPart w:val="FF91F493A83C4E1D9F775B5091B2C90F"/>
                </w:placeholder>
                <w:text/>
              </w:sdtPr>
              <w:sdtEndPr/>
              <w:sdtContent>
                <w:r>
                  <w:t>Laima Liekytė</w:t>
                </w:r>
              </w:sdtContent>
            </w:sdt>
            <w:r w:rsidR="00364701">
              <w:rPr>
                <w:b/>
                <w:szCs w:val="24"/>
                <w:lang w:val="lt-LT"/>
              </w:rPr>
              <w:t>*</w:t>
            </w:r>
          </w:p>
        </w:tc>
      </w:tr>
    </w:tbl>
    <w:p w:rsidR="00364701" w:rsidRDefault="00364701" w:rsidP="00364701">
      <w:pPr>
        <w:pStyle w:val="Hyperlink1"/>
        <w:spacing w:before="0" w:beforeAutospacing="0" w:after="0" w:afterAutospacing="0" w:line="120" w:lineRule="exact"/>
        <w:ind w:right="-539"/>
      </w:pPr>
    </w:p>
    <w:p w:rsidR="00E6462F" w:rsidRPr="00D25D31" w:rsidRDefault="00E6462F" w:rsidP="00364701">
      <w:pPr>
        <w:rPr>
          <w:szCs w:val="24"/>
          <w:lang w:val="lt-LT"/>
        </w:rPr>
      </w:pPr>
    </w:p>
    <w:sectPr w:rsidR="00E6462F" w:rsidRPr="00D25D31" w:rsidSect="00241898">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D5F" w:rsidRDefault="00D06D5F" w:rsidP="00324117">
      <w:pPr>
        <w:spacing w:after="0" w:line="240" w:lineRule="auto"/>
      </w:pPr>
      <w:r>
        <w:separator/>
      </w:r>
    </w:p>
  </w:endnote>
  <w:endnote w:type="continuationSeparator" w:id="0">
    <w:p w:rsidR="00D06D5F" w:rsidRDefault="00D06D5F" w:rsidP="00324117">
      <w:pPr>
        <w:spacing w:after="0" w:line="240" w:lineRule="auto"/>
      </w:pPr>
      <w:r>
        <w:continuationSeparator/>
      </w:r>
    </w:p>
  </w:endnote>
  <w:endnote w:id="1">
    <w:p w:rsidR="008B0DE1" w:rsidRDefault="008B0DE1" w:rsidP="008B0DE1">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rsidR="006E40A6" w:rsidRPr="00E431AA" w:rsidRDefault="00222B10" w:rsidP="00222B10">
      <w:pPr>
        <w:pStyle w:val="EndnoteText"/>
        <w:rPr>
          <w:lang w:val="lt-LT"/>
        </w:rPr>
      </w:pPr>
      <w:r w:rsidRPr="00882166">
        <w:rPr>
          <w:rStyle w:val="EndnoteReference"/>
          <w:sz w:val="24"/>
          <w:szCs w:val="24"/>
        </w:rPr>
        <w:t>**</w:t>
      </w:r>
      <w:r w:rsidRPr="00882166">
        <w:rPr>
          <w:sz w:val="24"/>
          <w:szCs w:val="24"/>
        </w:rPr>
        <w:t xml:space="preserve"> </w:t>
      </w:r>
      <w:r w:rsidRPr="00D67D27">
        <w:rPr>
          <w:sz w:val="22"/>
          <w:szCs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D5F" w:rsidRDefault="00D06D5F" w:rsidP="00324117">
      <w:pPr>
        <w:spacing w:after="0" w:line="240" w:lineRule="auto"/>
      </w:pPr>
      <w:r>
        <w:separator/>
      </w:r>
    </w:p>
  </w:footnote>
  <w:footnote w:type="continuationSeparator" w:id="0">
    <w:p w:rsidR="00D06D5F" w:rsidRDefault="00D06D5F" w:rsidP="0032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179226"/>
      <w:docPartObj>
        <w:docPartGallery w:val="Page Numbers (Top of Page)"/>
        <w:docPartUnique/>
      </w:docPartObj>
    </w:sdtPr>
    <w:sdtEndPr>
      <w:rPr>
        <w:noProof/>
      </w:rPr>
    </w:sdtEndPr>
    <w:sdtContent>
      <w:p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rsidR="00324117" w:rsidRDefault="00324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24"/>
    <w:rsid w:val="00011306"/>
    <w:rsid w:val="00012909"/>
    <w:rsid w:val="00014CD7"/>
    <w:rsid w:val="00035B92"/>
    <w:rsid w:val="0004317A"/>
    <w:rsid w:val="00056619"/>
    <w:rsid w:val="00056C8F"/>
    <w:rsid w:val="00067741"/>
    <w:rsid w:val="00072270"/>
    <w:rsid w:val="00081F9C"/>
    <w:rsid w:val="0008321A"/>
    <w:rsid w:val="00092FFE"/>
    <w:rsid w:val="000A7C2F"/>
    <w:rsid w:val="000C52B8"/>
    <w:rsid w:val="000C6F30"/>
    <w:rsid w:val="001203E5"/>
    <w:rsid w:val="00126548"/>
    <w:rsid w:val="00131058"/>
    <w:rsid w:val="00131CE9"/>
    <w:rsid w:val="00136BE5"/>
    <w:rsid w:val="00137BCE"/>
    <w:rsid w:val="00145B57"/>
    <w:rsid w:val="00196676"/>
    <w:rsid w:val="001E72C8"/>
    <w:rsid w:val="0020289E"/>
    <w:rsid w:val="002063CD"/>
    <w:rsid w:val="00222B10"/>
    <w:rsid w:val="00241898"/>
    <w:rsid w:val="00241DC8"/>
    <w:rsid w:val="00250216"/>
    <w:rsid w:val="00261ACA"/>
    <w:rsid w:val="00262DA5"/>
    <w:rsid w:val="00282694"/>
    <w:rsid w:val="002D4125"/>
    <w:rsid w:val="002E2849"/>
    <w:rsid w:val="002F6A9A"/>
    <w:rsid w:val="00302A02"/>
    <w:rsid w:val="00324117"/>
    <w:rsid w:val="0033027F"/>
    <w:rsid w:val="00330D66"/>
    <w:rsid w:val="00337696"/>
    <w:rsid w:val="00356124"/>
    <w:rsid w:val="00364701"/>
    <w:rsid w:val="003670A5"/>
    <w:rsid w:val="00374A0E"/>
    <w:rsid w:val="003C1674"/>
    <w:rsid w:val="003D1C12"/>
    <w:rsid w:val="004103B3"/>
    <w:rsid w:val="00411315"/>
    <w:rsid w:val="00415DFC"/>
    <w:rsid w:val="004223B6"/>
    <w:rsid w:val="00434A67"/>
    <w:rsid w:val="004351CC"/>
    <w:rsid w:val="00441C0E"/>
    <w:rsid w:val="0045202D"/>
    <w:rsid w:val="004A0909"/>
    <w:rsid w:val="004A40BF"/>
    <w:rsid w:val="004A7ECF"/>
    <w:rsid w:val="004C18A7"/>
    <w:rsid w:val="004D25B8"/>
    <w:rsid w:val="005013F7"/>
    <w:rsid w:val="00501ED5"/>
    <w:rsid w:val="005177C8"/>
    <w:rsid w:val="00526DAF"/>
    <w:rsid w:val="00544C8C"/>
    <w:rsid w:val="00570AB0"/>
    <w:rsid w:val="00573E40"/>
    <w:rsid w:val="00581E25"/>
    <w:rsid w:val="005C1A63"/>
    <w:rsid w:val="005D6CFE"/>
    <w:rsid w:val="005D792D"/>
    <w:rsid w:val="005F2C5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114C"/>
    <w:rsid w:val="00784117"/>
    <w:rsid w:val="00786E4F"/>
    <w:rsid w:val="007C1320"/>
    <w:rsid w:val="007F133C"/>
    <w:rsid w:val="007F71BD"/>
    <w:rsid w:val="00815986"/>
    <w:rsid w:val="00817F49"/>
    <w:rsid w:val="00820BB9"/>
    <w:rsid w:val="00826ABB"/>
    <w:rsid w:val="008A6F42"/>
    <w:rsid w:val="008B0DE1"/>
    <w:rsid w:val="008E276D"/>
    <w:rsid w:val="008E3A21"/>
    <w:rsid w:val="00935EAF"/>
    <w:rsid w:val="0094067E"/>
    <w:rsid w:val="009704C2"/>
    <w:rsid w:val="00984446"/>
    <w:rsid w:val="009D13C3"/>
    <w:rsid w:val="009D59CF"/>
    <w:rsid w:val="009F3B28"/>
    <w:rsid w:val="009F762F"/>
    <w:rsid w:val="00A07519"/>
    <w:rsid w:val="00A23646"/>
    <w:rsid w:val="00A70747"/>
    <w:rsid w:val="00B05636"/>
    <w:rsid w:val="00B141FC"/>
    <w:rsid w:val="00B32E58"/>
    <w:rsid w:val="00B43ABA"/>
    <w:rsid w:val="00B47F4C"/>
    <w:rsid w:val="00B9769E"/>
    <w:rsid w:val="00BA132A"/>
    <w:rsid w:val="00C12D35"/>
    <w:rsid w:val="00C17F1D"/>
    <w:rsid w:val="00C20353"/>
    <w:rsid w:val="00C20806"/>
    <w:rsid w:val="00C41907"/>
    <w:rsid w:val="00C46054"/>
    <w:rsid w:val="00C82A23"/>
    <w:rsid w:val="00C97843"/>
    <w:rsid w:val="00CA7558"/>
    <w:rsid w:val="00CB4693"/>
    <w:rsid w:val="00CC7CE6"/>
    <w:rsid w:val="00CD3AC3"/>
    <w:rsid w:val="00CF5193"/>
    <w:rsid w:val="00CF7F5C"/>
    <w:rsid w:val="00D004E7"/>
    <w:rsid w:val="00D054F6"/>
    <w:rsid w:val="00D06D5F"/>
    <w:rsid w:val="00D25D31"/>
    <w:rsid w:val="00D53958"/>
    <w:rsid w:val="00D5682E"/>
    <w:rsid w:val="00D97FEB"/>
    <w:rsid w:val="00DA4FE1"/>
    <w:rsid w:val="00DC23D3"/>
    <w:rsid w:val="00DD5B5E"/>
    <w:rsid w:val="00E110E4"/>
    <w:rsid w:val="00E1718A"/>
    <w:rsid w:val="00E32C99"/>
    <w:rsid w:val="00E331B2"/>
    <w:rsid w:val="00E4146A"/>
    <w:rsid w:val="00E42174"/>
    <w:rsid w:val="00E431AA"/>
    <w:rsid w:val="00E6462F"/>
    <w:rsid w:val="00E948A4"/>
    <w:rsid w:val="00E951CA"/>
    <w:rsid w:val="00EC07A2"/>
    <w:rsid w:val="00ED04B1"/>
    <w:rsid w:val="00EE3E3D"/>
    <w:rsid w:val="00F0257C"/>
    <w:rsid w:val="00F10FA6"/>
    <w:rsid w:val="00F215F4"/>
    <w:rsid w:val="00F249B7"/>
    <w:rsid w:val="00F435B1"/>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741100297">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329216021">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820920041">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331AA962366644C6AD5B2FEDB8990C96"/>
        <w:category>
          <w:name w:val="General"/>
          <w:gallery w:val="placeholder"/>
        </w:category>
        <w:types>
          <w:type w:val="bbPlcHdr"/>
        </w:types>
        <w:behaviors>
          <w:behavior w:val="content"/>
        </w:behaviors>
        <w:guid w:val="{4CC40D3B-9A65-4A59-BF06-F0EFF615E77C}"/>
      </w:docPartPr>
      <w:docPartBody>
        <w:p w:rsidR="004872E3" w:rsidRDefault="000457A3" w:rsidP="000457A3">
          <w:pPr>
            <w:pStyle w:val="331AA962366644C6AD5B2FEDB8990C96"/>
          </w:pPr>
          <w:r w:rsidRPr="001F2691">
            <w:rPr>
              <w:rStyle w:val="PlaceholderText"/>
            </w:rPr>
            <w:t>Click or tap here to enter text.</w:t>
          </w:r>
        </w:p>
      </w:docPartBody>
    </w:docPart>
    <w:docPart>
      <w:docPartPr>
        <w:name w:val="2373F1512CF84589B546BFDF4D85DAA7"/>
        <w:category>
          <w:name w:val="General"/>
          <w:gallery w:val="placeholder"/>
        </w:category>
        <w:types>
          <w:type w:val="bbPlcHdr"/>
        </w:types>
        <w:behaviors>
          <w:behavior w:val="content"/>
        </w:behaviors>
        <w:guid w:val="{678EAB75-2D17-415B-A774-9B74CB95CA23}"/>
      </w:docPartPr>
      <w:docPartBody>
        <w:p w:rsidR="00FF221F" w:rsidRDefault="00CD4E86" w:rsidP="00CD4E86">
          <w:pPr>
            <w:pStyle w:val="2373F1512CF84589B546BFDF4D85DAA7"/>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F43860E-236C-42B2-96D8-DF8F7FB3A894}"/>
      </w:docPartPr>
      <w:docPartBody>
        <w:p w:rsidR="00582428" w:rsidRDefault="00FF221F">
          <w:r w:rsidRPr="00AC2DEB">
            <w:rPr>
              <w:rStyle w:val="PlaceholderText"/>
            </w:rPr>
            <w:t>Click or tap here to enter text.</w:t>
          </w:r>
        </w:p>
      </w:docPartBody>
    </w:docPart>
    <w:docPart>
      <w:docPartPr>
        <w:name w:val="FF91F493A83C4E1D9F775B5091B2C90F"/>
        <w:category>
          <w:name w:val="General"/>
          <w:gallery w:val="placeholder"/>
        </w:category>
        <w:types>
          <w:type w:val="bbPlcHdr"/>
        </w:types>
        <w:behaviors>
          <w:behavior w:val="content"/>
        </w:behaviors>
        <w:guid w:val="{D0E95E15-BAE5-4CDA-8FC5-54FFF22C2B89}"/>
      </w:docPartPr>
      <w:docPartBody>
        <w:p w:rsidR="0086040B" w:rsidRDefault="0050080B" w:rsidP="0050080B">
          <w:pPr>
            <w:pStyle w:val="FF91F493A83C4E1D9F775B5091B2C90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C6"/>
    <w:rsid w:val="00004727"/>
    <w:rsid w:val="000457A3"/>
    <w:rsid w:val="000F0E92"/>
    <w:rsid w:val="001D5D15"/>
    <w:rsid w:val="002932A8"/>
    <w:rsid w:val="0036237D"/>
    <w:rsid w:val="00365491"/>
    <w:rsid w:val="003B435B"/>
    <w:rsid w:val="00454737"/>
    <w:rsid w:val="004872E3"/>
    <w:rsid w:val="0050080B"/>
    <w:rsid w:val="00532F20"/>
    <w:rsid w:val="005669B5"/>
    <w:rsid w:val="00582428"/>
    <w:rsid w:val="00584156"/>
    <w:rsid w:val="005E7DEC"/>
    <w:rsid w:val="006906B9"/>
    <w:rsid w:val="006B2396"/>
    <w:rsid w:val="006B4AE3"/>
    <w:rsid w:val="00770B88"/>
    <w:rsid w:val="007A588E"/>
    <w:rsid w:val="007B04FF"/>
    <w:rsid w:val="007E66AB"/>
    <w:rsid w:val="00824650"/>
    <w:rsid w:val="0086040B"/>
    <w:rsid w:val="00895763"/>
    <w:rsid w:val="008972B1"/>
    <w:rsid w:val="008C1DE8"/>
    <w:rsid w:val="00927C7C"/>
    <w:rsid w:val="009455F4"/>
    <w:rsid w:val="009633BB"/>
    <w:rsid w:val="00A33260"/>
    <w:rsid w:val="00A67750"/>
    <w:rsid w:val="00A82270"/>
    <w:rsid w:val="00B940C6"/>
    <w:rsid w:val="00BB5F7E"/>
    <w:rsid w:val="00BC5CC2"/>
    <w:rsid w:val="00CC6758"/>
    <w:rsid w:val="00CD4E86"/>
    <w:rsid w:val="00CF7AFF"/>
    <w:rsid w:val="00D22145"/>
    <w:rsid w:val="00D3768C"/>
    <w:rsid w:val="00D65116"/>
    <w:rsid w:val="00DD0FA1"/>
    <w:rsid w:val="00DE2711"/>
    <w:rsid w:val="00E17FAA"/>
    <w:rsid w:val="00E46894"/>
    <w:rsid w:val="00EA6993"/>
    <w:rsid w:val="00EC68B9"/>
    <w:rsid w:val="00F246BF"/>
    <w:rsid w:val="00F5448E"/>
    <w:rsid w:val="00F94064"/>
    <w:rsid w:val="00FC0219"/>
    <w:rsid w:val="00FD6D54"/>
    <w:rsid w:val="00FF2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080B"/>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A289C54E0B22404FB6F6B5F0C9287719">
    <w:name w:val="A289C54E0B22404FB6F6B5F0C9287719"/>
    <w:rsid w:val="001D5D15"/>
    <w:pPr>
      <w:spacing w:after="160" w:line="259" w:lineRule="auto"/>
    </w:pPr>
  </w:style>
  <w:style w:type="paragraph" w:customStyle="1" w:styleId="FF91F493A83C4E1D9F775B5091B2C90F">
    <w:name w:val="FF91F493A83C4E1D9F775B5091B2C90F"/>
    <w:rsid w:val="0050080B"/>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080B"/>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A289C54E0B22404FB6F6B5F0C9287719">
    <w:name w:val="A289C54E0B22404FB6F6B5F0C9287719"/>
    <w:rsid w:val="001D5D15"/>
    <w:pPr>
      <w:spacing w:after="160" w:line="259" w:lineRule="auto"/>
    </w:pPr>
  </w:style>
  <w:style w:type="paragraph" w:customStyle="1" w:styleId="FF91F493A83C4E1D9F775B5091B2C90F">
    <w:name w:val="FF91F493A83C4E1D9F775B5091B2C90F"/>
    <w:rsid w:val="005008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FF992-BCD0-4794-93BD-BA5007785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Pages>
  <Words>534</Words>
  <Characters>305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2014-02-10T04:27:00Z</dcterms:created>
  <dc:creator>Peep Uus</dc:creator>
  <cp:lastModifiedBy>Peep Uus</cp:lastModifiedBy>
  <dcterms:modified xsi:type="dcterms:W3CDTF">2022-11-21T13:53:00Z</dcterms:modified>
  <cp:revision>793</cp:revision>
</cp:coreProperties>
</file>