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9E9EE" w14:textId="2829910B" w:rsidR="4A43A5D8" w:rsidRPr="00C53F3B" w:rsidRDefault="00805A83" w:rsidP="00224D6E">
      <w:pPr>
        <w:jc w:val="center"/>
        <w:rPr>
          <w:rFonts w:eastAsiaTheme="minorEastAsia"/>
          <w:color w:val="333333"/>
          <w:sz w:val="18"/>
          <w:szCs w:val="18"/>
        </w:rPr>
      </w:pPr>
      <w:bookmarkStart w:id="0" w:name="_Hlk146715473"/>
      <w:r w:rsidRPr="00805A83">
        <w:rPr>
          <w:rFonts w:eastAsiaTheme="minorEastAsia"/>
          <w:b/>
          <w:bCs/>
          <w:color w:val="333333"/>
          <w:sz w:val="24"/>
          <w:szCs w:val="24"/>
        </w:rPr>
        <w:t>INFORMACIJA ŽEMĖS SKLYPŲ SAVININKAMS, KURIŲ GYVENAMOSIOS VIETOS ADRESAS NEŽINOMAS ARBA KURIEMS NEPAVYKO ĮTEIKTI REGISTRUOTO LAIŠKO, PAGAL LR ATSINAUJINANČIŲ IŠTEKLIŲ ENERGETIKOS ĮSTATYMO 49 STR. 16 D.</w:t>
      </w:r>
    </w:p>
    <w:p w14:paraId="147FF46E" w14:textId="77777777" w:rsidR="00805A83" w:rsidRPr="008D57FB" w:rsidRDefault="00805A83" w:rsidP="00805A83">
      <w:pPr>
        <w:spacing w:after="240" w:line="240" w:lineRule="auto"/>
        <w:jc w:val="both"/>
        <w:rPr>
          <w:rFonts w:cstheme="minorHAnsi"/>
          <w:sz w:val="20"/>
          <w:szCs w:val="20"/>
        </w:rPr>
      </w:pPr>
      <w:bookmarkStart w:id="1" w:name="_Hlk146715479"/>
      <w:bookmarkEnd w:id="0"/>
      <w:r w:rsidRPr="008D57FB">
        <w:rPr>
          <w:rFonts w:cstheme="minorHAnsi"/>
          <w:sz w:val="20"/>
          <w:szCs w:val="20"/>
        </w:rPr>
        <w:t>Ši informacija skelbiama vadovaujantis LR atsinaujinančių išteklių energetikos įstatymo 49 str. 16 d. ir atsižvelgiant į tai, kad šių žemės sklypų savininkams nepavyko įteikti informacinių pranešimų arba šių žemės sklypų savininkų gyvenamosios vietos adresas nėra žinomas:</w:t>
      </w:r>
    </w:p>
    <w:p w14:paraId="03E5E6B5" w14:textId="77777777" w:rsidR="00CD46B7" w:rsidRDefault="00CD46B7" w:rsidP="00CD46B7">
      <w:pPr>
        <w:jc w:val="both"/>
        <w:rPr>
          <w:sz w:val="20"/>
          <w:szCs w:val="20"/>
        </w:rPr>
        <w:sectPr w:rsidR="00CD46B7" w:rsidSect="00E86FA2">
          <w:pgSz w:w="16838" w:h="23811" w:code="8"/>
          <w:pgMar w:top="1134" w:right="567" w:bottom="851" w:left="1134" w:header="567" w:footer="567" w:gutter="0"/>
          <w:cols w:space="1296"/>
          <w:titlePg/>
          <w:docGrid w:linePitch="360"/>
        </w:sectPr>
      </w:pPr>
    </w:p>
    <w:tbl>
      <w:tblPr>
        <w:tblStyle w:val="Lentelstinklelis"/>
        <w:tblW w:w="7263" w:type="dxa"/>
        <w:tblInd w:w="-147" w:type="dxa"/>
        <w:tblLook w:val="04A0" w:firstRow="1" w:lastRow="0" w:firstColumn="1" w:lastColumn="0" w:noHBand="0" w:noVBand="1"/>
      </w:tblPr>
      <w:tblGrid>
        <w:gridCol w:w="568"/>
        <w:gridCol w:w="1727"/>
        <w:gridCol w:w="4962"/>
        <w:gridCol w:w="6"/>
      </w:tblGrid>
      <w:tr w:rsidR="00CD46B7" w14:paraId="1C092C23" w14:textId="77777777" w:rsidTr="006E2CA1">
        <w:trPr>
          <w:gridAfter w:val="1"/>
          <w:wAfter w:w="6" w:type="dxa"/>
        </w:trPr>
        <w:tc>
          <w:tcPr>
            <w:tcW w:w="568" w:type="dxa"/>
          </w:tcPr>
          <w:p w14:paraId="78AECC61" w14:textId="50266911" w:rsidR="00CD46B7" w:rsidRDefault="00CD46B7" w:rsidP="004C1033">
            <w:pPr>
              <w:jc w:val="both"/>
              <w:rPr>
                <w:sz w:val="20"/>
                <w:szCs w:val="20"/>
              </w:rPr>
            </w:pPr>
            <w:r>
              <w:rPr>
                <w:sz w:val="20"/>
                <w:szCs w:val="20"/>
              </w:rPr>
              <w:t>Eil. Nr.</w:t>
            </w:r>
          </w:p>
        </w:tc>
        <w:tc>
          <w:tcPr>
            <w:tcW w:w="1727" w:type="dxa"/>
          </w:tcPr>
          <w:p w14:paraId="64E398A0" w14:textId="58C00FC2" w:rsidR="00CD46B7" w:rsidRDefault="00CD46B7" w:rsidP="004C1033">
            <w:pPr>
              <w:jc w:val="both"/>
              <w:rPr>
                <w:sz w:val="20"/>
                <w:szCs w:val="20"/>
              </w:rPr>
            </w:pPr>
            <w:r>
              <w:rPr>
                <w:sz w:val="20"/>
                <w:szCs w:val="20"/>
              </w:rPr>
              <w:t>Unikalus Nr.</w:t>
            </w:r>
          </w:p>
        </w:tc>
        <w:tc>
          <w:tcPr>
            <w:tcW w:w="4962" w:type="dxa"/>
          </w:tcPr>
          <w:p w14:paraId="18FC244C" w14:textId="761153FE" w:rsidR="00CD46B7" w:rsidRDefault="00CD46B7" w:rsidP="004C1033">
            <w:pPr>
              <w:jc w:val="both"/>
              <w:rPr>
                <w:sz w:val="20"/>
                <w:szCs w:val="20"/>
              </w:rPr>
            </w:pPr>
            <w:r>
              <w:rPr>
                <w:sz w:val="20"/>
                <w:szCs w:val="20"/>
              </w:rPr>
              <w:t>Adresas</w:t>
            </w:r>
          </w:p>
        </w:tc>
      </w:tr>
      <w:tr w:rsidR="00CD46B7" w14:paraId="2C9570FB" w14:textId="77777777" w:rsidTr="006E2CA1">
        <w:tc>
          <w:tcPr>
            <w:tcW w:w="7263" w:type="dxa"/>
            <w:gridSpan w:val="4"/>
          </w:tcPr>
          <w:p w14:paraId="7B41F65E" w14:textId="77777777" w:rsidR="00CD46B7" w:rsidRPr="004C1033" w:rsidRDefault="00CD46B7" w:rsidP="00603E3B">
            <w:pPr>
              <w:jc w:val="center"/>
              <w:rPr>
                <w:b/>
                <w:bCs/>
                <w:sz w:val="20"/>
                <w:szCs w:val="20"/>
              </w:rPr>
            </w:pPr>
            <w:r w:rsidRPr="004C1033">
              <w:rPr>
                <w:b/>
                <w:bCs/>
                <w:sz w:val="20"/>
                <w:szCs w:val="20"/>
              </w:rPr>
              <w:t>ŽEMĖS SKLYPAI:</w:t>
            </w:r>
          </w:p>
        </w:tc>
      </w:tr>
      <w:tr w:rsidR="00607534" w14:paraId="6208A90F" w14:textId="77777777" w:rsidTr="006E2CA1">
        <w:trPr>
          <w:gridAfter w:val="1"/>
          <w:wAfter w:w="6" w:type="dxa"/>
        </w:trPr>
        <w:tc>
          <w:tcPr>
            <w:tcW w:w="568" w:type="dxa"/>
          </w:tcPr>
          <w:p w14:paraId="26EEFADB" w14:textId="5F03B2A5"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91A699E" w14:textId="0DBC2BA0" w:rsidR="00607534" w:rsidRDefault="00607534" w:rsidP="00607534">
            <w:pPr>
              <w:jc w:val="both"/>
              <w:rPr>
                <w:sz w:val="20"/>
                <w:szCs w:val="20"/>
              </w:rPr>
            </w:pPr>
            <w:r>
              <w:rPr>
                <w:rFonts w:ascii="Calibri" w:hAnsi="Calibri" w:cs="Calibri"/>
                <w:color w:val="000000"/>
                <w:sz w:val="20"/>
                <w:szCs w:val="20"/>
              </w:rPr>
              <w:t>4400-0866-8971</w:t>
            </w:r>
          </w:p>
        </w:tc>
        <w:tc>
          <w:tcPr>
            <w:tcW w:w="4962" w:type="dxa"/>
            <w:tcBorders>
              <w:top w:val="single" w:sz="4" w:space="0" w:color="auto"/>
              <w:left w:val="single" w:sz="4" w:space="0" w:color="auto"/>
              <w:bottom w:val="single" w:sz="4" w:space="0" w:color="auto"/>
              <w:right w:val="single" w:sz="4" w:space="0" w:color="auto"/>
            </w:tcBorders>
            <w:vAlign w:val="center"/>
          </w:tcPr>
          <w:p w14:paraId="0EB21CD4" w14:textId="3F41B955"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Važdėlių</w:t>
            </w:r>
            <w:proofErr w:type="spellEnd"/>
            <w:r>
              <w:rPr>
                <w:rFonts w:ascii="Calibri" w:hAnsi="Calibri" w:cs="Calibri"/>
                <w:color w:val="000000"/>
                <w:sz w:val="20"/>
                <w:szCs w:val="20"/>
              </w:rPr>
              <w:t xml:space="preserve"> k.</w:t>
            </w:r>
          </w:p>
        </w:tc>
      </w:tr>
      <w:tr w:rsidR="00607534" w14:paraId="05E3F310" w14:textId="77777777" w:rsidTr="006E2CA1">
        <w:trPr>
          <w:gridAfter w:val="1"/>
          <w:wAfter w:w="6" w:type="dxa"/>
        </w:trPr>
        <w:tc>
          <w:tcPr>
            <w:tcW w:w="568" w:type="dxa"/>
          </w:tcPr>
          <w:p w14:paraId="014A9F90"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6D7F523" w14:textId="06E25AD7" w:rsidR="00607534" w:rsidRDefault="00607534" w:rsidP="00607534">
            <w:pPr>
              <w:jc w:val="both"/>
              <w:rPr>
                <w:sz w:val="20"/>
                <w:szCs w:val="20"/>
              </w:rPr>
            </w:pPr>
            <w:r>
              <w:rPr>
                <w:rFonts w:ascii="Calibri" w:hAnsi="Calibri" w:cs="Calibri"/>
                <w:color w:val="000000"/>
                <w:sz w:val="20"/>
                <w:szCs w:val="20"/>
              </w:rPr>
              <w:t>3458-0003-0008</w:t>
            </w:r>
          </w:p>
        </w:tc>
        <w:tc>
          <w:tcPr>
            <w:tcW w:w="4962" w:type="dxa"/>
            <w:tcBorders>
              <w:top w:val="nil"/>
              <w:left w:val="single" w:sz="4" w:space="0" w:color="auto"/>
              <w:bottom w:val="single" w:sz="4" w:space="0" w:color="auto"/>
              <w:right w:val="single" w:sz="4" w:space="0" w:color="auto"/>
            </w:tcBorders>
            <w:vAlign w:val="center"/>
          </w:tcPr>
          <w:p w14:paraId="56A4A893" w14:textId="576FB563" w:rsidR="00607534" w:rsidRDefault="00607534" w:rsidP="00607534">
            <w:pPr>
              <w:jc w:val="both"/>
              <w:rPr>
                <w:sz w:val="20"/>
                <w:szCs w:val="20"/>
              </w:rPr>
            </w:pPr>
            <w:r>
              <w:rPr>
                <w:rFonts w:ascii="Calibri" w:hAnsi="Calibri" w:cs="Calibri"/>
                <w:color w:val="000000"/>
                <w:sz w:val="20"/>
                <w:szCs w:val="20"/>
              </w:rPr>
              <w:t>Anykščių r. sav., Troškūnų sen., Petkūnų k. 11</w:t>
            </w:r>
          </w:p>
        </w:tc>
      </w:tr>
      <w:tr w:rsidR="00607534" w14:paraId="031CA827" w14:textId="77777777" w:rsidTr="006E2CA1">
        <w:trPr>
          <w:gridAfter w:val="1"/>
          <w:wAfter w:w="6" w:type="dxa"/>
        </w:trPr>
        <w:tc>
          <w:tcPr>
            <w:tcW w:w="568" w:type="dxa"/>
          </w:tcPr>
          <w:p w14:paraId="14F05042"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6243A43B" w14:textId="34C3A90C" w:rsidR="00607534" w:rsidRDefault="00607534" w:rsidP="00607534">
            <w:pPr>
              <w:jc w:val="both"/>
              <w:rPr>
                <w:sz w:val="20"/>
                <w:szCs w:val="20"/>
              </w:rPr>
            </w:pPr>
            <w:r>
              <w:rPr>
                <w:rFonts w:ascii="Calibri" w:hAnsi="Calibri" w:cs="Calibri"/>
                <w:color w:val="000000"/>
                <w:sz w:val="20"/>
                <w:szCs w:val="20"/>
              </w:rPr>
              <w:t>3458-0002-0073</w:t>
            </w:r>
          </w:p>
        </w:tc>
        <w:tc>
          <w:tcPr>
            <w:tcW w:w="4962" w:type="dxa"/>
            <w:tcBorders>
              <w:top w:val="nil"/>
              <w:left w:val="single" w:sz="4" w:space="0" w:color="auto"/>
              <w:bottom w:val="single" w:sz="4" w:space="0" w:color="auto"/>
              <w:right w:val="single" w:sz="4" w:space="0" w:color="auto"/>
            </w:tcBorders>
            <w:vAlign w:val="center"/>
          </w:tcPr>
          <w:p w14:paraId="1D4BE1A8" w14:textId="738E8A0D"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Važdėlių</w:t>
            </w:r>
            <w:proofErr w:type="spellEnd"/>
            <w:r>
              <w:rPr>
                <w:rFonts w:ascii="Calibri" w:hAnsi="Calibri" w:cs="Calibri"/>
                <w:color w:val="000000"/>
                <w:sz w:val="20"/>
                <w:szCs w:val="20"/>
              </w:rPr>
              <w:t xml:space="preserve"> k.</w:t>
            </w:r>
          </w:p>
        </w:tc>
      </w:tr>
      <w:tr w:rsidR="00607534" w14:paraId="3A0B5781" w14:textId="77777777" w:rsidTr="006E2CA1">
        <w:trPr>
          <w:gridAfter w:val="1"/>
          <w:wAfter w:w="6" w:type="dxa"/>
        </w:trPr>
        <w:tc>
          <w:tcPr>
            <w:tcW w:w="568" w:type="dxa"/>
          </w:tcPr>
          <w:p w14:paraId="7D6B8388"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0A1EE6C" w14:textId="5138FB03" w:rsidR="00607534" w:rsidRDefault="00607534" w:rsidP="00607534">
            <w:pPr>
              <w:jc w:val="both"/>
              <w:rPr>
                <w:sz w:val="20"/>
                <w:szCs w:val="20"/>
              </w:rPr>
            </w:pPr>
            <w:r>
              <w:rPr>
                <w:rFonts w:ascii="Calibri" w:hAnsi="Calibri" w:cs="Calibri"/>
                <w:color w:val="000000"/>
                <w:sz w:val="20"/>
                <w:szCs w:val="20"/>
              </w:rPr>
              <w:t>6658-0004-0023</w:t>
            </w:r>
          </w:p>
        </w:tc>
        <w:tc>
          <w:tcPr>
            <w:tcW w:w="4962" w:type="dxa"/>
            <w:tcBorders>
              <w:top w:val="nil"/>
              <w:left w:val="single" w:sz="4" w:space="0" w:color="auto"/>
              <w:bottom w:val="single" w:sz="4" w:space="0" w:color="auto"/>
              <w:right w:val="single" w:sz="4" w:space="0" w:color="auto"/>
            </w:tcBorders>
            <w:vAlign w:val="center"/>
          </w:tcPr>
          <w:p w14:paraId="7FFA2285" w14:textId="3E5314ED"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Barsiukynės</w:t>
            </w:r>
            <w:proofErr w:type="spellEnd"/>
            <w:r>
              <w:rPr>
                <w:rFonts w:ascii="Calibri" w:hAnsi="Calibri" w:cs="Calibri"/>
                <w:color w:val="000000"/>
                <w:sz w:val="20"/>
                <w:szCs w:val="20"/>
              </w:rPr>
              <w:t xml:space="preserve"> k.</w:t>
            </w:r>
          </w:p>
        </w:tc>
      </w:tr>
      <w:tr w:rsidR="00607534" w14:paraId="5CFC9D64" w14:textId="77777777" w:rsidTr="006E2CA1">
        <w:trPr>
          <w:gridAfter w:val="1"/>
          <w:wAfter w:w="6" w:type="dxa"/>
        </w:trPr>
        <w:tc>
          <w:tcPr>
            <w:tcW w:w="568" w:type="dxa"/>
          </w:tcPr>
          <w:p w14:paraId="12A0E7B5"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41E5CB1E" w14:textId="12029123" w:rsidR="00607534" w:rsidRDefault="00607534" w:rsidP="00607534">
            <w:pPr>
              <w:jc w:val="both"/>
              <w:rPr>
                <w:sz w:val="20"/>
                <w:szCs w:val="20"/>
              </w:rPr>
            </w:pPr>
            <w:r>
              <w:rPr>
                <w:rFonts w:ascii="Calibri" w:hAnsi="Calibri" w:cs="Calibri"/>
                <w:color w:val="000000"/>
                <w:sz w:val="20"/>
                <w:szCs w:val="20"/>
              </w:rPr>
              <w:t>6617-0007-0019</w:t>
            </w:r>
          </w:p>
        </w:tc>
        <w:tc>
          <w:tcPr>
            <w:tcW w:w="4962" w:type="dxa"/>
            <w:tcBorders>
              <w:top w:val="nil"/>
              <w:left w:val="single" w:sz="4" w:space="0" w:color="auto"/>
              <w:bottom w:val="single" w:sz="4" w:space="0" w:color="auto"/>
              <w:right w:val="single" w:sz="4" w:space="0" w:color="auto"/>
            </w:tcBorders>
            <w:vAlign w:val="center"/>
          </w:tcPr>
          <w:p w14:paraId="27AE18DD" w14:textId="145699D9"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Budrionių</w:t>
            </w:r>
            <w:proofErr w:type="spellEnd"/>
            <w:r>
              <w:rPr>
                <w:rFonts w:ascii="Calibri" w:hAnsi="Calibri" w:cs="Calibri"/>
                <w:color w:val="000000"/>
                <w:sz w:val="20"/>
                <w:szCs w:val="20"/>
              </w:rPr>
              <w:t xml:space="preserve"> k.</w:t>
            </w:r>
          </w:p>
        </w:tc>
      </w:tr>
      <w:tr w:rsidR="00607534" w14:paraId="384A6A4E" w14:textId="77777777" w:rsidTr="006E2CA1">
        <w:trPr>
          <w:gridAfter w:val="1"/>
          <w:wAfter w:w="6" w:type="dxa"/>
        </w:trPr>
        <w:tc>
          <w:tcPr>
            <w:tcW w:w="568" w:type="dxa"/>
          </w:tcPr>
          <w:p w14:paraId="71104124"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179FE356" w14:textId="7CC534CB" w:rsidR="00607534" w:rsidRDefault="00607534" w:rsidP="00607534">
            <w:pPr>
              <w:jc w:val="both"/>
              <w:rPr>
                <w:sz w:val="20"/>
                <w:szCs w:val="20"/>
              </w:rPr>
            </w:pPr>
            <w:r>
              <w:rPr>
                <w:rFonts w:ascii="Calibri" w:hAnsi="Calibri" w:cs="Calibri"/>
                <w:color w:val="000000"/>
                <w:sz w:val="20"/>
                <w:szCs w:val="20"/>
              </w:rPr>
              <w:t>3458-0002-0105</w:t>
            </w:r>
          </w:p>
        </w:tc>
        <w:tc>
          <w:tcPr>
            <w:tcW w:w="4962" w:type="dxa"/>
            <w:tcBorders>
              <w:top w:val="nil"/>
              <w:left w:val="single" w:sz="4" w:space="0" w:color="auto"/>
              <w:bottom w:val="single" w:sz="4" w:space="0" w:color="auto"/>
              <w:right w:val="single" w:sz="4" w:space="0" w:color="auto"/>
            </w:tcBorders>
            <w:vAlign w:val="center"/>
          </w:tcPr>
          <w:p w14:paraId="6BE12B63" w14:textId="32C56060"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Rukiškio</w:t>
            </w:r>
            <w:proofErr w:type="spellEnd"/>
            <w:r>
              <w:rPr>
                <w:rFonts w:ascii="Calibri" w:hAnsi="Calibri" w:cs="Calibri"/>
                <w:color w:val="000000"/>
                <w:sz w:val="20"/>
                <w:szCs w:val="20"/>
              </w:rPr>
              <w:t xml:space="preserve"> k.</w:t>
            </w:r>
          </w:p>
        </w:tc>
      </w:tr>
      <w:tr w:rsidR="00607534" w14:paraId="6F680EBA" w14:textId="77777777" w:rsidTr="006E2CA1">
        <w:trPr>
          <w:gridAfter w:val="1"/>
          <w:wAfter w:w="6" w:type="dxa"/>
        </w:trPr>
        <w:tc>
          <w:tcPr>
            <w:tcW w:w="568" w:type="dxa"/>
          </w:tcPr>
          <w:p w14:paraId="3C6CB662"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319D9A54" w14:textId="34875711" w:rsidR="00607534" w:rsidRDefault="00607534" w:rsidP="00607534">
            <w:pPr>
              <w:jc w:val="both"/>
              <w:rPr>
                <w:sz w:val="20"/>
                <w:szCs w:val="20"/>
              </w:rPr>
            </w:pPr>
            <w:r>
              <w:rPr>
                <w:rFonts w:ascii="Calibri" w:hAnsi="Calibri" w:cs="Calibri"/>
                <w:color w:val="000000"/>
                <w:sz w:val="20"/>
                <w:szCs w:val="20"/>
              </w:rPr>
              <w:t>6617-0007-0014</w:t>
            </w:r>
          </w:p>
        </w:tc>
        <w:tc>
          <w:tcPr>
            <w:tcW w:w="4962" w:type="dxa"/>
            <w:tcBorders>
              <w:top w:val="nil"/>
              <w:left w:val="single" w:sz="4" w:space="0" w:color="auto"/>
              <w:bottom w:val="single" w:sz="4" w:space="0" w:color="auto"/>
              <w:right w:val="single" w:sz="4" w:space="0" w:color="auto"/>
            </w:tcBorders>
            <w:vAlign w:val="center"/>
          </w:tcPr>
          <w:p w14:paraId="0636625C" w14:textId="590F2481"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Kunciagalio</w:t>
            </w:r>
            <w:proofErr w:type="spellEnd"/>
            <w:r>
              <w:rPr>
                <w:rFonts w:ascii="Calibri" w:hAnsi="Calibri" w:cs="Calibri"/>
                <w:color w:val="000000"/>
                <w:sz w:val="20"/>
                <w:szCs w:val="20"/>
              </w:rPr>
              <w:t xml:space="preserve"> k.</w:t>
            </w:r>
          </w:p>
        </w:tc>
      </w:tr>
      <w:tr w:rsidR="00607534" w14:paraId="1367311B" w14:textId="77777777" w:rsidTr="006E2CA1">
        <w:trPr>
          <w:gridAfter w:val="1"/>
          <w:wAfter w:w="6" w:type="dxa"/>
        </w:trPr>
        <w:tc>
          <w:tcPr>
            <w:tcW w:w="568" w:type="dxa"/>
          </w:tcPr>
          <w:p w14:paraId="33F008B3"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1A8A964B" w14:textId="472402D0" w:rsidR="00607534" w:rsidRDefault="00607534" w:rsidP="00607534">
            <w:pPr>
              <w:jc w:val="both"/>
              <w:rPr>
                <w:sz w:val="20"/>
                <w:szCs w:val="20"/>
              </w:rPr>
            </w:pPr>
            <w:r>
              <w:rPr>
                <w:rFonts w:ascii="Calibri" w:hAnsi="Calibri" w:cs="Calibri"/>
                <w:color w:val="000000"/>
                <w:sz w:val="20"/>
                <w:szCs w:val="20"/>
              </w:rPr>
              <w:t>3458-0003-0034</w:t>
            </w:r>
          </w:p>
        </w:tc>
        <w:tc>
          <w:tcPr>
            <w:tcW w:w="4962" w:type="dxa"/>
            <w:tcBorders>
              <w:top w:val="nil"/>
              <w:left w:val="single" w:sz="4" w:space="0" w:color="auto"/>
              <w:bottom w:val="single" w:sz="4" w:space="0" w:color="auto"/>
              <w:right w:val="single" w:sz="4" w:space="0" w:color="auto"/>
            </w:tcBorders>
            <w:vAlign w:val="center"/>
          </w:tcPr>
          <w:p w14:paraId="51B477DD" w14:textId="34F85CB4"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Zavadiškio</w:t>
            </w:r>
            <w:proofErr w:type="spellEnd"/>
            <w:r>
              <w:rPr>
                <w:rFonts w:ascii="Calibri" w:hAnsi="Calibri" w:cs="Calibri"/>
                <w:color w:val="000000"/>
                <w:sz w:val="20"/>
                <w:szCs w:val="20"/>
              </w:rPr>
              <w:t xml:space="preserve"> vs.</w:t>
            </w:r>
          </w:p>
        </w:tc>
      </w:tr>
      <w:tr w:rsidR="00607534" w14:paraId="0EAF63EF" w14:textId="77777777" w:rsidTr="006E2CA1">
        <w:trPr>
          <w:gridAfter w:val="1"/>
          <w:wAfter w:w="6" w:type="dxa"/>
        </w:trPr>
        <w:tc>
          <w:tcPr>
            <w:tcW w:w="568" w:type="dxa"/>
          </w:tcPr>
          <w:p w14:paraId="407D9E8D"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E385513" w14:textId="17317D93" w:rsidR="00607534" w:rsidRDefault="00607534" w:rsidP="00607534">
            <w:pPr>
              <w:jc w:val="both"/>
              <w:rPr>
                <w:sz w:val="20"/>
                <w:szCs w:val="20"/>
              </w:rPr>
            </w:pPr>
            <w:r>
              <w:rPr>
                <w:rFonts w:ascii="Calibri" w:hAnsi="Calibri" w:cs="Calibri"/>
                <w:color w:val="000000"/>
                <w:sz w:val="20"/>
                <w:szCs w:val="20"/>
              </w:rPr>
              <w:t>6617-0007-0042</w:t>
            </w:r>
          </w:p>
        </w:tc>
        <w:tc>
          <w:tcPr>
            <w:tcW w:w="4962" w:type="dxa"/>
            <w:tcBorders>
              <w:top w:val="nil"/>
              <w:left w:val="single" w:sz="4" w:space="0" w:color="auto"/>
              <w:bottom w:val="single" w:sz="4" w:space="0" w:color="auto"/>
              <w:right w:val="single" w:sz="4" w:space="0" w:color="auto"/>
            </w:tcBorders>
            <w:vAlign w:val="center"/>
          </w:tcPr>
          <w:p w14:paraId="4224892D" w14:textId="47DC2FCA"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Budrionių</w:t>
            </w:r>
            <w:proofErr w:type="spellEnd"/>
            <w:r>
              <w:rPr>
                <w:rFonts w:ascii="Calibri" w:hAnsi="Calibri" w:cs="Calibri"/>
                <w:color w:val="000000"/>
                <w:sz w:val="20"/>
                <w:szCs w:val="20"/>
              </w:rPr>
              <w:t xml:space="preserve"> k.</w:t>
            </w:r>
          </w:p>
        </w:tc>
      </w:tr>
      <w:tr w:rsidR="00607534" w14:paraId="1C46EC31" w14:textId="77777777" w:rsidTr="006E2CA1">
        <w:trPr>
          <w:gridAfter w:val="1"/>
          <w:wAfter w:w="6" w:type="dxa"/>
        </w:trPr>
        <w:tc>
          <w:tcPr>
            <w:tcW w:w="568" w:type="dxa"/>
          </w:tcPr>
          <w:p w14:paraId="3881F942" w14:textId="77777777" w:rsidR="00607534" w:rsidRPr="00CD46B7" w:rsidRDefault="00607534" w:rsidP="00607534">
            <w:pPr>
              <w:pStyle w:val="Sraopastraipa"/>
              <w:numPr>
                <w:ilvl w:val="0"/>
                <w:numId w:val="4"/>
              </w:numPr>
              <w:ind w:left="455"/>
              <w:jc w:val="both"/>
              <w:rPr>
                <w:sz w:val="20"/>
                <w:szCs w:val="20"/>
              </w:rPr>
            </w:pPr>
          </w:p>
        </w:tc>
        <w:tc>
          <w:tcPr>
            <w:tcW w:w="1727" w:type="dxa"/>
            <w:vAlign w:val="center"/>
          </w:tcPr>
          <w:p w14:paraId="6D4432AA" w14:textId="60AB229A" w:rsidR="00607534" w:rsidRDefault="00607534" w:rsidP="00607534">
            <w:pPr>
              <w:jc w:val="both"/>
              <w:rPr>
                <w:sz w:val="20"/>
                <w:szCs w:val="20"/>
              </w:rPr>
            </w:pPr>
            <w:r>
              <w:rPr>
                <w:rFonts w:ascii="Calibri" w:hAnsi="Calibri" w:cs="Calibri"/>
                <w:color w:val="000000"/>
                <w:sz w:val="20"/>
                <w:szCs w:val="20"/>
              </w:rPr>
              <w:t>4400-3071-8633</w:t>
            </w:r>
          </w:p>
        </w:tc>
        <w:tc>
          <w:tcPr>
            <w:tcW w:w="4962" w:type="dxa"/>
            <w:tcBorders>
              <w:top w:val="nil"/>
              <w:left w:val="single" w:sz="4" w:space="0" w:color="auto"/>
              <w:bottom w:val="single" w:sz="4" w:space="0" w:color="auto"/>
              <w:right w:val="single" w:sz="4" w:space="0" w:color="auto"/>
            </w:tcBorders>
            <w:vAlign w:val="center"/>
          </w:tcPr>
          <w:p w14:paraId="6C588DDB" w14:textId="65223FEF"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Budrionių</w:t>
            </w:r>
            <w:proofErr w:type="spellEnd"/>
            <w:r>
              <w:rPr>
                <w:rFonts w:ascii="Calibri" w:hAnsi="Calibri" w:cs="Calibri"/>
                <w:color w:val="000000"/>
                <w:sz w:val="20"/>
                <w:szCs w:val="20"/>
              </w:rPr>
              <w:t xml:space="preserve"> k.</w:t>
            </w:r>
          </w:p>
        </w:tc>
      </w:tr>
      <w:tr w:rsidR="00607534" w14:paraId="323E93E4" w14:textId="77777777" w:rsidTr="006E2CA1">
        <w:trPr>
          <w:gridAfter w:val="1"/>
          <w:wAfter w:w="6" w:type="dxa"/>
        </w:trPr>
        <w:tc>
          <w:tcPr>
            <w:tcW w:w="568" w:type="dxa"/>
          </w:tcPr>
          <w:p w14:paraId="52456750"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B994A5E" w14:textId="205B629C" w:rsidR="00607534" w:rsidRDefault="00607534" w:rsidP="00607534">
            <w:pPr>
              <w:jc w:val="both"/>
              <w:rPr>
                <w:sz w:val="20"/>
                <w:szCs w:val="20"/>
              </w:rPr>
            </w:pPr>
            <w:r>
              <w:rPr>
                <w:rFonts w:ascii="Calibri" w:hAnsi="Calibri" w:cs="Calibri"/>
                <w:color w:val="000000"/>
                <w:sz w:val="20"/>
                <w:szCs w:val="20"/>
              </w:rPr>
              <w:t>6658-0004-0056</w:t>
            </w:r>
          </w:p>
        </w:tc>
        <w:tc>
          <w:tcPr>
            <w:tcW w:w="4962" w:type="dxa"/>
            <w:tcBorders>
              <w:top w:val="single" w:sz="4" w:space="0" w:color="auto"/>
              <w:left w:val="single" w:sz="4" w:space="0" w:color="auto"/>
              <w:bottom w:val="single" w:sz="4" w:space="0" w:color="auto"/>
              <w:right w:val="single" w:sz="4" w:space="0" w:color="auto"/>
            </w:tcBorders>
            <w:vAlign w:val="center"/>
          </w:tcPr>
          <w:p w14:paraId="52C6DDFA" w14:textId="6DFB8EB6"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Barsiukynės</w:t>
            </w:r>
            <w:proofErr w:type="spellEnd"/>
            <w:r>
              <w:rPr>
                <w:rFonts w:ascii="Calibri" w:hAnsi="Calibri" w:cs="Calibri"/>
                <w:color w:val="000000"/>
                <w:sz w:val="20"/>
                <w:szCs w:val="20"/>
              </w:rPr>
              <w:t xml:space="preserve"> k.</w:t>
            </w:r>
          </w:p>
        </w:tc>
      </w:tr>
      <w:tr w:rsidR="00607534" w14:paraId="0E6F306D" w14:textId="77777777" w:rsidTr="006E2CA1">
        <w:trPr>
          <w:gridAfter w:val="1"/>
          <w:wAfter w:w="6" w:type="dxa"/>
        </w:trPr>
        <w:tc>
          <w:tcPr>
            <w:tcW w:w="568" w:type="dxa"/>
          </w:tcPr>
          <w:p w14:paraId="0DDFAF18"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94CF021" w14:textId="6CE2CD64" w:rsidR="00607534" w:rsidRDefault="00607534" w:rsidP="00607534">
            <w:pPr>
              <w:jc w:val="both"/>
              <w:rPr>
                <w:sz w:val="20"/>
                <w:szCs w:val="20"/>
              </w:rPr>
            </w:pPr>
            <w:r>
              <w:rPr>
                <w:rFonts w:ascii="Calibri" w:hAnsi="Calibri" w:cs="Calibri"/>
                <w:color w:val="000000"/>
                <w:sz w:val="20"/>
                <w:szCs w:val="20"/>
              </w:rPr>
              <w:t>4400-0743-5983</w:t>
            </w:r>
          </w:p>
        </w:tc>
        <w:tc>
          <w:tcPr>
            <w:tcW w:w="4962" w:type="dxa"/>
            <w:tcBorders>
              <w:top w:val="single" w:sz="4" w:space="0" w:color="auto"/>
              <w:left w:val="single" w:sz="4" w:space="0" w:color="auto"/>
              <w:bottom w:val="single" w:sz="4" w:space="0" w:color="auto"/>
              <w:right w:val="single" w:sz="4" w:space="0" w:color="auto"/>
            </w:tcBorders>
            <w:vAlign w:val="center"/>
          </w:tcPr>
          <w:p w14:paraId="77A4F59B" w14:textId="669EC29E"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Kerblonių</w:t>
            </w:r>
            <w:proofErr w:type="spellEnd"/>
            <w:r>
              <w:rPr>
                <w:rFonts w:ascii="Calibri" w:hAnsi="Calibri" w:cs="Calibri"/>
                <w:color w:val="000000"/>
                <w:sz w:val="20"/>
                <w:szCs w:val="20"/>
              </w:rPr>
              <w:t xml:space="preserve"> k. 10</w:t>
            </w:r>
          </w:p>
        </w:tc>
      </w:tr>
      <w:tr w:rsidR="00607534" w14:paraId="48A940D1" w14:textId="77777777" w:rsidTr="006E2CA1">
        <w:trPr>
          <w:gridAfter w:val="1"/>
          <w:wAfter w:w="6" w:type="dxa"/>
        </w:trPr>
        <w:tc>
          <w:tcPr>
            <w:tcW w:w="568" w:type="dxa"/>
          </w:tcPr>
          <w:p w14:paraId="46C262DA"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2A571E70" w14:textId="53EE638C" w:rsidR="00607534" w:rsidRDefault="00607534" w:rsidP="00607534">
            <w:pPr>
              <w:jc w:val="both"/>
              <w:rPr>
                <w:sz w:val="20"/>
                <w:szCs w:val="20"/>
              </w:rPr>
            </w:pPr>
            <w:r>
              <w:rPr>
                <w:rFonts w:ascii="Calibri" w:hAnsi="Calibri" w:cs="Calibri"/>
                <w:color w:val="000000"/>
                <w:sz w:val="20"/>
                <w:szCs w:val="20"/>
              </w:rPr>
              <w:t>4400-4228-8368</w:t>
            </w:r>
          </w:p>
        </w:tc>
        <w:tc>
          <w:tcPr>
            <w:tcW w:w="4962" w:type="dxa"/>
            <w:tcBorders>
              <w:top w:val="single" w:sz="4" w:space="0" w:color="auto"/>
              <w:left w:val="single" w:sz="4" w:space="0" w:color="auto"/>
              <w:bottom w:val="single" w:sz="4" w:space="0" w:color="auto"/>
              <w:right w:val="single" w:sz="4" w:space="0" w:color="auto"/>
            </w:tcBorders>
            <w:vAlign w:val="center"/>
          </w:tcPr>
          <w:p w14:paraId="6B376EF9" w14:textId="739D13D1"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Kunciagalio</w:t>
            </w:r>
            <w:proofErr w:type="spellEnd"/>
            <w:r>
              <w:rPr>
                <w:rFonts w:ascii="Calibri" w:hAnsi="Calibri" w:cs="Calibri"/>
                <w:color w:val="000000"/>
                <w:sz w:val="20"/>
                <w:szCs w:val="20"/>
              </w:rPr>
              <w:t xml:space="preserve"> k.</w:t>
            </w:r>
          </w:p>
        </w:tc>
      </w:tr>
      <w:tr w:rsidR="00607534" w14:paraId="2B0FEC5A" w14:textId="77777777" w:rsidTr="006E2CA1">
        <w:trPr>
          <w:gridAfter w:val="1"/>
          <w:wAfter w:w="6" w:type="dxa"/>
        </w:trPr>
        <w:tc>
          <w:tcPr>
            <w:tcW w:w="568" w:type="dxa"/>
          </w:tcPr>
          <w:p w14:paraId="3F1F57D4"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30792F37" w14:textId="7B6DD330" w:rsidR="00607534" w:rsidRDefault="00607534" w:rsidP="00607534">
            <w:pPr>
              <w:jc w:val="both"/>
              <w:rPr>
                <w:sz w:val="20"/>
                <w:szCs w:val="20"/>
              </w:rPr>
            </w:pPr>
            <w:r>
              <w:rPr>
                <w:rFonts w:ascii="Calibri" w:hAnsi="Calibri" w:cs="Calibri"/>
                <w:color w:val="000000"/>
                <w:sz w:val="20"/>
                <w:szCs w:val="20"/>
              </w:rPr>
              <w:t>4400-4228-8388</w:t>
            </w:r>
          </w:p>
        </w:tc>
        <w:tc>
          <w:tcPr>
            <w:tcW w:w="4962" w:type="dxa"/>
            <w:tcBorders>
              <w:top w:val="nil"/>
              <w:left w:val="single" w:sz="4" w:space="0" w:color="auto"/>
              <w:bottom w:val="single" w:sz="4" w:space="0" w:color="auto"/>
              <w:right w:val="single" w:sz="4" w:space="0" w:color="auto"/>
            </w:tcBorders>
            <w:vAlign w:val="center"/>
          </w:tcPr>
          <w:p w14:paraId="34152A99" w14:textId="6C0E32C2"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Kunciagalio</w:t>
            </w:r>
            <w:proofErr w:type="spellEnd"/>
            <w:r>
              <w:rPr>
                <w:rFonts w:ascii="Calibri" w:hAnsi="Calibri" w:cs="Calibri"/>
                <w:color w:val="000000"/>
                <w:sz w:val="20"/>
                <w:szCs w:val="20"/>
              </w:rPr>
              <w:t xml:space="preserve"> k.</w:t>
            </w:r>
          </w:p>
        </w:tc>
      </w:tr>
      <w:tr w:rsidR="00607534" w14:paraId="18B8F7A3" w14:textId="77777777" w:rsidTr="006E2CA1">
        <w:trPr>
          <w:gridAfter w:val="1"/>
          <w:wAfter w:w="6" w:type="dxa"/>
        </w:trPr>
        <w:tc>
          <w:tcPr>
            <w:tcW w:w="568" w:type="dxa"/>
          </w:tcPr>
          <w:p w14:paraId="36742DF7"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2143BF7" w14:textId="3F4BD6C4" w:rsidR="00607534" w:rsidRDefault="00607534" w:rsidP="00607534">
            <w:pPr>
              <w:jc w:val="both"/>
              <w:rPr>
                <w:sz w:val="20"/>
                <w:szCs w:val="20"/>
              </w:rPr>
            </w:pPr>
            <w:r>
              <w:rPr>
                <w:rFonts w:ascii="Calibri" w:hAnsi="Calibri" w:cs="Calibri"/>
                <w:color w:val="000000"/>
                <w:sz w:val="20"/>
                <w:szCs w:val="20"/>
              </w:rPr>
              <w:t>6617-0007-0096</w:t>
            </w:r>
          </w:p>
        </w:tc>
        <w:tc>
          <w:tcPr>
            <w:tcW w:w="4962" w:type="dxa"/>
            <w:tcBorders>
              <w:top w:val="nil"/>
              <w:left w:val="single" w:sz="4" w:space="0" w:color="auto"/>
              <w:bottom w:val="single" w:sz="4" w:space="0" w:color="auto"/>
              <w:right w:val="single" w:sz="4" w:space="0" w:color="auto"/>
            </w:tcBorders>
            <w:vAlign w:val="center"/>
          </w:tcPr>
          <w:p w14:paraId="7D4D4765" w14:textId="77BE23CD"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Kerblonių</w:t>
            </w:r>
            <w:proofErr w:type="spellEnd"/>
            <w:r>
              <w:rPr>
                <w:rFonts w:ascii="Calibri" w:hAnsi="Calibri" w:cs="Calibri"/>
                <w:color w:val="000000"/>
                <w:sz w:val="20"/>
                <w:szCs w:val="20"/>
              </w:rPr>
              <w:t xml:space="preserve"> k.</w:t>
            </w:r>
          </w:p>
        </w:tc>
      </w:tr>
      <w:tr w:rsidR="00607534" w14:paraId="208C6A45" w14:textId="77777777" w:rsidTr="006E2CA1">
        <w:trPr>
          <w:gridAfter w:val="1"/>
          <w:wAfter w:w="6" w:type="dxa"/>
        </w:trPr>
        <w:tc>
          <w:tcPr>
            <w:tcW w:w="568" w:type="dxa"/>
          </w:tcPr>
          <w:p w14:paraId="326EBC22"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5D343F9D" w14:textId="1A727EFC" w:rsidR="00607534" w:rsidRDefault="00607534" w:rsidP="00607534">
            <w:pPr>
              <w:jc w:val="both"/>
              <w:rPr>
                <w:sz w:val="20"/>
                <w:szCs w:val="20"/>
              </w:rPr>
            </w:pPr>
            <w:r>
              <w:rPr>
                <w:rFonts w:ascii="Calibri" w:hAnsi="Calibri" w:cs="Calibri"/>
                <w:color w:val="000000"/>
                <w:sz w:val="20"/>
                <w:szCs w:val="20"/>
              </w:rPr>
              <w:t>3458-0003-0047</w:t>
            </w:r>
          </w:p>
        </w:tc>
        <w:tc>
          <w:tcPr>
            <w:tcW w:w="4962" w:type="dxa"/>
            <w:tcBorders>
              <w:top w:val="nil"/>
              <w:left w:val="single" w:sz="4" w:space="0" w:color="auto"/>
              <w:bottom w:val="single" w:sz="4" w:space="0" w:color="auto"/>
              <w:right w:val="single" w:sz="4" w:space="0" w:color="auto"/>
            </w:tcBorders>
            <w:vAlign w:val="center"/>
          </w:tcPr>
          <w:p w14:paraId="38794D04" w14:textId="6955BFA7" w:rsidR="00607534" w:rsidRDefault="00607534" w:rsidP="00607534">
            <w:pPr>
              <w:jc w:val="both"/>
              <w:rPr>
                <w:sz w:val="20"/>
                <w:szCs w:val="20"/>
              </w:rPr>
            </w:pPr>
            <w:r>
              <w:rPr>
                <w:rFonts w:ascii="Calibri" w:hAnsi="Calibri" w:cs="Calibri"/>
                <w:color w:val="000000"/>
                <w:sz w:val="20"/>
                <w:szCs w:val="20"/>
              </w:rPr>
              <w:t>Anykščių r. sav., Troškūnų sen., Petkūnų k. 1</w:t>
            </w:r>
          </w:p>
        </w:tc>
      </w:tr>
      <w:tr w:rsidR="00607534" w14:paraId="52AE27C9" w14:textId="77777777" w:rsidTr="006E2CA1">
        <w:trPr>
          <w:gridAfter w:val="1"/>
          <w:wAfter w:w="6" w:type="dxa"/>
        </w:trPr>
        <w:tc>
          <w:tcPr>
            <w:tcW w:w="568" w:type="dxa"/>
          </w:tcPr>
          <w:p w14:paraId="7360C83A" w14:textId="77777777" w:rsidR="00607534" w:rsidRPr="00CD46B7"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62EE573F" w14:textId="357E420B" w:rsidR="00607534" w:rsidRDefault="00607534" w:rsidP="00607534">
            <w:pPr>
              <w:jc w:val="both"/>
              <w:rPr>
                <w:sz w:val="20"/>
                <w:szCs w:val="20"/>
              </w:rPr>
            </w:pPr>
            <w:r>
              <w:rPr>
                <w:rFonts w:ascii="Calibri" w:hAnsi="Calibri" w:cs="Calibri"/>
                <w:color w:val="000000"/>
                <w:sz w:val="20"/>
                <w:szCs w:val="20"/>
              </w:rPr>
              <w:t>3458-0003-0048</w:t>
            </w:r>
          </w:p>
        </w:tc>
        <w:tc>
          <w:tcPr>
            <w:tcW w:w="4962" w:type="dxa"/>
            <w:tcBorders>
              <w:top w:val="nil"/>
              <w:left w:val="single" w:sz="4" w:space="0" w:color="auto"/>
              <w:bottom w:val="single" w:sz="4" w:space="0" w:color="auto"/>
              <w:right w:val="single" w:sz="4" w:space="0" w:color="auto"/>
            </w:tcBorders>
            <w:vAlign w:val="center"/>
          </w:tcPr>
          <w:p w14:paraId="6C960797" w14:textId="19A64AC7"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08FAE0CB" w14:textId="77777777" w:rsidTr="006E2CA1">
        <w:trPr>
          <w:gridAfter w:val="1"/>
          <w:wAfter w:w="6" w:type="dxa"/>
        </w:trPr>
        <w:tc>
          <w:tcPr>
            <w:tcW w:w="568" w:type="dxa"/>
          </w:tcPr>
          <w:p w14:paraId="6028CE32"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187B484E" w14:textId="47B87830" w:rsidR="00607534" w:rsidRDefault="00607534" w:rsidP="00607534">
            <w:pPr>
              <w:jc w:val="both"/>
              <w:rPr>
                <w:sz w:val="20"/>
                <w:szCs w:val="20"/>
              </w:rPr>
            </w:pPr>
            <w:r>
              <w:rPr>
                <w:rFonts w:ascii="Calibri" w:hAnsi="Calibri" w:cs="Calibri"/>
                <w:color w:val="000000"/>
                <w:sz w:val="20"/>
                <w:szCs w:val="20"/>
              </w:rPr>
              <w:t>3458-0003-0049</w:t>
            </w:r>
          </w:p>
        </w:tc>
        <w:tc>
          <w:tcPr>
            <w:tcW w:w="4962" w:type="dxa"/>
            <w:tcBorders>
              <w:top w:val="nil"/>
              <w:left w:val="single" w:sz="4" w:space="0" w:color="auto"/>
              <w:bottom w:val="single" w:sz="4" w:space="0" w:color="auto"/>
              <w:right w:val="single" w:sz="4" w:space="0" w:color="auto"/>
            </w:tcBorders>
            <w:vAlign w:val="center"/>
          </w:tcPr>
          <w:p w14:paraId="09CC9849" w14:textId="1B8F775B"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1B1A51AB" w14:textId="77777777" w:rsidTr="006E2CA1">
        <w:trPr>
          <w:gridAfter w:val="1"/>
          <w:wAfter w:w="6" w:type="dxa"/>
        </w:trPr>
        <w:tc>
          <w:tcPr>
            <w:tcW w:w="568" w:type="dxa"/>
          </w:tcPr>
          <w:p w14:paraId="47E38895"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7EFB8D46" w14:textId="0AE79B43" w:rsidR="00607534" w:rsidRDefault="00607534" w:rsidP="00607534">
            <w:pPr>
              <w:jc w:val="both"/>
              <w:rPr>
                <w:sz w:val="20"/>
                <w:szCs w:val="20"/>
              </w:rPr>
            </w:pPr>
            <w:r>
              <w:rPr>
                <w:rFonts w:ascii="Calibri" w:hAnsi="Calibri" w:cs="Calibri"/>
                <w:color w:val="000000"/>
                <w:sz w:val="20"/>
                <w:szCs w:val="20"/>
              </w:rPr>
              <w:t>3458-0003-0050</w:t>
            </w:r>
          </w:p>
        </w:tc>
        <w:tc>
          <w:tcPr>
            <w:tcW w:w="4962" w:type="dxa"/>
            <w:tcBorders>
              <w:top w:val="nil"/>
              <w:left w:val="single" w:sz="4" w:space="0" w:color="auto"/>
              <w:bottom w:val="single" w:sz="4" w:space="0" w:color="auto"/>
              <w:right w:val="single" w:sz="4" w:space="0" w:color="auto"/>
            </w:tcBorders>
            <w:vAlign w:val="center"/>
          </w:tcPr>
          <w:p w14:paraId="0B35696E" w14:textId="69E2A756"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20D73461" w14:textId="77777777" w:rsidTr="006E2CA1">
        <w:trPr>
          <w:gridAfter w:val="1"/>
          <w:wAfter w:w="6" w:type="dxa"/>
        </w:trPr>
        <w:tc>
          <w:tcPr>
            <w:tcW w:w="568" w:type="dxa"/>
          </w:tcPr>
          <w:p w14:paraId="36B7DC80"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4692E0C8" w14:textId="723C1A4D" w:rsidR="00607534" w:rsidRDefault="00607534" w:rsidP="00607534">
            <w:pPr>
              <w:jc w:val="both"/>
              <w:rPr>
                <w:sz w:val="20"/>
                <w:szCs w:val="20"/>
              </w:rPr>
            </w:pPr>
            <w:r>
              <w:rPr>
                <w:rFonts w:ascii="Calibri" w:hAnsi="Calibri" w:cs="Calibri"/>
                <w:color w:val="000000"/>
                <w:sz w:val="20"/>
                <w:szCs w:val="20"/>
              </w:rPr>
              <w:t>4400-0437-7830</w:t>
            </w:r>
          </w:p>
        </w:tc>
        <w:tc>
          <w:tcPr>
            <w:tcW w:w="4962" w:type="dxa"/>
            <w:tcBorders>
              <w:top w:val="nil"/>
              <w:left w:val="single" w:sz="4" w:space="0" w:color="auto"/>
              <w:bottom w:val="single" w:sz="4" w:space="0" w:color="auto"/>
              <w:right w:val="single" w:sz="4" w:space="0" w:color="auto"/>
            </w:tcBorders>
            <w:vAlign w:val="center"/>
          </w:tcPr>
          <w:p w14:paraId="4FB9AAB8" w14:textId="373A80CF"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0EC624CC" w14:textId="77777777" w:rsidTr="006E2CA1">
        <w:trPr>
          <w:gridAfter w:val="1"/>
          <w:wAfter w:w="6" w:type="dxa"/>
        </w:trPr>
        <w:tc>
          <w:tcPr>
            <w:tcW w:w="568" w:type="dxa"/>
          </w:tcPr>
          <w:p w14:paraId="3E60B388"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ED4429F" w14:textId="06C9E853" w:rsidR="00607534" w:rsidRDefault="00607534" w:rsidP="00607534">
            <w:pPr>
              <w:jc w:val="both"/>
              <w:rPr>
                <w:sz w:val="20"/>
                <w:szCs w:val="20"/>
              </w:rPr>
            </w:pPr>
            <w:r>
              <w:rPr>
                <w:rFonts w:ascii="Calibri" w:hAnsi="Calibri" w:cs="Calibri"/>
                <w:color w:val="000000"/>
                <w:sz w:val="20"/>
                <w:szCs w:val="20"/>
              </w:rPr>
              <w:t>6658-0005-0088</w:t>
            </w:r>
          </w:p>
        </w:tc>
        <w:tc>
          <w:tcPr>
            <w:tcW w:w="4962" w:type="dxa"/>
            <w:tcBorders>
              <w:top w:val="single" w:sz="4" w:space="0" w:color="auto"/>
              <w:left w:val="single" w:sz="4" w:space="0" w:color="auto"/>
              <w:bottom w:val="single" w:sz="4" w:space="0" w:color="auto"/>
              <w:right w:val="single" w:sz="4" w:space="0" w:color="auto"/>
            </w:tcBorders>
            <w:vAlign w:val="center"/>
          </w:tcPr>
          <w:p w14:paraId="500C9BE9" w14:textId="5A6C549F"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Nibragalio</w:t>
            </w:r>
            <w:proofErr w:type="spellEnd"/>
            <w:r>
              <w:rPr>
                <w:rFonts w:ascii="Calibri" w:hAnsi="Calibri" w:cs="Calibri"/>
                <w:color w:val="000000"/>
                <w:sz w:val="20"/>
                <w:szCs w:val="20"/>
              </w:rPr>
              <w:t xml:space="preserve"> k.</w:t>
            </w:r>
          </w:p>
        </w:tc>
      </w:tr>
      <w:tr w:rsidR="00607534" w14:paraId="055813D2" w14:textId="77777777" w:rsidTr="006E2CA1">
        <w:trPr>
          <w:gridAfter w:val="1"/>
          <w:wAfter w:w="6" w:type="dxa"/>
        </w:trPr>
        <w:tc>
          <w:tcPr>
            <w:tcW w:w="568" w:type="dxa"/>
            <w:tcBorders>
              <w:right w:val="single" w:sz="4" w:space="0" w:color="auto"/>
            </w:tcBorders>
          </w:tcPr>
          <w:p w14:paraId="2A83712C"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F996E31" w14:textId="02E5AB15" w:rsidR="00607534" w:rsidRPr="00607534" w:rsidRDefault="00607534" w:rsidP="00607534">
            <w:pPr>
              <w:jc w:val="both"/>
              <w:rPr>
                <w:rFonts w:ascii="Calibri" w:hAnsi="Calibri" w:cs="Calibri"/>
                <w:color w:val="000000"/>
                <w:sz w:val="20"/>
                <w:szCs w:val="20"/>
              </w:rPr>
            </w:pPr>
            <w:r>
              <w:rPr>
                <w:rFonts w:ascii="Calibri" w:hAnsi="Calibri" w:cs="Calibri"/>
                <w:color w:val="000000"/>
                <w:sz w:val="20"/>
                <w:szCs w:val="20"/>
              </w:rPr>
              <w:t>6617-0005-0090</w:t>
            </w:r>
          </w:p>
        </w:tc>
        <w:tc>
          <w:tcPr>
            <w:tcW w:w="4962" w:type="dxa"/>
            <w:tcBorders>
              <w:top w:val="single" w:sz="4" w:space="0" w:color="auto"/>
              <w:left w:val="single" w:sz="4" w:space="0" w:color="auto"/>
              <w:bottom w:val="single" w:sz="4" w:space="0" w:color="auto"/>
              <w:right w:val="single" w:sz="4" w:space="0" w:color="auto"/>
            </w:tcBorders>
            <w:vAlign w:val="center"/>
          </w:tcPr>
          <w:p w14:paraId="0C25130A" w14:textId="08F74649"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Trumpragio</w:t>
            </w:r>
            <w:proofErr w:type="spellEnd"/>
            <w:r>
              <w:rPr>
                <w:rFonts w:ascii="Calibri" w:hAnsi="Calibri" w:cs="Calibri"/>
                <w:color w:val="000000"/>
                <w:sz w:val="20"/>
                <w:szCs w:val="20"/>
              </w:rPr>
              <w:t xml:space="preserve"> k.</w:t>
            </w:r>
          </w:p>
        </w:tc>
      </w:tr>
      <w:tr w:rsidR="00607534" w14:paraId="63143829" w14:textId="77777777" w:rsidTr="006E2CA1">
        <w:trPr>
          <w:gridAfter w:val="1"/>
          <w:wAfter w:w="6" w:type="dxa"/>
        </w:trPr>
        <w:tc>
          <w:tcPr>
            <w:tcW w:w="568" w:type="dxa"/>
          </w:tcPr>
          <w:p w14:paraId="347C3890"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C92BCCA" w14:textId="0A5CFBF2" w:rsidR="00607534" w:rsidRDefault="00607534" w:rsidP="00607534">
            <w:pPr>
              <w:jc w:val="both"/>
              <w:rPr>
                <w:sz w:val="20"/>
                <w:szCs w:val="20"/>
              </w:rPr>
            </w:pPr>
            <w:r>
              <w:rPr>
                <w:rFonts w:ascii="Calibri" w:hAnsi="Calibri" w:cs="Calibri"/>
                <w:color w:val="000000"/>
                <w:sz w:val="20"/>
                <w:szCs w:val="20"/>
              </w:rPr>
              <w:t>3468-0001-0038</w:t>
            </w:r>
          </w:p>
        </w:tc>
        <w:tc>
          <w:tcPr>
            <w:tcW w:w="4962" w:type="dxa"/>
            <w:tcBorders>
              <w:top w:val="single" w:sz="4" w:space="0" w:color="auto"/>
              <w:left w:val="single" w:sz="4" w:space="0" w:color="auto"/>
              <w:bottom w:val="single" w:sz="4" w:space="0" w:color="auto"/>
              <w:right w:val="single" w:sz="4" w:space="0" w:color="auto"/>
            </w:tcBorders>
            <w:vAlign w:val="center"/>
          </w:tcPr>
          <w:p w14:paraId="44614801" w14:textId="6264B8F3"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Trumpragio</w:t>
            </w:r>
            <w:proofErr w:type="spellEnd"/>
            <w:r>
              <w:rPr>
                <w:rFonts w:ascii="Calibri" w:hAnsi="Calibri" w:cs="Calibri"/>
                <w:color w:val="000000"/>
                <w:sz w:val="20"/>
                <w:szCs w:val="20"/>
              </w:rPr>
              <w:t xml:space="preserve"> k.</w:t>
            </w:r>
          </w:p>
        </w:tc>
      </w:tr>
      <w:tr w:rsidR="00607534" w14:paraId="150A664C" w14:textId="77777777" w:rsidTr="006E2CA1">
        <w:trPr>
          <w:gridAfter w:val="1"/>
          <w:wAfter w:w="6" w:type="dxa"/>
        </w:trPr>
        <w:tc>
          <w:tcPr>
            <w:tcW w:w="568" w:type="dxa"/>
          </w:tcPr>
          <w:p w14:paraId="24493EC0"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8F90838" w14:textId="2C3A27E4" w:rsidR="00607534" w:rsidRDefault="00607534" w:rsidP="00607534">
            <w:pPr>
              <w:jc w:val="both"/>
              <w:rPr>
                <w:sz w:val="20"/>
                <w:szCs w:val="20"/>
              </w:rPr>
            </w:pPr>
            <w:r>
              <w:rPr>
                <w:rFonts w:ascii="Calibri" w:hAnsi="Calibri" w:cs="Calibri"/>
                <w:color w:val="000000"/>
                <w:sz w:val="20"/>
                <w:szCs w:val="20"/>
              </w:rPr>
              <w:t>3458-0001-0051</w:t>
            </w:r>
          </w:p>
        </w:tc>
        <w:tc>
          <w:tcPr>
            <w:tcW w:w="4962" w:type="dxa"/>
            <w:tcBorders>
              <w:top w:val="nil"/>
              <w:left w:val="single" w:sz="4" w:space="0" w:color="auto"/>
              <w:bottom w:val="single" w:sz="4" w:space="0" w:color="auto"/>
              <w:right w:val="single" w:sz="4" w:space="0" w:color="auto"/>
            </w:tcBorders>
            <w:vAlign w:val="center"/>
          </w:tcPr>
          <w:p w14:paraId="74BD1638" w14:textId="4D183E82" w:rsidR="00607534" w:rsidRDefault="00607534" w:rsidP="00607534">
            <w:pPr>
              <w:jc w:val="both"/>
              <w:rPr>
                <w:sz w:val="20"/>
                <w:szCs w:val="20"/>
              </w:rPr>
            </w:pPr>
            <w:r>
              <w:rPr>
                <w:rFonts w:ascii="Calibri" w:hAnsi="Calibri" w:cs="Calibri"/>
                <w:color w:val="000000"/>
                <w:sz w:val="20"/>
                <w:szCs w:val="20"/>
              </w:rPr>
              <w:t>Anykščių r. sav., Troškūnų sen., Jovarų k. 4</w:t>
            </w:r>
          </w:p>
        </w:tc>
      </w:tr>
      <w:tr w:rsidR="00607534" w14:paraId="1E581435" w14:textId="77777777" w:rsidTr="006E2CA1">
        <w:trPr>
          <w:gridAfter w:val="1"/>
          <w:wAfter w:w="6" w:type="dxa"/>
        </w:trPr>
        <w:tc>
          <w:tcPr>
            <w:tcW w:w="568" w:type="dxa"/>
          </w:tcPr>
          <w:p w14:paraId="01AB77A7"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A19E94F" w14:textId="4E19196A" w:rsidR="00607534" w:rsidRDefault="00607534" w:rsidP="00607534">
            <w:pPr>
              <w:jc w:val="both"/>
              <w:rPr>
                <w:sz w:val="20"/>
                <w:szCs w:val="20"/>
              </w:rPr>
            </w:pPr>
            <w:r>
              <w:rPr>
                <w:rFonts w:ascii="Calibri" w:hAnsi="Calibri" w:cs="Calibri"/>
                <w:color w:val="000000"/>
                <w:sz w:val="20"/>
                <w:szCs w:val="20"/>
              </w:rPr>
              <w:t>6617-0005-0005</w:t>
            </w:r>
          </w:p>
        </w:tc>
        <w:tc>
          <w:tcPr>
            <w:tcW w:w="4962" w:type="dxa"/>
            <w:tcBorders>
              <w:top w:val="nil"/>
              <w:left w:val="single" w:sz="4" w:space="0" w:color="auto"/>
              <w:bottom w:val="single" w:sz="4" w:space="0" w:color="auto"/>
              <w:right w:val="single" w:sz="4" w:space="0" w:color="auto"/>
            </w:tcBorders>
            <w:vAlign w:val="center"/>
          </w:tcPr>
          <w:p w14:paraId="3F18328D" w14:textId="3622E136" w:rsidR="00607534" w:rsidRDefault="00607534" w:rsidP="00607534">
            <w:pPr>
              <w:jc w:val="both"/>
              <w:rPr>
                <w:sz w:val="20"/>
                <w:szCs w:val="20"/>
              </w:rPr>
            </w:pPr>
            <w:r>
              <w:rPr>
                <w:rFonts w:ascii="Calibri" w:hAnsi="Calibri" w:cs="Calibri"/>
                <w:color w:val="000000"/>
                <w:sz w:val="20"/>
                <w:szCs w:val="20"/>
              </w:rPr>
              <w:t>Anykščių r. sav., Troškūnų sen., Raguvėlės k.</w:t>
            </w:r>
          </w:p>
        </w:tc>
      </w:tr>
      <w:tr w:rsidR="00607534" w14:paraId="29D42C06" w14:textId="77777777" w:rsidTr="006E2CA1">
        <w:trPr>
          <w:gridAfter w:val="1"/>
          <w:wAfter w:w="6" w:type="dxa"/>
        </w:trPr>
        <w:tc>
          <w:tcPr>
            <w:tcW w:w="568" w:type="dxa"/>
          </w:tcPr>
          <w:p w14:paraId="33D6B6BD"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F2D36DE" w14:textId="33F0CB34" w:rsidR="00607534" w:rsidRDefault="00607534" w:rsidP="00607534">
            <w:pPr>
              <w:jc w:val="both"/>
              <w:rPr>
                <w:sz w:val="20"/>
                <w:szCs w:val="20"/>
              </w:rPr>
            </w:pPr>
            <w:r>
              <w:rPr>
                <w:rFonts w:ascii="Calibri" w:hAnsi="Calibri" w:cs="Calibri"/>
                <w:color w:val="000000"/>
                <w:sz w:val="20"/>
                <w:szCs w:val="20"/>
              </w:rPr>
              <w:t>3458-0003-0010</w:t>
            </w:r>
          </w:p>
        </w:tc>
        <w:tc>
          <w:tcPr>
            <w:tcW w:w="4962" w:type="dxa"/>
            <w:tcBorders>
              <w:top w:val="single" w:sz="4" w:space="0" w:color="auto"/>
              <w:left w:val="single" w:sz="4" w:space="0" w:color="auto"/>
              <w:bottom w:val="single" w:sz="4" w:space="0" w:color="auto"/>
              <w:right w:val="single" w:sz="4" w:space="0" w:color="auto"/>
            </w:tcBorders>
            <w:vAlign w:val="center"/>
          </w:tcPr>
          <w:p w14:paraId="149EC40F" w14:textId="7326A23D" w:rsidR="00607534" w:rsidRDefault="00607534" w:rsidP="00607534">
            <w:pPr>
              <w:jc w:val="both"/>
              <w:rPr>
                <w:sz w:val="20"/>
                <w:szCs w:val="20"/>
              </w:rPr>
            </w:pPr>
            <w:r>
              <w:rPr>
                <w:rFonts w:ascii="Calibri" w:hAnsi="Calibri" w:cs="Calibri"/>
                <w:color w:val="000000"/>
                <w:sz w:val="20"/>
                <w:szCs w:val="20"/>
              </w:rPr>
              <w:t>Panevėžio r. sav., Miežiškių sen., Raguvėlės k.</w:t>
            </w:r>
          </w:p>
        </w:tc>
      </w:tr>
      <w:tr w:rsidR="00607534" w14:paraId="0A4DBA62" w14:textId="77777777" w:rsidTr="006E2CA1">
        <w:trPr>
          <w:gridAfter w:val="1"/>
          <w:wAfter w:w="6" w:type="dxa"/>
        </w:trPr>
        <w:tc>
          <w:tcPr>
            <w:tcW w:w="568" w:type="dxa"/>
          </w:tcPr>
          <w:p w14:paraId="710AA646"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099D021" w14:textId="5C67F5CB" w:rsidR="00607534" w:rsidRDefault="00607534" w:rsidP="00607534">
            <w:pPr>
              <w:jc w:val="both"/>
              <w:rPr>
                <w:sz w:val="20"/>
                <w:szCs w:val="20"/>
              </w:rPr>
            </w:pPr>
            <w:r>
              <w:rPr>
                <w:rFonts w:ascii="Calibri" w:hAnsi="Calibri" w:cs="Calibri"/>
                <w:color w:val="000000"/>
                <w:sz w:val="20"/>
                <w:szCs w:val="20"/>
              </w:rPr>
              <w:t>4400-2300-5378</w:t>
            </w:r>
          </w:p>
        </w:tc>
        <w:tc>
          <w:tcPr>
            <w:tcW w:w="4962" w:type="dxa"/>
            <w:tcBorders>
              <w:top w:val="single" w:sz="4" w:space="0" w:color="auto"/>
              <w:left w:val="single" w:sz="4" w:space="0" w:color="auto"/>
              <w:bottom w:val="single" w:sz="4" w:space="0" w:color="auto"/>
              <w:right w:val="single" w:sz="4" w:space="0" w:color="auto"/>
            </w:tcBorders>
            <w:vAlign w:val="center"/>
          </w:tcPr>
          <w:p w14:paraId="67D24FD6" w14:textId="40751CFA"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Barsiukynės</w:t>
            </w:r>
            <w:proofErr w:type="spellEnd"/>
            <w:r>
              <w:rPr>
                <w:rFonts w:ascii="Calibri" w:hAnsi="Calibri" w:cs="Calibri"/>
                <w:color w:val="000000"/>
                <w:sz w:val="20"/>
                <w:szCs w:val="20"/>
              </w:rPr>
              <w:t xml:space="preserve"> k. 1</w:t>
            </w:r>
          </w:p>
        </w:tc>
      </w:tr>
      <w:tr w:rsidR="00607534" w14:paraId="51926FA6" w14:textId="77777777" w:rsidTr="006E2CA1">
        <w:trPr>
          <w:gridAfter w:val="1"/>
          <w:wAfter w:w="6" w:type="dxa"/>
        </w:trPr>
        <w:tc>
          <w:tcPr>
            <w:tcW w:w="568" w:type="dxa"/>
          </w:tcPr>
          <w:p w14:paraId="398AFDFD"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243EA482" w14:textId="1B4D55E0" w:rsidR="00607534" w:rsidRDefault="00607534" w:rsidP="00607534">
            <w:pPr>
              <w:jc w:val="both"/>
              <w:rPr>
                <w:sz w:val="20"/>
                <w:szCs w:val="20"/>
              </w:rPr>
            </w:pPr>
            <w:r>
              <w:rPr>
                <w:rFonts w:ascii="Calibri" w:hAnsi="Calibri" w:cs="Calibri"/>
                <w:color w:val="000000"/>
                <w:sz w:val="20"/>
                <w:szCs w:val="20"/>
              </w:rPr>
              <w:t>3468-0003-0193</w:t>
            </w:r>
          </w:p>
        </w:tc>
        <w:tc>
          <w:tcPr>
            <w:tcW w:w="4962" w:type="dxa"/>
            <w:tcBorders>
              <w:top w:val="single" w:sz="4" w:space="0" w:color="auto"/>
              <w:left w:val="single" w:sz="4" w:space="0" w:color="auto"/>
              <w:bottom w:val="single" w:sz="4" w:space="0" w:color="auto"/>
              <w:right w:val="single" w:sz="4" w:space="0" w:color="auto"/>
            </w:tcBorders>
            <w:vAlign w:val="center"/>
          </w:tcPr>
          <w:p w14:paraId="1239E1A7" w14:textId="67E57D7B"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Pelekiškio</w:t>
            </w:r>
            <w:proofErr w:type="spellEnd"/>
            <w:r>
              <w:rPr>
                <w:rFonts w:ascii="Calibri" w:hAnsi="Calibri" w:cs="Calibri"/>
                <w:color w:val="000000"/>
                <w:sz w:val="20"/>
                <w:szCs w:val="20"/>
              </w:rPr>
              <w:t xml:space="preserve"> k.</w:t>
            </w:r>
          </w:p>
        </w:tc>
      </w:tr>
      <w:tr w:rsidR="00607534" w14:paraId="45905B05" w14:textId="77777777" w:rsidTr="006E2CA1">
        <w:trPr>
          <w:gridAfter w:val="1"/>
          <w:wAfter w:w="6" w:type="dxa"/>
        </w:trPr>
        <w:tc>
          <w:tcPr>
            <w:tcW w:w="568" w:type="dxa"/>
          </w:tcPr>
          <w:p w14:paraId="36B3B0BB"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268FCBE1" w14:textId="00E41FC9" w:rsidR="00607534" w:rsidRDefault="00607534" w:rsidP="00607534">
            <w:pPr>
              <w:jc w:val="both"/>
              <w:rPr>
                <w:sz w:val="20"/>
                <w:szCs w:val="20"/>
              </w:rPr>
            </w:pPr>
            <w:r>
              <w:rPr>
                <w:rFonts w:ascii="Calibri" w:hAnsi="Calibri" w:cs="Calibri"/>
                <w:color w:val="000000"/>
                <w:sz w:val="20"/>
                <w:szCs w:val="20"/>
              </w:rPr>
              <w:t>3458-0001-0281</w:t>
            </w:r>
          </w:p>
        </w:tc>
        <w:tc>
          <w:tcPr>
            <w:tcW w:w="4962" w:type="dxa"/>
            <w:tcBorders>
              <w:top w:val="single" w:sz="4" w:space="0" w:color="auto"/>
              <w:left w:val="single" w:sz="4" w:space="0" w:color="auto"/>
              <w:bottom w:val="single" w:sz="4" w:space="0" w:color="auto"/>
              <w:right w:val="single" w:sz="4" w:space="0" w:color="auto"/>
            </w:tcBorders>
            <w:vAlign w:val="center"/>
          </w:tcPr>
          <w:p w14:paraId="758D3753" w14:textId="6A0BCFA4" w:rsidR="00607534" w:rsidRDefault="00607534" w:rsidP="00607534">
            <w:pPr>
              <w:jc w:val="both"/>
              <w:rPr>
                <w:sz w:val="20"/>
                <w:szCs w:val="20"/>
              </w:rPr>
            </w:pPr>
            <w:r>
              <w:rPr>
                <w:rFonts w:ascii="Calibri" w:hAnsi="Calibri" w:cs="Calibri"/>
                <w:color w:val="000000"/>
                <w:sz w:val="20"/>
                <w:szCs w:val="20"/>
              </w:rPr>
              <w:t>Anykščių r. sav., Troškūnų sen., Raguvėlės k.</w:t>
            </w:r>
          </w:p>
        </w:tc>
      </w:tr>
      <w:tr w:rsidR="00607534" w14:paraId="0EB5B393" w14:textId="77777777" w:rsidTr="006E2CA1">
        <w:trPr>
          <w:gridAfter w:val="1"/>
          <w:wAfter w:w="6" w:type="dxa"/>
        </w:trPr>
        <w:tc>
          <w:tcPr>
            <w:tcW w:w="568" w:type="dxa"/>
          </w:tcPr>
          <w:p w14:paraId="14F7B600"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E0DD704" w14:textId="4AA41858" w:rsidR="00607534" w:rsidRDefault="00607534" w:rsidP="00607534">
            <w:pPr>
              <w:jc w:val="both"/>
              <w:rPr>
                <w:sz w:val="20"/>
                <w:szCs w:val="20"/>
              </w:rPr>
            </w:pPr>
            <w:r>
              <w:rPr>
                <w:rFonts w:ascii="Calibri" w:hAnsi="Calibri" w:cs="Calibri"/>
                <w:color w:val="000000"/>
                <w:sz w:val="20"/>
                <w:szCs w:val="20"/>
              </w:rPr>
              <w:t>3458-0001-0282</w:t>
            </w:r>
          </w:p>
        </w:tc>
        <w:tc>
          <w:tcPr>
            <w:tcW w:w="4962" w:type="dxa"/>
            <w:tcBorders>
              <w:top w:val="single" w:sz="4" w:space="0" w:color="auto"/>
              <w:left w:val="single" w:sz="4" w:space="0" w:color="auto"/>
              <w:bottom w:val="single" w:sz="4" w:space="0" w:color="auto"/>
              <w:right w:val="single" w:sz="4" w:space="0" w:color="auto"/>
            </w:tcBorders>
            <w:vAlign w:val="center"/>
          </w:tcPr>
          <w:p w14:paraId="73FEBD6B" w14:textId="6229BF5C" w:rsidR="00607534" w:rsidRDefault="00607534" w:rsidP="00607534">
            <w:pPr>
              <w:jc w:val="both"/>
              <w:rPr>
                <w:sz w:val="20"/>
                <w:szCs w:val="20"/>
              </w:rPr>
            </w:pPr>
            <w:r>
              <w:rPr>
                <w:rFonts w:ascii="Calibri" w:hAnsi="Calibri" w:cs="Calibri"/>
                <w:color w:val="000000"/>
                <w:sz w:val="20"/>
                <w:szCs w:val="20"/>
              </w:rPr>
              <w:t>Anykščių r. sav., Troškūnų sen., Raguvėlės k.</w:t>
            </w:r>
          </w:p>
        </w:tc>
      </w:tr>
      <w:tr w:rsidR="00607534" w14:paraId="4D284A55" w14:textId="77777777" w:rsidTr="006E2CA1">
        <w:trPr>
          <w:gridAfter w:val="1"/>
          <w:wAfter w:w="6" w:type="dxa"/>
        </w:trPr>
        <w:tc>
          <w:tcPr>
            <w:tcW w:w="568" w:type="dxa"/>
          </w:tcPr>
          <w:p w14:paraId="3372A83A"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0AC7516" w14:textId="1446B5E6" w:rsidR="00607534" w:rsidRDefault="00607534" w:rsidP="00607534">
            <w:pPr>
              <w:jc w:val="both"/>
              <w:rPr>
                <w:sz w:val="20"/>
                <w:szCs w:val="20"/>
              </w:rPr>
            </w:pPr>
            <w:r>
              <w:rPr>
                <w:rFonts w:ascii="Calibri" w:hAnsi="Calibri" w:cs="Calibri"/>
                <w:color w:val="000000"/>
                <w:sz w:val="20"/>
                <w:szCs w:val="20"/>
              </w:rPr>
              <w:t>6658-0005-0066</w:t>
            </w:r>
          </w:p>
        </w:tc>
        <w:tc>
          <w:tcPr>
            <w:tcW w:w="4962" w:type="dxa"/>
            <w:tcBorders>
              <w:top w:val="single" w:sz="4" w:space="0" w:color="auto"/>
              <w:left w:val="single" w:sz="4" w:space="0" w:color="auto"/>
              <w:bottom w:val="single" w:sz="4" w:space="0" w:color="auto"/>
              <w:right w:val="single" w:sz="4" w:space="0" w:color="auto"/>
            </w:tcBorders>
            <w:vAlign w:val="center"/>
          </w:tcPr>
          <w:p w14:paraId="0314B9CB" w14:textId="769F2521"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Nibragalio</w:t>
            </w:r>
            <w:proofErr w:type="spellEnd"/>
            <w:r>
              <w:rPr>
                <w:rFonts w:ascii="Calibri" w:hAnsi="Calibri" w:cs="Calibri"/>
                <w:color w:val="000000"/>
                <w:sz w:val="20"/>
                <w:szCs w:val="20"/>
              </w:rPr>
              <w:t xml:space="preserve"> k.</w:t>
            </w:r>
          </w:p>
        </w:tc>
      </w:tr>
      <w:tr w:rsidR="00607534" w14:paraId="77686B19" w14:textId="77777777" w:rsidTr="006E2CA1">
        <w:trPr>
          <w:gridAfter w:val="1"/>
          <w:wAfter w:w="6" w:type="dxa"/>
        </w:trPr>
        <w:tc>
          <w:tcPr>
            <w:tcW w:w="568" w:type="dxa"/>
          </w:tcPr>
          <w:p w14:paraId="59133888"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16CAA06" w14:textId="20B5E1FF" w:rsidR="00607534" w:rsidRDefault="00607534" w:rsidP="00607534">
            <w:pPr>
              <w:jc w:val="both"/>
              <w:rPr>
                <w:sz w:val="20"/>
                <w:szCs w:val="20"/>
              </w:rPr>
            </w:pPr>
            <w:r>
              <w:rPr>
                <w:rFonts w:ascii="Calibri" w:hAnsi="Calibri" w:cs="Calibri"/>
                <w:color w:val="000000"/>
                <w:sz w:val="20"/>
                <w:szCs w:val="20"/>
              </w:rPr>
              <w:t>4400-0802-4680</w:t>
            </w:r>
          </w:p>
        </w:tc>
        <w:tc>
          <w:tcPr>
            <w:tcW w:w="4962" w:type="dxa"/>
            <w:tcBorders>
              <w:top w:val="single" w:sz="4" w:space="0" w:color="auto"/>
              <w:left w:val="single" w:sz="4" w:space="0" w:color="auto"/>
              <w:bottom w:val="single" w:sz="4" w:space="0" w:color="auto"/>
              <w:right w:val="single" w:sz="4" w:space="0" w:color="auto"/>
            </w:tcBorders>
            <w:vAlign w:val="center"/>
          </w:tcPr>
          <w:p w14:paraId="50C3823E" w14:textId="31AF9BB6"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Kunciagalio</w:t>
            </w:r>
            <w:proofErr w:type="spellEnd"/>
            <w:r>
              <w:rPr>
                <w:rFonts w:ascii="Calibri" w:hAnsi="Calibri" w:cs="Calibri"/>
                <w:color w:val="000000"/>
                <w:sz w:val="20"/>
                <w:szCs w:val="20"/>
              </w:rPr>
              <w:t xml:space="preserve"> k.</w:t>
            </w:r>
          </w:p>
        </w:tc>
      </w:tr>
      <w:tr w:rsidR="00607534" w14:paraId="70258FC9" w14:textId="77777777" w:rsidTr="006E2CA1">
        <w:trPr>
          <w:gridAfter w:val="1"/>
          <w:wAfter w:w="6" w:type="dxa"/>
        </w:trPr>
        <w:tc>
          <w:tcPr>
            <w:tcW w:w="568" w:type="dxa"/>
          </w:tcPr>
          <w:p w14:paraId="05A27AC2"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54C0A04" w14:textId="7CABCA53" w:rsidR="00607534" w:rsidRDefault="00607534" w:rsidP="00607534">
            <w:pPr>
              <w:jc w:val="both"/>
              <w:rPr>
                <w:sz w:val="20"/>
                <w:szCs w:val="20"/>
              </w:rPr>
            </w:pPr>
            <w:r>
              <w:rPr>
                <w:rFonts w:ascii="Calibri" w:hAnsi="Calibri" w:cs="Calibri"/>
                <w:color w:val="000000"/>
                <w:sz w:val="20"/>
                <w:szCs w:val="20"/>
              </w:rPr>
              <w:t>6640-0002-0053</w:t>
            </w:r>
          </w:p>
        </w:tc>
        <w:tc>
          <w:tcPr>
            <w:tcW w:w="4962" w:type="dxa"/>
            <w:tcBorders>
              <w:top w:val="single" w:sz="4" w:space="0" w:color="auto"/>
              <w:left w:val="single" w:sz="4" w:space="0" w:color="auto"/>
              <w:bottom w:val="single" w:sz="4" w:space="0" w:color="auto"/>
              <w:right w:val="single" w:sz="4" w:space="0" w:color="auto"/>
            </w:tcBorders>
            <w:vAlign w:val="center"/>
          </w:tcPr>
          <w:p w14:paraId="1129155F" w14:textId="38F557A7"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Kunciagalio</w:t>
            </w:r>
            <w:proofErr w:type="spellEnd"/>
            <w:r>
              <w:rPr>
                <w:rFonts w:ascii="Calibri" w:hAnsi="Calibri" w:cs="Calibri"/>
                <w:color w:val="000000"/>
                <w:sz w:val="20"/>
                <w:szCs w:val="20"/>
              </w:rPr>
              <w:t xml:space="preserve"> k.</w:t>
            </w:r>
          </w:p>
        </w:tc>
      </w:tr>
      <w:tr w:rsidR="00607534" w14:paraId="73773587" w14:textId="77777777" w:rsidTr="006E2CA1">
        <w:trPr>
          <w:gridAfter w:val="1"/>
          <w:wAfter w:w="6" w:type="dxa"/>
        </w:trPr>
        <w:tc>
          <w:tcPr>
            <w:tcW w:w="568" w:type="dxa"/>
          </w:tcPr>
          <w:p w14:paraId="7F2635DF"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7EDB581" w14:textId="25148B03" w:rsidR="00607534" w:rsidRDefault="00607534" w:rsidP="00607534">
            <w:pPr>
              <w:jc w:val="both"/>
              <w:rPr>
                <w:sz w:val="20"/>
                <w:szCs w:val="20"/>
              </w:rPr>
            </w:pPr>
            <w:r>
              <w:rPr>
                <w:rFonts w:ascii="Calibri" w:hAnsi="Calibri" w:cs="Calibri"/>
                <w:color w:val="000000"/>
                <w:sz w:val="20"/>
                <w:szCs w:val="20"/>
              </w:rPr>
              <w:t>6658-0005-0030</w:t>
            </w:r>
          </w:p>
        </w:tc>
        <w:tc>
          <w:tcPr>
            <w:tcW w:w="4962" w:type="dxa"/>
            <w:tcBorders>
              <w:top w:val="single" w:sz="4" w:space="0" w:color="auto"/>
              <w:left w:val="single" w:sz="4" w:space="0" w:color="auto"/>
              <w:bottom w:val="single" w:sz="4" w:space="0" w:color="auto"/>
              <w:right w:val="single" w:sz="4" w:space="0" w:color="auto"/>
            </w:tcBorders>
            <w:vAlign w:val="center"/>
          </w:tcPr>
          <w:p w14:paraId="7559073A" w14:textId="6E5601B8"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Nibragalio</w:t>
            </w:r>
            <w:proofErr w:type="spellEnd"/>
            <w:r>
              <w:rPr>
                <w:rFonts w:ascii="Calibri" w:hAnsi="Calibri" w:cs="Calibri"/>
                <w:color w:val="000000"/>
                <w:sz w:val="20"/>
                <w:szCs w:val="20"/>
              </w:rPr>
              <w:t xml:space="preserve"> k.</w:t>
            </w:r>
          </w:p>
        </w:tc>
      </w:tr>
      <w:tr w:rsidR="00607534" w14:paraId="7D166B04" w14:textId="77777777" w:rsidTr="006E2CA1">
        <w:trPr>
          <w:gridAfter w:val="1"/>
          <w:wAfter w:w="6" w:type="dxa"/>
        </w:trPr>
        <w:tc>
          <w:tcPr>
            <w:tcW w:w="568" w:type="dxa"/>
          </w:tcPr>
          <w:p w14:paraId="171F29BD"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2190FDDF" w14:textId="2025ADA9" w:rsidR="00607534" w:rsidRDefault="00607534" w:rsidP="00607534">
            <w:pPr>
              <w:jc w:val="both"/>
              <w:rPr>
                <w:sz w:val="20"/>
                <w:szCs w:val="20"/>
              </w:rPr>
            </w:pPr>
            <w:r>
              <w:rPr>
                <w:rFonts w:ascii="Calibri" w:hAnsi="Calibri" w:cs="Calibri"/>
                <w:color w:val="000000"/>
                <w:sz w:val="20"/>
                <w:szCs w:val="20"/>
              </w:rPr>
              <w:t>3458-0001-0002</w:t>
            </w:r>
          </w:p>
        </w:tc>
        <w:tc>
          <w:tcPr>
            <w:tcW w:w="4962" w:type="dxa"/>
            <w:tcBorders>
              <w:top w:val="single" w:sz="4" w:space="0" w:color="auto"/>
              <w:left w:val="single" w:sz="4" w:space="0" w:color="auto"/>
              <w:bottom w:val="single" w:sz="4" w:space="0" w:color="auto"/>
              <w:right w:val="single" w:sz="4" w:space="0" w:color="auto"/>
            </w:tcBorders>
            <w:vAlign w:val="center"/>
          </w:tcPr>
          <w:p w14:paraId="48D2F7FB" w14:textId="77777777" w:rsidR="008339D3" w:rsidRPr="00C53F3B" w:rsidRDefault="00607534" w:rsidP="008339D3">
            <w:pPr>
              <w:jc w:val="center"/>
              <w:rPr>
                <w:rFonts w:eastAsiaTheme="minorEastAsia"/>
                <w:color w:val="333333"/>
                <w:sz w:val="18"/>
                <w:szCs w:val="18"/>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Konciapolio</w:t>
            </w:r>
            <w:proofErr w:type="spellEnd"/>
            <w:r>
              <w:rPr>
                <w:rFonts w:ascii="Calibri" w:hAnsi="Calibri" w:cs="Calibri"/>
                <w:color w:val="000000"/>
                <w:sz w:val="20"/>
                <w:szCs w:val="20"/>
              </w:rPr>
              <w:t xml:space="preserve"> </w:t>
            </w:r>
            <w:r w:rsidR="008339D3" w:rsidRPr="00805A83">
              <w:rPr>
                <w:rFonts w:eastAsiaTheme="minorEastAsia"/>
                <w:b/>
                <w:bCs/>
                <w:color w:val="333333"/>
                <w:sz w:val="24"/>
                <w:szCs w:val="24"/>
              </w:rPr>
              <w:t>INFORMACIJA ŽEMĖS SKLYPŲ SAVININKAMS, KURIŲ GYVENAMOSIOS VIETOS ADRESAS NEŽINOMAS ARBA KURIEMS NEPAVYKO ĮTEIKTI REGISTRUOTO LAIŠKO, PAGAL LR ATSINAUJINANČIŲ IŠTEKLIŲ ENERGETIKOS ĮSTATYMO 49 STR. 16 D.</w:t>
            </w:r>
          </w:p>
          <w:p w14:paraId="52680F0E" w14:textId="748CD84A" w:rsidR="00607534" w:rsidRDefault="00607534" w:rsidP="00607534">
            <w:pPr>
              <w:jc w:val="both"/>
              <w:rPr>
                <w:sz w:val="20"/>
                <w:szCs w:val="20"/>
              </w:rPr>
            </w:pPr>
            <w:bookmarkStart w:id="2" w:name="_GoBack"/>
            <w:bookmarkEnd w:id="2"/>
            <w:r>
              <w:rPr>
                <w:rFonts w:ascii="Calibri" w:hAnsi="Calibri" w:cs="Calibri"/>
                <w:color w:val="000000"/>
                <w:sz w:val="20"/>
                <w:szCs w:val="20"/>
              </w:rPr>
              <w:t>vs.</w:t>
            </w:r>
          </w:p>
        </w:tc>
      </w:tr>
      <w:tr w:rsidR="00607534" w14:paraId="38B1F869" w14:textId="77777777" w:rsidTr="006E2CA1">
        <w:trPr>
          <w:gridAfter w:val="1"/>
          <w:wAfter w:w="6" w:type="dxa"/>
        </w:trPr>
        <w:tc>
          <w:tcPr>
            <w:tcW w:w="568" w:type="dxa"/>
          </w:tcPr>
          <w:p w14:paraId="048BF206"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7D08B74" w14:textId="6083EF61" w:rsidR="00607534" w:rsidRDefault="00607534" w:rsidP="00607534">
            <w:pPr>
              <w:jc w:val="both"/>
              <w:rPr>
                <w:sz w:val="20"/>
                <w:szCs w:val="20"/>
              </w:rPr>
            </w:pPr>
            <w:r>
              <w:rPr>
                <w:rFonts w:ascii="Calibri" w:hAnsi="Calibri" w:cs="Calibri"/>
                <w:color w:val="000000"/>
                <w:sz w:val="20"/>
                <w:szCs w:val="20"/>
              </w:rPr>
              <w:t>3458-0001-0106</w:t>
            </w:r>
          </w:p>
        </w:tc>
        <w:tc>
          <w:tcPr>
            <w:tcW w:w="4962" w:type="dxa"/>
            <w:tcBorders>
              <w:top w:val="single" w:sz="4" w:space="0" w:color="auto"/>
              <w:left w:val="single" w:sz="4" w:space="0" w:color="auto"/>
              <w:bottom w:val="single" w:sz="4" w:space="0" w:color="auto"/>
              <w:right w:val="single" w:sz="4" w:space="0" w:color="auto"/>
            </w:tcBorders>
            <w:vAlign w:val="center"/>
          </w:tcPr>
          <w:p w14:paraId="66828840" w14:textId="5A52972D"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Konciapolio</w:t>
            </w:r>
            <w:proofErr w:type="spellEnd"/>
            <w:r>
              <w:rPr>
                <w:rFonts w:ascii="Calibri" w:hAnsi="Calibri" w:cs="Calibri"/>
                <w:color w:val="000000"/>
                <w:sz w:val="20"/>
                <w:szCs w:val="20"/>
              </w:rPr>
              <w:t xml:space="preserve"> vs.</w:t>
            </w:r>
          </w:p>
        </w:tc>
      </w:tr>
      <w:tr w:rsidR="00607534" w14:paraId="64C4709D" w14:textId="77777777" w:rsidTr="006E2CA1">
        <w:trPr>
          <w:gridAfter w:val="1"/>
          <w:wAfter w:w="6" w:type="dxa"/>
        </w:trPr>
        <w:tc>
          <w:tcPr>
            <w:tcW w:w="568" w:type="dxa"/>
          </w:tcPr>
          <w:p w14:paraId="047FBF4C"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3DA7B23" w14:textId="408344EA" w:rsidR="00607534" w:rsidRDefault="00607534" w:rsidP="00607534">
            <w:pPr>
              <w:jc w:val="both"/>
              <w:rPr>
                <w:sz w:val="20"/>
                <w:szCs w:val="20"/>
              </w:rPr>
            </w:pPr>
            <w:r>
              <w:rPr>
                <w:rFonts w:ascii="Calibri" w:hAnsi="Calibri" w:cs="Calibri"/>
                <w:color w:val="000000"/>
                <w:sz w:val="20"/>
                <w:szCs w:val="20"/>
              </w:rPr>
              <w:t>3458-0001-0129</w:t>
            </w:r>
          </w:p>
        </w:tc>
        <w:tc>
          <w:tcPr>
            <w:tcW w:w="4962" w:type="dxa"/>
            <w:tcBorders>
              <w:top w:val="single" w:sz="4" w:space="0" w:color="auto"/>
              <w:left w:val="single" w:sz="4" w:space="0" w:color="auto"/>
              <w:bottom w:val="single" w:sz="4" w:space="0" w:color="auto"/>
              <w:right w:val="single" w:sz="4" w:space="0" w:color="auto"/>
            </w:tcBorders>
            <w:vAlign w:val="center"/>
          </w:tcPr>
          <w:p w14:paraId="5FB2ADDA" w14:textId="2D7E82C6"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Konciapolio</w:t>
            </w:r>
            <w:proofErr w:type="spellEnd"/>
            <w:r>
              <w:rPr>
                <w:rFonts w:ascii="Calibri" w:hAnsi="Calibri" w:cs="Calibri"/>
                <w:color w:val="000000"/>
                <w:sz w:val="20"/>
                <w:szCs w:val="20"/>
              </w:rPr>
              <w:t xml:space="preserve"> vs. 1</w:t>
            </w:r>
          </w:p>
        </w:tc>
      </w:tr>
      <w:tr w:rsidR="00607534" w14:paraId="2C9D6F27" w14:textId="77777777" w:rsidTr="006E2CA1">
        <w:trPr>
          <w:gridAfter w:val="1"/>
          <w:wAfter w:w="6" w:type="dxa"/>
        </w:trPr>
        <w:tc>
          <w:tcPr>
            <w:tcW w:w="568" w:type="dxa"/>
          </w:tcPr>
          <w:p w14:paraId="20DE73B8"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10A1231" w14:textId="06F79556" w:rsidR="00607534" w:rsidRDefault="00607534" w:rsidP="00607534">
            <w:pPr>
              <w:jc w:val="both"/>
              <w:rPr>
                <w:sz w:val="20"/>
                <w:szCs w:val="20"/>
              </w:rPr>
            </w:pPr>
            <w:r>
              <w:rPr>
                <w:rFonts w:ascii="Calibri" w:hAnsi="Calibri" w:cs="Calibri"/>
                <w:color w:val="000000"/>
                <w:sz w:val="20"/>
                <w:szCs w:val="20"/>
              </w:rPr>
              <w:t>4400-0334-3024</w:t>
            </w:r>
          </w:p>
        </w:tc>
        <w:tc>
          <w:tcPr>
            <w:tcW w:w="4962" w:type="dxa"/>
            <w:tcBorders>
              <w:top w:val="single" w:sz="4" w:space="0" w:color="auto"/>
              <w:left w:val="single" w:sz="4" w:space="0" w:color="auto"/>
              <w:bottom w:val="single" w:sz="4" w:space="0" w:color="auto"/>
              <w:right w:val="single" w:sz="4" w:space="0" w:color="auto"/>
            </w:tcBorders>
            <w:vAlign w:val="center"/>
          </w:tcPr>
          <w:p w14:paraId="4A68AC0E" w14:textId="696BAF35" w:rsidR="00607534" w:rsidRDefault="00607534" w:rsidP="00607534">
            <w:pPr>
              <w:jc w:val="both"/>
              <w:rPr>
                <w:sz w:val="20"/>
                <w:szCs w:val="20"/>
              </w:rPr>
            </w:pPr>
            <w:r>
              <w:rPr>
                <w:rFonts w:ascii="Calibri" w:hAnsi="Calibri" w:cs="Calibri"/>
                <w:color w:val="000000"/>
                <w:sz w:val="20"/>
                <w:szCs w:val="20"/>
              </w:rPr>
              <w:t>Anykščių r. sav., Troškūnų sen., Raguvėlės k.</w:t>
            </w:r>
          </w:p>
        </w:tc>
      </w:tr>
      <w:tr w:rsidR="00607534" w14:paraId="72B1216E" w14:textId="77777777" w:rsidTr="006E2CA1">
        <w:trPr>
          <w:gridAfter w:val="1"/>
          <w:wAfter w:w="6" w:type="dxa"/>
        </w:trPr>
        <w:tc>
          <w:tcPr>
            <w:tcW w:w="568" w:type="dxa"/>
          </w:tcPr>
          <w:p w14:paraId="4E05E90F"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3CAC375" w14:textId="6328ACED" w:rsidR="00607534" w:rsidRDefault="00607534" w:rsidP="00607534">
            <w:pPr>
              <w:jc w:val="both"/>
              <w:rPr>
                <w:sz w:val="20"/>
                <w:szCs w:val="20"/>
              </w:rPr>
            </w:pPr>
            <w:r>
              <w:rPr>
                <w:rFonts w:ascii="Calibri" w:hAnsi="Calibri" w:cs="Calibri"/>
                <w:color w:val="000000"/>
                <w:sz w:val="20"/>
                <w:szCs w:val="20"/>
              </w:rPr>
              <w:t>6617-0007-0105</w:t>
            </w:r>
          </w:p>
        </w:tc>
        <w:tc>
          <w:tcPr>
            <w:tcW w:w="4962" w:type="dxa"/>
            <w:tcBorders>
              <w:top w:val="single" w:sz="4" w:space="0" w:color="auto"/>
              <w:left w:val="single" w:sz="4" w:space="0" w:color="auto"/>
              <w:bottom w:val="single" w:sz="4" w:space="0" w:color="auto"/>
              <w:right w:val="single" w:sz="4" w:space="0" w:color="auto"/>
            </w:tcBorders>
            <w:vAlign w:val="center"/>
          </w:tcPr>
          <w:p w14:paraId="24B945A2" w14:textId="632D76D1" w:rsidR="00607534" w:rsidRDefault="00607534" w:rsidP="00607534">
            <w:pPr>
              <w:jc w:val="both"/>
              <w:rPr>
                <w:sz w:val="20"/>
                <w:szCs w:val="20"/>
              </w:rPr>
            </w:pPr>
            <w:r>
              <w:rPr>
                <w:rFonts w:ascii="Calibri" w:hAnsi="Calibri" w:cs="Calibri"/>
                <w:color w:val="000000"/>
                <w:sz w:val="20"/>
                <w:szCs w:val="20"/>
              </w:rPr>
              <w:t>Panevėžio r. sav., Miežiškių sen., Girelės k.</w:t>
            </w:r>
          </w:p>
        </w:tc>
      </w:tr>
      <w:tr w:rsidR="00607534" w14:paraId="64991733" w14:textId="77777777" w:rsidTr="006E2CA1">
        <w:trPr>
          <w:gridAfter w:val="1"/>
          <w:wAfter w:w="6" w:type="dxa"/>
        </w:trPr>
        <w:tc>
          <w:tcPr>
            <w:tcW w:w="568" w:type="dxa"/>
          </w:tcPr>
          <w:p w14:paraId="2CF4D035"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6E442E4" w14:textId="0D3898E6" w:rsidR="00607534" w:rsidRDefault="00607534" w:rsidP="00607534">
            <w:pPr>
              <w:jc w:val="both"/>
              <w:rPr>
                <w:sz w:val="20"/>
                <w:szCs w:val="20"/>
              </w:rPr>
            </w:pPr>
            <w:r>
              <w:rPr>
                <w:rFonts w:ascii="Calibri" w:hAnsi="Calibri" w:cs="Calibri"/>
                <w:color w:val="000000"/>
                <w:sz w:val="20"/>
                <w:szCs w:val="20"/>
              </w:rPr>
              <w:t>6640-0002-0028</w:t>
            </w:r>
          </w:p>
        </w:tc>
        <w:tc>
          <w:tcPr>
            <w:tcW w:w="4962" w:type="dxa"/>
            <w:tcBorders>
              <w:top w:val="single" w:sz="4" w:space="0" w:color="auto"/>
              <w:left w:val="single" w:sz="4" w:space="0" w:color="auto"/>
              <w:bottom w:val="single" w:sz="4" w:space="0" w:color="auto"/>
              <w:right w:val="single" w:sz="4" w:space="0" w:color="auto"/>
            </w:tcBorders>
            <w:vAlign w:val="center"/>
          </w:tcPr>
          <w:p w14:paraId="3DE7118D" w14:textId="1FBC7CB9"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Kunciagalio</w:t>
            </w:r>
            <w:proofErr w:type="spellEnd"/>
            <w:r>
              <w:rPr>
                <w:rFonts w:ascii="Calibri" w:hAnsi="Calibri" w:cs="Calibri"/>
                <w:color w:val="000000"/>
                <w:sz w:val="20"/>
                <w:szCs w:val="20"/>
              </w:rPr>
              <w:t xml:space="preserve"> k. 13</w:t>
            </w:r>
          </w:p>
        </w:tc>
      </w:tr>
      <w:tr w:rsidR="00607534" w14:paraId="4271F38F" w14:textId="77777777" w:rsidTr="006E2CA1">
        <w:trPr>
          <w:gridAfter w:val="1"/>
          <w:wAfter w:w="6" w:type="dxa"/>
        </w:trPr>
        <w:tc>
          <w:tcPr>
            <w:tcW w:w="568" w:type="dxa"/>
          </w:tcPr>
          <w:p w14:paraId="7CC0F544"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18E1AC1" w14:textId="4F4E5E89" w:rsidR="00607534" w:rsidRDefault="00607534" w:rsidP="00607534">
            <w:pPr>
              <w:jc w:val="both"/>
              <w:rPr>
                <w:sz w:val="20"/>
                <w:szCs w:val="20"/>
              </w:rPr>
            </w:pPr>
            <w:r>
              <w:rPr>
                <w:rFonts w:ascii="Calibri" w:hAnsi="Calibri" w:cs="Calibri"/>
                <w:color w:val="000000"/>
                <w:sz w:val="20"/>
                <w:szCs w:val="20"/>
              </w:rPr>
              <w:t>4400-0548-8002</w:t>
            </w:r>
          </w:p>
        </w:tc>
        <w:tc>
          <w:tcPr>
            <w:tcW w:w="4962" w:type="dxa"/>
            <w:tcBorders>
              <w:top w:val="single" w:sz="4" w:space="0" w:color="auto"/>
              <w:left w:val="single" w:sz="4" w:space="0" w:color="auto"/>
              <w:bottom w:val="single" w:sz="4" w:space="0" w:color="auto"/>
              <w:right w:val="single" w:sz="4" w:space="0" w:color="auto"/>
            </w:tcBorders>
            <w:vAlign w:val="center"/>
          </w:tcPr>
          <w:p w14:paraId="13A52B11" w14:textId="1D0992FC" w:rsidR="00607534" w:rsidRDefault="00607534" w:rsidP="00607534">
            <w:pPr>
              <w:jc w:val="both"/>
              <w:rPr>
                <w:sz w:val="20"/>
                <w:szCs w:val="20"/>
              </w:rPr>
            </w:pPr>
            <w:r>
              <w:rPr>
                <w:rFonts w:ascii="Calibri" w:hAnsi="Calibri" w:cs="Calibri"/>
                <w:color w:val="000000"/>
                <w:sz w:val="20"/>
                <w:szCs w:val="20"/>
              </w:rPr>
              <w:t>Anykščių r. sav., Troškūnų sen., Raguvėlės k.</w:t>
            </w:r>
          </w:p>
        </w:tc>
      </w:tr>
      <w:tr w:rsidR="00607534" w14:paraId="504CD15E" w14:textId="77777777" w:rsidTr="006E2CA1">
        <w:trPr>
          <w:gridAfter w:val="1"/>
          <w:wAfter w:w="6" w:type="dxa"/>
        </w:trPr>
        <w:tc>
          <w:tcPr>
            <w:tcW w:w="568" w:type="dxa"/>
          </w:tcPr>
          <w:p w14:paraId="0F710785"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E3A4404" w14:textId="0C8D8357" w:rsidR="00607534" w:rsidRDefault="00607534" w:rsidP="00607534">
            <w:pPr>
              <w:jc w:val="both"/>
              <w:rPr>
                <w:sz w:val="20"/>
                <w:szCs w:val="20"/>
              </w:rPr>
            </w:pPr>
            <w:r>
              <w:rPr>
                <w:rFonts w:ascii="Calibri" w:hAnsi="Calibri" w:cs="Calibri"/>
                <w:color w:val="000000"/>
                <w:sz w:val="20"/>
                <w:szCs w:val="20"/>
              </w:rPr>
              <w:t>4400-0400-2082</w:t>
            </w:r>
          </w:p>
        </w:tc>
        <w:tc>
          <w:tcPr>
            <w:tcW w:w="4962" w:type="dxa"/>
            <w:tcBorders>
              <w:top w:val="single" w:sz="4" w:space="0" w:color="auto"/>
              <w:left w:val="single" w:sz="4" w:space="0" w:color="auto"/>
              <w:bottom w:val="single" w:sz="4" w:space="0" w:color="auto"/>
              <w:right w:val="single" w:sz="4" w:space="0" w:color="auto"/>
            </w:tcBorders>
            <w:vAlign w:val="center"/>
          </w:tcPr>
          <w:p w14:paraId="1C505154" w14:textId="135895DB" w:rsidR="00607534" w:rsidRDefault="00607534" w:rsidP="00607534">
            <w:pPr>
              <w:jc w:val="both"/>
              <w:rPr>
                <w:sz w:val="20"/>
                <w:szCs w:val="20"/>
              </w:rPr>
            </w:pPr>
            <w:r>
              <w:rPr>
                <w:rFonts w:ascii="Calibri" w:hAnsi="Calibri" w:cs="Calibri"/>
                <w:color w:val="000000"/>
                <w:sz w:val="20"/>
                <w:szCs w:val="20"/>
              </w:rPr>
              <w:t>Anykščių r. sav., Troškūnų sen., Raguvėlės k.</w:t>
            </w:r>
          </w:p>
        </w:tc>
      </w:tr>
      <w:tr w:rsidR="00607534" w14:paraId="1916937F" w14:textId="77777777" w:rsidTr="006E2CA1">
        <w:trPr>
          <w:gridAfter w:val="1"/>
          <w:wAfter w:w="6" w:type="dxa"/>
        </w:trPr>
        <w:tc>
          <w:tcPr>
            <w:tcW w:w="568" w:type="dxa"/>
          </w:tcPr>
          <w:p w14:paraId="289AE71C"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9A0F416" w14:textId="2BF464B8" w:rsidR="00607534" w:rsidRDefault="00607534" w:rsidP="00607534">
            <w:pPr>
              <w:jc w:val="both"/>
              <w:rPr>
                <w:sz w:val="20"/>
                <w:szCs w:val="20"/>
              </w:rPr>
            </w:pPr>
            <w:r>
              <w:rPr>
                <w:rFonts w:ascii="Calibri" w:hAnsi="Calibri" w:cs="Calibri"/>
                <w:color w:val="000000"/>
                <w:sz w:val="20"/>
                <w:szCs w:val="20"/>
              </w:rPr>
              <w:t>4400-0400-2017</w:t>
            </w:r>
          </w:p>
        </w:tc>
        <w:tc>
          <w:tcPr>
            <w:tcW w:w="4962" w:type="dxa"/>
            <w:tcBorders>
              <w:top w:val="single" w:sz="4" w:space="0" w:color="auto"/>
              <w:left w:val="single" w:sz="4" w:space="0" w:color="auto"/>
              <w:bottom w:val="single" w:sz="4" w:space="0" w:color="auto"/>
              <w:right w:val="single" w:sz="4" w:space="0" w:color="auto"/>
            </w:tcBorders>
            <w:vAlign w:val="center"/>
          </w:tcPr>
          <w:p w14:paraId="0EC0E4CF" w14:textId="4879B0E6" w:rsidR="00607534" w:rsidRDefault="00607534" w:rsidP="00607534">
            <w:pPr>
              <w:jc w:val="both"/>
              <w:rPr>
                <w:sz w:val="20"/>
                <w:szCs w:val="20"/>
              </w:rPr>
            </w:pPr>
            <w:r>
              <w:rPr>
                <w:rFonts w:ascii="Calibri" w:hAnsi="Calibri" w:cs="Calibri"/>
                <w:color w:val="000000"/>
                <w:sz w:val="20"/>
                <w:szCs w:val="20"/>
              </w:rPr>
              <w:t>Anykščių r. sav., Troškūnų sen., Raguvėlės k., Juostos g. 2</w:t>
            </w:r>
          </w:p>
        </w:tc>
      </w:tr>
      <w:tr w:rsidR="00607534" w14:paraId="0B36A3E0" w14:textId="77777777" w:rsidTr="006E2CA1">
        <w:trPr>
          <w:gridAfter w:val="1"/>
          <w:wAfter w:w="6" w:type="dxa"/>
        </w:trPr>
        <w:tc>
          <w:tcPr>
            <w:tcW w:w="568" w:type="dxa"/>
          </w:tcPr>
          <w:p w14:paraId="246FD73A"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1A0A070" w14:textId="59C89E97" w:rsidR="00607534" w:rsidRDefault="00607534" w:rsidP="00607534">
            <w:pPr>
              <w:jc w:val="both"/>
              <w:rPr>
                <w:sz w:val="20"/>
                <w:szCs w:val="20"/>
              </w:rPr>
            </w:pPr>
            <w:r>
              <w:rPr>
                <w:rFonts w:ascii="Calibri" w:hAnsi="Calibri" w:cs="Calibri"/>
                <w:color w:val="000000"/>
                <w:sz w:val="20"/>
                <w:szCs w:val="20"/>
              </w:rPr>
              <w:t>4400-0611-3160</w:t>
            </w:r>
          </w:p>
        </w:tc>
        <w:tc>
          <w:tcPr>
            <w:tcW w:w="4962" w:type="dxa"/>
            <w:tcBorders>
              <w:top w:val="single" w:sz="4" w:space="0" w:color="auto"/>
              <w:left w:val="single" w:sz="4" w:space="0" w:color="auto"/>
              <w:bottom w:val="single" w:sz="4" w:space="0" w:color="auto"/>
              <w:right w:val="single" w:sz="4" w:space="0" w:color="auto"/>
            </w:tcBorders>
            <w:vAlign w:val="center"/>
          </w:tcPr>
          <w:p w14:paraId="3A37D6C2" w14:textId="7F844630"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Budrionių</w:t>
            </w:r>
            <w:proofErr w:type="spellEnd"/>
            <w:r>
              <w:rPr>
                <w:rFonts w:ascii="Calibri" w:hAnsi="Calibri" w:cs="Calibri"/>
                <w:color w:val="000000"/>
                <w:sz w:val="20"/>
                <w:szCs w:val="20"/>
              </w:rPr>
              <w:t xml:space="preserve"> k. 6</w:t>
            </w:r>
          </w:p>
        </w:tc>
      </w:tr>
      <w:tr w:rsidR="00607534" w14:paraId="782F0723" w14:textId="77777777" w:rsidTr="006E2CA1">
        <w:trPr>
          <w:gridAfter w:val="1"/>
          <w:wAfter w:w="6" w:type="dxa"/>
        </w:trPr>
        <w:tc>
          <w:tcPr>
            <w:tcW w:w="568" w:type="dxa"/>
          </w:tcPr>
          <w:p w14:paraId="424392C6"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56287D4" w14:textId="0078E618" w:rsidR="00607534" w:rsidRDefault="00607534" w:rsidP="00607534">
            <w:pPr>
              <w:jc w:val="both"/>
              <w:rPr>
                <w:sz w:val="20"/>
                <w:szCs w:val="20"/>
              </w:rPr>
            </w:pPr>
            <w:r>
              <w:rPr>
                <w:rFonts w:ascii="Calibri" w:hAnsi="Calibri" w:cs="Calibri"/>
                <w:color w:val="000000"/>
                <w:sz w:val="20"/>
                <w:szCs w:val="20"/>
              </w:rPr>
              <w:t>3458-0001-0221</w:t>
            </w:r>
          </w:p>
        </w:tc>
        <w:tc>
          <w:tcPr>
            <w:tcW w:w="4962" w:type="dxa"/>
            <w:tcBorders>
              <w:top w:val="single" w:sz="4" w:space="0" w:color="auto"/>
              <w:left w:val="single" w:sz="4" w:space="0" w:color="auto"/>
              <w:bottom w:val="single" w:sz="4" w:space="0" w:color="auto"/>
              <w:right w:val="single" w:sz="4" w:space="0" w:color="auto"/>
            </w:tcBorders>
            <w:vAlign w:val="center"/>
          </w:tcPr>
          <w:p w14:paraId="200197F3" w14:textId="10858917" w:rsidR="00607534" w:rsidRDefault="00607534" w:rsidP="00607534">
            <w:pPr>
              <w:jc w:val="both"/>
              <w:rPr>
                <w:sz w:val="20"/>
                <w:szCs w:val="20"/>
              </w:rPr>
            </w:pPr>
            <w:r>
              <w:rPr>
                <w:rFonts w:ascii="Calibri" w:hAnsi="Calibri" w:cs="Calibri"/>
                <w:color w:val="000000"/>
                <w:sz w:val="20"/>
                <w:szCs w:val="20"/>
              </w:rPr>
              <w:t>Anykščių r. sav., Troškūnų sen., Raguvėlės k., Parko g. 1</w:t>
            </w:r>
          </w:p>
        </w:tc>
      </w:tr>
      <w:tr w:rsidR="00607534" w14:paraId="259B1D73" w14:textId="77777777" w:rsidTr="006E2CA1">
        <w:trPr>
          <w:gridAfter w:val="1"/>
          <w:wAfter w:w="6" w:type="dxa"/>
        </w:trPr>
        <w:tc>
          <w:tcPr>
            <w:tcW w:w="568" w:type="dxa"/>
          </w:tcPr>
          <w:p w14:paraId="4679BA1D"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6E5B9F6" w14:textId="391FD506" w:rsidR="00607534" w:rsidRDefault="00607534" w:rsidP="00607534">
            <w:pPr>
              <w:jc w:val="both"/>
              <w:rPr>
                <w:sz w:val="20"/>
                <w:szCs w:val="20"/>
              </w:rPr>
            </w:pPr>
            <w:r>
              <w:rPr>
                <w:rFonts w:ascii="Calibri" w:hAnsi="Calibri" w:cs="Calibri"/>
                <w:color w:val="000000"/>
                <w:sz w:val="20"/>
                <w:szCs w:val="20"/>
              </w:rPr>
              <w:t>3458-0001-0220</w:t>
            </w:r>
          </w:p>
        </w:tc>
        <w:tc>
          <w:tcPr>
            <w:tcW w:w="4962" w:type="dxa"/>
            <w:tcBorders>
              <w:top w:val="single" w:sz="4" w:space="0" w:color="auto"/>
              <w:left w:val="single" w:sz="4" w:space="0" w:color="auto"/>
              <w:bottom w:val="single" w:sz="4" w:space="0" w:color="auto"/>
              <w:right w:val="single" w:sz="4" w:space="0" w:color="auto"/>
            </w:tcBorders>
            <w:vAlign w:val="center"/>
          </w:tcPr>
          <w:p w14:paraId="761BDA85" w14:textId="6DE8EF53" w:rsidR="00607534" w:rsidRDefault="00607534" w:rsidP="00607534">
            <w:pPr>
              <w:jc w:val="both"/>
              <w:rPr>
                <w:sz w:val="20"/>
                <w:szCs w:val="20"/>
              </w:rPr>
            </w:pPr>
            <w:r>
              <w:rPr>
                <w:rFonts w:ascii="Calibri" w:hAnsi="Calibri" w:cs="Calibri"/>
                <w:color w:val="000000"/>
                <w:sz w:val="20"/>
                <w:szCs w:val="20"/>
              </w:rPr>
              <w:t>Anykščių r. sav., Troškūnų sen., Raguvėlės k., Juostos g. 1</w:t>
            </w:r>
          </w:p>
        </w:tc>
      </w:tr>
      <w:tr w:rsidR="00607534" w14:paraId="69B46698" w14:textId="77777777" w:rsidTr="006E2CA1">
        <w:trPr>
          <w:gridAfter w:val="1"/>
          <w:wAfter w:w="6" w:type="dxa"/>
        </w:trPr>
        <w:tc>
          <w:tcPr>
            <w:tcW w:w="568" w:type="dxa"/>
          </w:tcPr>
          <w:p w14:paraId="1A88FC37"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4407C2F" w14:textId="153C2AC3" w:rsidR="00607534" w:rsidRDefault="00607534" w:rsidP="00607534">
            <w:pPr>
              <w:jc w:val="both"/>
              <w:rPr>
                <w:sz w:val="20"/>
                <w:szCs w:val="20"/>
              </w:rPr>
            </w:pPr>
            <w:r>
              <w:rPr>
                <w:rFonts w:ascii="Calibri" w:hAnsi="Calibri" w:cs="Calibri"/>
                <w:color w:val="000000"/>
                <w:sz w:val="20"/>
                <w:szCs w:val="20"/>
              </w:rPr>
              <w:t>3458-0001-0218</w:t>
            </w:r>
          </w:p>
        </w:tc>
        <w:tc>
          <w:tcPr>
            <w:tcW w:w="4962" w:type="dxa"/>
            <w:tcBorders>
              <w:top w:val="single" w:sz="4" w:space="0" w:color="auto"/>
              <w:left w:val="single" w:sz="4" w:space="0" w:color="auto"/>
              <w:bottom w:val="single" w:sz="4" w:space="0" w:color="auto"/>
              <w:right w:val="single" w:sz="4" w:space="0" w:color="auto"/>
            </w:tcBorders>
            <w:vAlign w:val="center"/>
          </w:tcPr>
          <w:p w14:paraId="08E8E561" w14:textId="1C32374B" w:rsidR="00607534" w:rsidRDefault="00607534" w:rsidP="00607534">
            <w:pPr>
              <w:jc w:val="both"/>
              <w:rPr>
                <w:sz w:val="20"/>
                <w:szCs w:val="20"/>
              </w:rPr>
            </w:pPr>
            <w:r>
              <w:rPr>
                <w:rFonts w:ascii="Calibri" w:hAnsi="Calibri" w:cs="Calibri"/>
                <w:color w:val="000000"/>
                <w:sz w:val="20"/>
                <w:szCs w:val="20"/>
              </w:rPr>
              <w:t>Anykščių r. sav., Troškūnų sen., Raguvėlės k., Parko g. 2</w:t>
            </w:r>
          </w:p>
        </w:tc>
      </w:tr>
      <w:tr w:rsidR="00607534" w14:paraId="599F2E17" w14:textId="77777777" w:rsidTr="006E2CA1">
        <w:trPr>
          <w:gridAfter w:val="1"/>
          <w:wAfter w:w="6" w:type="dxa"/>
        </w:trPr>
        <w:tc>
          <w:tcPr>
            <w:tcW w:w="568" w:type="dxa"/>
          </w:tcPr>
          <w:p w14:paraId="244F5EF5"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3FAB041" w14:textId="40414924" w:rsidR="00607534" w:rsidRDefault="00607534" w:rsidP="00607534">
            <w:pPr>
              <w:jc w:val="both"/>
              <w:rPr>
                <w:sz w:val="20"/>
                <w:szCs w:val="20"/>
              </w:rPr>
            </w:pPr>
            <w:r>
              <w:rPr>
                <w:rFonts w:ascii="Calibri" w:hAnsi="Calibri" w:cs="Calibri"/>
                <w:color w:val="000000"/>
                <w:sz w:val="20"/>
                <w:szCs w:val="20"/>
              </w:rPr>
              <w:t>3458-0003-0028</w:t>
            </w:r>
          </w:p>
        </w:tc>
        <w:tc>
          <w:tcPr>
            <w:tcW w:w="4962" w:type="dxa"/>
            <w:tcBorders>
              <w:top w:val="single" w:sz="4" w:space="0" w:color="auto"/>
              <w:left w:val="single" w:sz="4" w:space="0" w:color="auto"/>
              <w:bottom w:val="single" w:sz="4" w:space="0" w:color="auto"/>
              <w:right w:val="single" w:sz="4" w:space="0" w:color="auto"/>
            </w:tcBorders>
            <w:vAlign w:val="center"/>
          </w:tcPr>
          <w:p w14:paraId="13485986" w14:textId="4D8000B4"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68FEF353" w14:textId="77777777" w:rsidTr="006E2CA1">
        <w:trPr>
          <w:gridAfter w:val="1"/>
          <w:wAfter w:w="6" w:type="dxa"/>
        </w:trPr>
        <w:tc>
          <w:tcPr>
            <w:tcW w:w="568" w:type="dxa"/>
          </w:tcPr>
          <w:p w14:paraId="023BCBD7" w14:textId="77777777" w:rsidR="00607534" w:rsidRPr="004C1033" w:rsidRDefault="00607534" w:rsidP="00A359F1">
            <w:pPr>
              <w:pStyle w:val="Sraopastraipa"/>
              <w:numPr>
                <w:ilvl w:val="0"/>
                <w:numId w:val="4"/>
              </w:numPr>
              <w:ind w:left="455"/>
              <w:jc w:val="center"/>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B079D3E" w14:textId="2732C830" w:rsidR="00607534" w:rsidRDefault="00607534" w:rsidP="00607534">
            <w:pPr>
              <w:jc w:val="both"/>
              <w:rPr>
                <w:sz w:val="20"/>
                <w:szCs w:val="20"/>
              </w:rPr>
            </w:pPr>
            <w:r>
              <w:rPr>
                <w:rFonts w:ascii="Calibri" w:hAnsi="Calibri" w:cs="Calibri"/>
                <w:color w:val="000000"/>
                <w:sz w:val="20"/>
                <w:szCs w:val="20"/>
              </w:rPr>
              <w:t>6658-0005-0043</w:t>
            </w:r>
          </w:p>
        </w:tc>
        <w:tc>
          <w:tcPr>
            <w:tcW w:w="4962" w:type="dxa"/>
            <w:tcBorders>
              <w:top w:val="single" w:sz="4" w:space="0" w:color="auto"/>
              <w:left w:val="single" w:sz="4" w:space="0" w:color="auto"/>
              <w:bottom w:val="single" w:sz="4" w:space="0" w:color="auto"/>
              <w:right w:val="single" w:sz="4" w:space="0" w:color="auto"/>
            </w:tcBorders>
            <w:vAlign w:val="center"/>
          </w:tcPr>
          <w:p w14:paraId="7E283ED2" w14:textId="7AC83550"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Nibragalio</w:t>
            </w:r>
            <w:proofErr w:type="spellEnd"/>
            <w:r>
              <w:rPr>
                <w:rFonts w:ascii="Calibri" w:hAnsi="Calibri" w:cs="Calibri"/>
                <w:color w:val="000000"/>
                <w:sz w:val="20"/>
                <w:szCs w:val="20"/>
              </w:rPr>
              <w:t xml:space="preserve"> k., Ringužio g. 22</w:t>
            </w:r>
          </w:p>
        </w:tc>
      </w:tr>
      <w:tr w:rsidR="00607534" w14:paraId="0D946821" w14:textId="77777777" w:rsidTr="006E2CA1">
        <w:trPr>
          <w:gridAfter w:val="1"/>
          <w:wAfter w:w="6" w:type="dxa"/>
        </w:trPr>
        <w:tc>
          <w:tcPr>
            <w:tcW w:w="568" w:type="dxa"/>
          </w:tcPr>
          <w:p w14:paraId="5AC47635"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DF7AC3E" w14:textId="6236A45D" w:rsidR="00607534" w:rsidRDefault="00607534" w:rsidP="00607534">
            <w:pPr>
              <w:jc w:val="both"/>
              <w:rPr>
                <w:sz w:val="20"/>
                <w:szCs w:val="20"/>
              </w:rPr>
            </w:pPr>
            <w:r>
              <w:rPr>
                <w:rFonts w:ascii="Calibri" w:hAnsi="Calibri" w:cs="Calibri"/>
                <w:color w:val="000000"/>
                <w:sz w:val="20"/>
                <w:szCs w:val="20"/>
              </w:rPr>
              <w:t>3458-0002-0042</w:t>
            </w:r>
          </w:p>
        </w:tc>
        <w:tc>
          <w:tcPr>
            <w:tcW w:w="4962" w:type="dxa"/>
            <w:tcBorders>
              <w:top w:val="single" w:sz="4" w:space="0" w:color="auto"/>
              <w:left w:val="single" w:sz="4" w:space="0" w:color="auto"/>
              <w:bottom w:val="single" w:sz="4" w:space="0" w:color="auto"/>
              <w:right w:val="single" w:sz="4" w:space="0" w:color="auto"/>
            </w:tcBorders>
            <w:vAlign w:val="center"/>
          </w:tcPr>
          <w:p w14:paraId="619789F5" w14:textId="6DB230ED"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Važdėlių</w:t>
            </w:r>
            <w:proofErr w:type="spellEnd"/>
            <w:r>
              <w:rPr>
                <w:rFonts w:ascii="Calibri" w:hAnsi="Calibri" w:cs="Calibri"/>
                <w:color w:val="000000"/>
                <w:sz w:val="20"/>
                <w:szCs w:val="20"/>
              </w:rPr>
              <w:t xml:space="preserve"> k.</w:t>
            </w:r>
          </w:p>
        </w:tc>
      </w:tr>
      <w:tr w:rsidR="00607534" w14:paraId="04181D6D" w14:textId="77777777" w:rsidTr="006E2CA1">
        <w:trPr>
          <w:gridAfter w:val="1"/>
          <w:wAfter w:w="6" w:type="dxa"/>
        </w:trPr>
        <w:tc>
          <w:tcPr>
            <w:tcW w:w="568" w:type="dxa"/>
          </w:tcPr>
          <w:p w14:paraId="48ED8143"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A84B27E" w14:textId="654C7633" w:rsidR="00607534" w:rsidRDefault="00607534" w:rsidP="00607534">
            <w:pPr>
              <w:jc w:val="both"/>
              <w:rPr>
                <w:sz w:val="20"/>
                <w:szCs w:val="20"/>
              </w:rPr>
            </w:pPr>
            <w:r>
              <w:rPr>
                <w:rFonts w:ascii="Calibri" w:hAnsi="Calibri" w:cs="Calibri"/>
                <w:color w:val="000000"/>
                <w:sz w:val="20"/>
                <w:szCs w:val="20"/>
              </w:rPr>
              <w:t>3458-0002-0123</w:t>
            </w:r>
          </w:p>
        </w:tc>
        <w:tc>
          <w:tcPr>
            <w:tcW w:w="4962" w:type="dxa"/>
            <w:tcBorders>
              <w:top w:val="single" w:sz="4" w:space="0" w:color="auto"/>
              <w:left w:val="single" w:sz="4" w:space="0" w:color="auto"/>
              <w:bottom w:val="single" w:sz="4" w:space="0" w:color="auto"/>
              <w:right w:val="single" w:sz="4" w:space="0" w:color="auto"/>
            </w:tcBorders>
            <w:vAlign w:val="center"/>
          </w:tcPr>
          <w:p w14:paraId="2FC06CBB" w14:textId="680BDF78" w:rsidR="00607534" w:rsidRDefault="00607534" w:rsidP="00607534">
            <w:pPr>
              <w:jc w:val="both"/>
              <w:rPr>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Rukiškio</w:t>
            </w:r>
            <w:proofErr w:type="spellEnd"/>
            <w:r>
              <w:rPr>
                <w:rFonts w:ascii="Calibri" w:hAnsi="Calibri" w:cs="Calibri"/>
                <w:color w:val="000000"/>
                <w:sz w:val="20"/>
                <w:szCs w:val="20"/>
              </w:rPr>
              <w:t xml:space="preserve"> k.</w:t>
            </w:r>
          </w:p>
        </w:tc>
      </w:tr>
      <w:tr w:rsidR="00607534" w14:paraId="4FFC29A8" w14:textId="77777777" w:rsidTr="006E2CA1">
        <w:trPr>
          <w:gridAfter w:val="1"/>
          <w:wAfter w:w="6" w:type="dxa"/>
        </w:trPr>
        <w:tc>
          <w:tcPr>
            <w:tcW w:w="568" w:type="dxa"/>
          </w:tcPr>
          <w:p w14:paraId="1D459214"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101D327" w14:textId="415F6A61" w:rsidR="00607534" w:rsidRDefault="00607534" w:rsidP="00607534">
            <w:pPr>
              <w:jc w:val="both"/>
              <w:rPr>
                <w:sz w:val="20"/>
                <w:szCs w:val="20"/>
              </w:rPr>
            </w:pPr>
            <w:r>
              <w:rPr>
                <w:rFonts w:ascii="Calibri" w:hAnsi="Calibri" w:cs="Calibri"/>
                <w:color w:val="000000"/>
                <w:sz w:val="20"/>
                <w:szCs w:val="20"/>
              </w:rPr>
              <w:t>4400-2319-9384</w:t>
            </w:r>
          </w:p>
        </w:tc>
        <w:tc>
          <w:tcPr>
            <w:tcW w:w="4962" w:type="dxa"/>
            <w:tcBorders>
              <w:top w:val="single" w:sz="4" w:space="0" w:color="auto"/>
              <w:left w:val="single" w:sz="4" w:space="0" w:color="auto"/>
              <w:bottom w:val="single" w:sz="4" w:space="0" w:color="auto"/>
              <w:right w:val="single" w:sz="4" w:space="0" w:color="auto"/>
            </w:tcBorders>
            <w:vAlign w:val="center"/>
          </w:tcPr>
          <w:p w14:paraId="0E0E2708" w14:textId="2A88E3AC" w:rsidR="00607534" w:rsidRDefault="00607534" w:rsidP="00607534">
            <w:pPr>
              <w:jc w:val="both"/>
              <w:rPr>
                <w:sz w:val="20"/>
                <w:szCs w:val="20"/>
              </w:rPr>
            </w:pPr>
            <w:r>
              <w:rPr>
                <w:rFonts w:ascii="Calibri" w:hAnsi="Calibri" w:cs="Calibri"/>
                <w:color w:val="000000"/>
                <w:sz w:val="20"/>
                <w:szCs w:val="20"/>
              </w:rPr>
              <w:t>Anykščių r. sav., Troškūnų sen., Raguvėlės k.</w:t>
            </w:r>
          </w:p>
        </w:tc>
      </w:tr>
      <w:tr w:rsidR="00607534" w14:paraId="5A70AA61" w14:textId="77777777" w:rsidTr="006E2CA1">
        <w:trPr>
          <w:gridAfter w:val="1"/>
          <w:wAfter w:w="6" w:type="dxa"/>
        </w:trPr>
        <w:tc>
          <w:tcPr>
            <w:tcW w:w="568" w:type="dxa"/>
          </w:tcPr>
          <w:p w14:paraId="7AA20BFD"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5B2D555" w14:textId="0480DBA4" w:rsidR="00607534" w:rsidRDefault="00607534" w:rsidP="00607534">
            <w:pPr>
              <w:jc w:val="both"/>
              <w:rPr>
                <w:sz w:val="20"/>
                <w:szCs w:val="20"/>
              </w:rPr>
            </w:pPr>
            <w:r>
              <w:rPr>
                <w:rFonts w:ascii="Calibri" w:hAnsi="Calibri" w:cs="Calibri"/>
                <w:color w:val="000000"/>
                <w:sz w:val="20"/>
                <w:szCs w:val="20"/>
              </w:rPr>
              <w:t>4400-0632-4234</w:t>
            </w:r>
          </w:p>
        </w:tc>
        <w:tc>
          <w:tcPr>
            <w:tcW w:w="4962" w:type="dxa"/>
            <w:tcBorders>
              <w:top w:val="single" w:sz="4" w:space="0" w:color="auto"/>
              <w:left w:val="single" w:sz="4" w:space="0" w:color="auto"/>
              <w:bottom w:val="single" w:sz="4" w:space="0" w:color="auto"/>
              <w:right w:val="single" w:sz="4" w:space="0" w:color="auto"/>
            </w:tcBorders>
            <w:vAlign w:val="center"/>
          </w:tcPr>
          <w:p w14:paraId="28AEF16D" w14:textId="60931898" w:rsidR="00607534" w:rsidRDefault="00607534" w:rsidP="00607534">
            <w:pPr>
              <w:jc w:val="both"/>
              <w:rPr>
                <w:sz w:val="20"/>
                <w:szCs w:val="20"/>
              </w:rPr>
            </w:pPr>
            <w:r>
              <w:rPr>
                <w:rFonts w:ascii="Calibri" w:hAnsi="Calibri" w:cs="Calibri"/>
                <w:color w:val="000000"/>
                <w:sz w:val="20"/>
                <w:szCs w:val="20"/>
              </w:rPr>
              <w:t>Anykščių r. sav., Troškūnų sen., Surdegio k.</w:t>
            </w:r>
          </w:p>
        </w:tc>
      </w:tr>
      <w:tr w:rsidR="00607534" w14:paraId="0DD39250" w14:textId="77777777" w:rsidTr="006E2CA1">
        <w:trPr>
          <w:gridAfter w:val="1"/>
          <w:wAfter w:w="6" w:type="dxa"/>
        </w:trPr>
        <w:tc>
          <w:tcPr>
            <w:tcW w:w="568" w:type="dxa"/>
          </w:tcPr>
          <w:p w14:paraId="22F455C0"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28A63E5" w14:textId="5E76D23B" w:rsidR="00607534" w:rsidRDefault="00607534" w:rsidP="00607534">
            <w:pPr>
              <w:jc w:val="both"/>
              <w:rPr>
                <w:sz w:val="20"/>
                <w:szCs w:val="20"/>
              </w:rPr>
            </w:pPr>
            <w:r>
              <w:rPr>
                <w:rFonts w:ascii="Calibri" w:hAnsi="Calibri" w:cs="Calibri"/>
                <w:color w:val="000000"/>
                <w:sz w:val="20"/>
                <w:szCs w:val="20"/>
              </w:rPr>
              <w:t>3458-0003-0060</w:t>
            </w:r>
          </w:p>
        </w:tc>
        <w:tc>
          <w:tcPr>
            <w:tcW w:w="4962" w:type="dxa"/>
            <w:tcBorders>
              <w:top w:val="single" w:sz="4" w:space="0" w:color="auto"/>
              <w:left w:val="single" w:sz="4" w:space="0" w:color="auto"/>
              <w:bottom w:val="single" w:sz="4" w:space="0" w:color="auto"/>
              <w:right w:val="single" w:sz="4" w:space="0" w:color="auto"/>
            </w:tcBorders>
            <w:vAlign w:val="center"/>
          </w:tcPr>
          <w:p w14:paraId="6227040F" w14:textId="06237AA1" w:rsidR="00607534" w:rsidRDefault="00607534" w:rsidP="00607534">
            <w:pPr>
              <w:jc w:val="both"/>
              <w:rPr>
                <w:sz w:val="20"/>
                <w:szCs w:val="20"/>
              </w:rPr>
            </w:pPr>
            <w:r>
              <w:rPr>
                <w:rFonts w:ascii="Calibri" w:hAnsi="Calibri" w:cs="Calibri"/>
                <w:color w:val="000000"/>
                <w:sz w:val="20"/>
                <w:szCs w:val="20"/>
              </w:rPr>
              <w:t>Anykščių r. sav., Troškūnų sen., Petkūnų k. 3</w:t>
            </w:r>
          </w:p>
        </w:tc>
      </w:tr>
      <w:tr w:rsidR="00607534" w14:paraId="03477ABA" w14:textId="77777777" w:rsidTr="006E2CA1">
        <w:trPr>
          <w:gridAfter w:val="1"/>
          <w:wAfter w:w="6" w:type="dxa"/>
        </w:trPr>
        <w:tc>
          <w:tcPr>
            <w:tcW w:w="568" w:type="dxa"/>
          </w:tcPr>
          <w:p w14:paraId="4976960C"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567174F" w14:textId="0F6C0F5B" w:rsidR="00607534" w:rsidRDefault="00607534" w:rsidP="00607534">
            <w:pPr>
              <w:jc w:val="both"/>
              <w:rPr>
                <w:sz w:val="20"/>
                <w:szCs w:val="20"/>
              </w:rPr>
            </w:pPr>
            <w:r>
              <w:rPr>
                <w:rFonts w:ascii="Calibri" w:hAnsi="Calibri" w:cs="Calibri"/>
                <w:color w:val="000000"/>
                <w:sz w:val="20"/>
                <w:szCs w:val="20"/>
              </w:rPr>
              <w:t>3458-0003-0061</w:t>
            </w:r>
          </w:p>
        </w:tc>
        <w:tc>
          <w:tcPr>
            <w:tcW w:w="4962" w:type="dxa"/>
            <w:tcBorders>
              <w:top w:val="single" w:sz="4" w:space="0" w:color="auto"/>
              <w:left w:val="single" w:sz="4" w:space="0" w:color="auto"/>
              <w:bottom w:val="single" w:sz="4" w:space="0" w:color="auto"/>
              <w:right w:val="single" w:sz="4" w:space="0" w:color="auto"/>
            </w:tcBorders>
            <w:vAlign w:val="center"/>
          </w:tcPr>
          <w:p w14:paraId="3EF62072" w14:textId="1A242C30"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4ED9BFB7" w14:textId="77777777" w:rsidTr="006E2CA1">
        <w:trPr>
          <w:gridAfter w:val="1"/>
          <w:wAfter w:w="6" w:type="dxa"/>
        </w:trPr>
        <w:tc>
          <w:tcPr>
            <w:tcW w:w="568" w:type="dxa"/>
          </w:tcPr>
          <w:p w14:paraId="00058090"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E21B3B4" w14:textId="3F95DB71" w:rsidR="00607534" w:rsidRDefault="00607534" w:rsidP="00607534">
            <w:pPr>
              <w:jc w:val="both"/>
              <w:rPr>
                <w:sz w:val="20"/>
                <w:szCs w:val="20"/>
              </w:rPr>
            </w:pPr>
            <w:r>
              <w:rPr>
                <w:rFonts w:ascii="Calibri" w:hAnsi="Calibri" w:cs="Calibri"/>
                <w:color w:val="000000"/>
                <w:sz w:val="20"/>
                <w:szCs w:val="20"/>
              </w:rPr>
              <w:t>3458-0003-0062</w:t>
            </w:r>
          </w:p>
        </w:tc>
        <w:tc>
          <w:tcPr>
            <w:tcW w:w="4962" w:type="dxa"/>
            <w:tcBorders>
              <w:top w:val="single" w:sz="4" w:space="0" w:color="auto"/>
              <w:left w:val="single" w:sz="4" w:space="0" w:color="auto"/>
              <w:bottom w:val="single" w:sz="4" w:space="0" w:color="auto"/>
              <w:right w:val="single" w:sz="4" w:space="0" w:color="auto"/>
            </w:tcBorders>
            <w:vAlign w:val="center"/>
          </w:tcPr>
          <w:p w14:paraId="1DF804B8" w14:textId="78BFDBAA"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4F7B6595" w14:textId="77777777" w:rsidTr="006E2CA1">
        <w:trPr>
          <w:gridAfter w:val="1"/>
          <w:wAfter w:w="6" w:type="dxa"/>
        </w:trPr>
        <w:tc>
          <w:tcPr>
            <w:tcW w:w="568" w:type="dxa"/>
          </w:tcPr>
          <w:p w14:paraId="0A91660C"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70489F1" w14:textId="73105F88" w:rsidR="00607534" w:rsidRDefault="00607534" w:rsidP="00607534">
            <w:pPr>
              <w:jc w:val="both"/>
              <w:rPr>
                <w:sz w:val="20"/>
                <w:szCs w:val="20"/>
              </w:rPr>
            </w:pPr>
            <w:r>
              <w:rPr>
                <w:rFonts w:ascii="Calibri" w:hAnsi="Calibri" w:cs="Calibri"/>
                <w:color w:val="000000"/>
                <w:sz w:val="20"/>
                <w:szCs w:val="20"/>
              </w:rPr>
              <w:t>3458-0003-0063</w:t>
            </w:r>
          </w:p>
        </w:tc>
        <w:tc>
          <w:tcPr>
            <w:tcW w:w="4962" w:type="dxa"/>
            <w:tcBorders>
              <w:top w:val="single" w:sz="4" w:space="0" w:color="auto"/>
              <w:left w:val="single" w:sz="4" w:space="0" w:color="auto"/>
              <w:bottom w:val="single" w:sz="4" w:space="0" w:color="auto"/>
              <w:right w:val="single" w:sz="4" w:space="0" w:color="auto"/>
            </w:tcBorders>
            <w:vAlign w:val="center"/>
          </w:tcPr>
          <w:p w14:paraId="542CA323" w14:textId="735B0BBB"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0E370DAB" w14:textId="77777777" w:rsidTr="006E2CA1">
        <w:trPr>
          <w:gridAfter w:val="1"/>
          <w:wAfter w:w="6" w:type="dxa"/>
        </w:trPr>
        <w:tc>
          <w:tcPr>
            <w:tcW w:w="568" w:type="dxa"/>
          </w:tcPr>
          <w:p w14:paraId="17139819"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5BEA409" w14:textId="562DCA4F" w:rsidR="00607534" w:rsidRDefault="00607534" w:rsidP="00607534">
            <w:pPr>
              <w:jc w:val="both"/>
              <w:rPr>
                <w:sz w:val="20"/>
                <w:szCs w:val="20"/>
              </w:rPr>
            </w:pPr>
            <w:r>
              <w:rPr>
                <w:rFonts w:ascii="Calibri" w:hAnsi="Calibri" w:cs="Calibri"/>
                <w:color w:val="000000"/>
                <w:sz w:val="20"/>
                <w:szCs w:val="20"/>
              </w:rPr>
              <w:t>3458-0003-0064</w:t>
            </w:r>
          </w:p>
        </w:tc>
        <w:tc>
          <w:tcPr>
            <w:tcW w:w="4962" w:type="dxa"/>
            <w:tcBorders>
              <w:top w:val="single" w:sz="4" w:space="0" w:color="auto"/>
              <w:left w:val="single" w:sz="4" w:space="0" w:color="auto"/>
              <w:bottom w:val="single" w:sz="4" w:space="0" w:color="auto"/>
              <w:right w:val="single" w:sz="4" w:space="0" w:color="auto"/>
            </w:tcBorders>
            <w:vAlign w:val="center"/>
          </w:tcPr>
          <w:p w14:paraId="5DA7ECDF" w14:textId="06DDF242" w:rsidR="00607534" w:rsidRDefault="00607534" w:rsidP="00607534">
            <w:pPr>
              <w:jc w:val="both"/>
              <w:rPr>
                <w:sz w:val="20"/>
                <w:szCs w:val="20"/>
              </w:rPr>
            </w:pPr>
            <w:r>
              <w:rPr>
                <w:rFonts w:ascii="Calibri" w:hAnsi="Calibri" w:cs="Calibri"/>
                <w:color w:val="000000"/>
                <w:sz w:val="20"/>
                <w:szCs w:val="20"/>
              </w:rPr>
              <w:t>Anykščių r. sav., Troškūnų sen., Petkūnų k.</w:t>
            </w:r>
          </w:p>
        </w:tc>
      </w:tr>
      <w:tr w:rsidR="00607534" w14:paraId="1845929A" w14:textId="77777777" w:rsidTr="006E2CA1">
        <w:trPr>
          <w:gridAfter w:val="1"/>
          <w:wAfter w:w="6" w:type="dxa"/>
        </w:trPr>
        <w:tc>
          <w:tcPr>
            <w:tcW w:w="568" w:type="dxa"/>
          </w:tcPr>
          <w:p w14:paraId="2DA35184"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D7B05A6" w14:textId="35B713BD" w:rsidR="00607534" w:rsidRDefault="00607534" w:rsidP="00607534">
            <w:pPr>
              <w:jc w:val="both"/>
              <w:rPr>
                <w:sz w:val="20"/>
                <w:szCs w:val="20"/>
              </w:rPr>
            </w:pPr>
            <w:r>
              <w:rPr>
                <w:rFonts w:ascii="Calibri" w:hAnsi="Calibri" w:cs="Calibri"/>
                <w:color w:val="000000"/>
                <w:sz w:val="20"/>
                <w:szCs w:val="20"/>
              </w:rPr>
              <w:t>4400-0737-6227</w:t>
            </w:r>
          </w:p>
        </w:tc>
        <w:tc>
          <w:tcPr>
            <w:tcW w:w="4962" w:type="dxa"/>
            <w:tcBorders>
              <w:top w:val="single" w:sz="4" w:space="0" w:color="auto"/>
              <w:left w:val="single" w:sz="4" w:space="0" w:color="auto"/>
              <w:bottom w:val="single" w:sz="4" w:space="0" w:color="auto"/>
              <w:right w:val="single" w:sz="4" w:space="0" w:color="auto"/>
            </w:tcBorders>
            <w:vAlign w:val="center"/>
          </w:tcPr>
          <w:p w14:paraId="2394A333" w14:textId="0BA3820E" w:rsidR="00607534" w:rsidRDefault="00607534" w:rsidP="00607534">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Kunciagalio</w:t>
            </w:r>
            <w:proofErr w:type="spellEnd"/>
            <w:r>
              <w:rPr>
                <w:rFonts w:ascii="Calibri" w:hAnsi="Calibri" w:cs="Calibri"/>
                <w:color w:val="000000"/>
                <w:sz w:val="20"/>
                <w:szCs w:val="20"/>
              </w:rPr>
              <w:t xml:space="preserve"> k.</w:t>
            </w:r>
          </w:p>
        </w:tc>
      </w:tr>
      <w:tr w:rsidR="00113ACD" w14:paraId="3CA56F2C" w14:textId="77777777" w:rsidTr="006E2CA1">
        <w:trPr>
          <w:gridAfter w:val="1"/>
          <w:wAfter w:w="6" w:type="dxa"/>
        </w:trPr>
        <w:tc>
          <w:tcPr>
            <w:tcW w:w="568" w:type="dxa"/>
          </w:tcPr>
          <w:p w14:paraId="40D6472C"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7754AD5" w14:textId="6583467B" w:rsidR="00113ACD" w:rsidRDefault="00113ACD" w:rsidP="00113ACD">
            <w:pPr>
              <w:jc w:val="both"/>
              <w:rPr>
                <w:rFonts w:ascii="Calibri" w:hAnsi="Calibri" w:cs="Calibri"/>
                <w:color w:val="000000"/>
                <w:sz w:val="20"/>
                <w:szCs w:val="20"/>
              </w:rPr>
            </w:pPr>
            <w:r>
              <w:rPr>
                <w:rFonts w:ascii="Calibri" w:hAnsi="Calibri" w:cs="Calibri"/>
                <w:color w:val="000000"/>
                <w:sz w:val="20"/>
                <w:szCs w:val="20"/>
              </w:rPr>
              <w:t>3468-0002-0070</w:t>
            </w:r>
          </w:p>
        </w:tc>
        <w:tc>
          <w:tcPr>
            <w:tcW w:w="4962" w:type="dxa"/>
            <w:tcBorders>
              <w:top w:val="single" w:sz="4" w:space="0" w:color="auto"/>
              <w:left w:val="single" w:sz="4" w:space="0" w:color="auto"/>
              <w:bottom w:val="single" w:sz="4" w:space="0" w:color="auto"/>
              <w:right w:val="single" w:sz="4" w:space="0" w:color="auto"/>
            </w:tcBorders>
            <w:vAlign w:val="center"/>
          </w:tcPr>
          <w:p w14:paraId="69C4C423" w14:textId="1337C912" w:rsidR="00113ACD" w:rsidRDefault="00113ACD" w:rsidP="00113ACD">
            <w:pPr>
              <w:jc w:val="both"/>
              <w:rPr>
                <w:rFonts w:ascii="Calibri" w:hAnsi="Calibri" w:cs="Calibri"/>
                <w:color w:val="000000"/>
                <w:sz w:val="20"/>
                <w:szCs w:val="20"/>
              </w:rPr>
            </w:pPr>
            <w:r>
              <w:rPr>
                <w:rFonts w:ascii="Calibri" w:hAnsi="Calibri" w:cs="Calibri"/>
                <w:color w:val="000000"/>
                <w:sz w:val="20"/>
                <w:szCs w:val="20"/>
              </w:rPr>
              <w:t>Anykščių r. sav., Troškūnų sen., Surdegio k.</w:t>
            </w:r>
          </w:p>
        </w:tc>
      </w:tr>
      <w:tr w:rsidR="00113ACD" w14:paraId="26F95D1D" w14:textId="77777777" w:rsidTr="006E2CA1">
        <w:trPr>
          <w:gridAfter w:val="1"/>
          <w:wAfter w:w="6" w:type="dxa"/>
        </w:trPr>
        <w:tc>
          <w:tcPr>
            <w:tcW w:w="568" w:type="dxa"/>
          </w:tcPr>
          <w:p w14:paraId="20756EEF"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42D968C" w14:textId="7833D2D8" w:rsidR="00113ACD" w:rsidRDefault="00113ACD" w:rsidP="00113ACD">
            <w:pPr>
              <w:jc w:val="both"/>
              <w:rPr>
                <w:rFonts w:ascii="Calibri" w:hAnsi="Calibri" w:cs="Calibri"/>
                <w:color w:val="000000"/>
                <w:sz w:val="20"/>
                <w:szCs w:val="20"/>
              </w:rPr>
            </w:pPr>
            <w:r>
              <w:rPr>
                <w:rFonts w:ascii="Calibri" w:hAnsi="Calibri" w:cs="Calibri"/>
                <w:color w:val="000000"/>
                <w:sz w:val="20"/>
                <w:szCs w:val="20"/>
              </w:rPr>
              <w:t>6617-0005-0028</w:t>
            </w:r>
          </w:p>
        </w:tc>
        <w:tc>
          <w:tcPr>
            <w:tcW w:w="4962" w:type="dxa"/>
            <w:tcBorders>
              <w:top w:val="single" w:sz="4" w:space="0" w:color="auto"/>
              <w:left w:val="single" w:sz="4" w:space="0" w:color="auto"/>
              <w:bottom w:val="single" w:sz="4" w:space="0" w:color="auto"/>
              <w:right w:val="single" w:sz="4" w:space="0" w:color="auto"/>
            </w:tcBorders>
            <w:vAlign w:val="center"/>
          </w:tcPr>
          <w:p w14:paraId="73F55CE3" w14:textId="5E2978E0" w:rsidR="00113ACD" w:rsidRDefault="00113ACD" w:rsidP="00113ACD">
            <w:pPr>
              <w:jc w:val="both"/>
              <w:rPr>
                <w:rFonts w:ascii="Calibri" w:hAnsi="Calibri" w:cs="Calibri"/>
                <w:color w:val="000000"/>
                <w:sz w:val="20"/>
                <w:szCs w:val="20"/>
              </w:rPr>
            </w:pPr>
            <w:r>
              <w:rPr>
                <w:rFonts w:ascii="Calibri" w:hAnsi="Calibri" w:cs="Calibri"/>
                <w:color w:val="000000"/>
                <w:sz w:val="20"/>
                <w:szCs w:val="20"/>
              </w:rPr>
              <w:t>Panevėžio r. sav., Miežiškių sen., Raguvėlės k.</w:t>
            </w:r>
          </w:p>
        </w:tc>
      </w:tr>
      <w:tr w:rsidR="00113ACD" w14:paraId="4D46166D" w14:textId="77777777" w:rsidTr="006E2CA1">
        <w:trPr>
          <w:gridAfter w:val="1"/>
          <w:wAfter w:w="6" w:type="dxa"/>
        </w:trPr>
        <w:tc>
          <w:tcPr>
            <w:tcW w:w="568" w:type="dxa"/>
          </w:tcPr>
          <w:p w14:paraId="2741A746"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CBAE7F9" w14:textId="772C9377" w:rsidR="00113ACD" w:rsidRDefault="00113ACD" w:rsidP="00113ACD">
            <w:pPr>
              <w:jc w:val="both"/>
              <w:rPr>
                <w:rFonts w:ascii="Calibri" w:hAnsi="Calibri" w:cs="Calibri"/>
                <w:color w:val="000000"/>
                <w:sz w:val="20"/>
                <w:szCs w:val="20"/>
              </w:rPr>
            </w:pPr>
            <w:r>
              <w:rPr>
                <w:rFonts w:ascii="Calibri" w:hAnsi="Calibri" w:cs="Calibri"/>
                <w:color w:val="000000"/>
                <w:sz w:val="20"/>
                <w:szCs w:val="20"/>
              </w:rPr>
              <w:t>4400-0447-0811</w:t>
            </w:r>
          </w:p>
        </w:tc>
        <w:tc>
          <w:tcPr>
            <w:tcW w:w="4962" w:type="dxa"/>
            <w:tcBorders>
              <w:top w:val="single" w:sz="4" w:space="0" w:color="auto"/>
              <w:left w:val="single" w:sz="4" w:space="0" w:color="auto"/>
              <w:bottom w:val="single" w:sz="4" w:space="0" w:color="auto"/>
              <w:right w:val="single" w:sz="4" w:space="0" w:color="auto"/>
            </w:tcBorders>
            <w:vAlign w:val="center"/>
          </w:tcPr>
          <w:p w14:paraId="4961F022" w14:textId="780F1232" w:rsidR="00113ACD" w:rsidRDefault="00113ACD" w:rsidP="00113ACD">
            <w:pPr>
              <w:jc w:val="both"/>
              <w:rPr>
                <w:rFonts w:ascii="Calibri" w:hAnsi="Calibri" w:cs="Calibri"/>
                <w:color w:val="000000"/>
                <w:sz w:val="20"/>
                <w:szCs w:val="20"/>
              </w:rPr>
            </w:pPr>
            <w:r>
              <w:rPr>
                <w:rFonts w:ascii="Calibri" w:hAnsi="Calibri" w:cs="Calibri"/>
                <w:color w:val="000000"/>
                <w:sz w:val="20"/>
                <w:szCs w:val="20"/>
              </w:rPr>
              <w:t>Anykščių r. sav., Troškūnų sen., Petkūnų k. 6</w:t>
            </w:r>
          </w:p>
        </w:tc>
      </w:tr>
      <w:tr w:rsidR="00113ACD" w14:paraId="2DD963D0" w14:textId="77777777" w:rsidTr="006E2CA1">
        <w:trPr>
          <w:gridAfter w:val="1"/>
          <w:wAfter w:w="6" w:type="dxa"/>
        </w:trPr>
        <w:tc>
          <w:tcPr>
            <w:tcW w:w="568" w:type="dxa"/>
          </w:tcPr>
          <w:p w14:paraId="05CB2468"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D404F78" w14:textId="042224C2" w:rsidR="00113ACD" w:rsidRDefault="00113ACD" w:rsidP="00113ACD">
            <w:pPr>
              <w:jc w:val="both"/>
              <w:rPr>
                <w:rFonts w:ascii="Calibri" w:hAnsi="Calibri" w:cs="Calibri"/>
                <w:color w:val="000000"/>
                <w:sz w:val="20"/>
                <w:szCs w:val="20"/>
              </w:rPr>
            </w:pPr>
            <w:r>
              <w:rPr>
                <w:rFonts w:ascii="Calibri" w:hAnsi="Calibri" w:cs="Calibri"/>
                <w:color w:val="000000"/>
                <w:sz w:val="20"/>
                <w:szCs w:val="20"/>
              </w:rPr>
              <w:t>3458-0003-0038</w:t>
            </w:r>
          </w:p>
        </w:tc>
        <w:tc>
          <w:tcPr>
            <w:tcW w:w="4962" w:type="dxa"/>
            <w:tcBorders>
              <w:top w:val="single" w:sz="4" w:space="0" w:color="auto"/>
              <w:left w:val="single" w:sz="4" w:space="0" w:color="auto"/>
              <w:bottom w:val="single" w:sz="4" w:space="0" w:color="auto"/>
              <w:right w:val="single" w:sz="4" w:space="0" w:color="auto"/>
            </w:tcBorders>
            <w:vAlign w:val="center"/>
          </w:tcPr>
          <w:p w14:paraId="07359673" w14:textId="753A0CC9" w:rsidR="00113ACD" w:rsidRDefault="00113ACD" w:rsidP="00113ACD">
            <w:pPr>
              <w:jc w:val="both"/>
              <w:rPr>
                <w:rFonts w:ascii="Calibri" w:hAnsi="Calibri" w:cs="Calibri"/>
                <w:color w:val="000000"/>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Važdėlių</w:t>
            </w:r>
            <w:proofErr w:type="spellEnd"/>
            <w:r>
              <w:rPr>
                <w:rFonts w:ascii="Calibri" w:hAnsi="Calibri" w:cs="Calibri"/>
                <w:color w:val="000000"/>
                <w:sz w:val="20"/>
                <w:szCs w:val="20"/>
              </w:rPr>
              <w:t xml:space="preserve"> k.</w:t>
            </w:r>
          </w:p>
        </w:tc>
      </w:tr>
      <w:tr w:rsidR="00113ACD" w14:paraId="32CAD8D9" w14:textId="77777777" w:rsidTr="006E2CA1">
        <w:trPr>
          <w:gridAfter w:val="1"/>
          <w:wAfter w:w="6" w:type="dxa"/>
        </w:trPr>
        <w:tc>
          <w:tcPr>
            <w:tcW w:w="568" w:type="dxa"/>
          </w:tcPr>
          <w:p w14:paraId="7095764F"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30E8B3A1" w14:textId="2CE8E8F0" w:rsidR="00113ACD" w:rsidRDefault="00113ACD" w:rsidP="00113ACD">
            <w:pPr>
              <w:jc w:val="both"/>
              <w:rPr>
                <w:rFonts w:ascii="Calibri" w:hAnsi="Calibri" w:cs="Calibri"/>
                <w:color w:val="000000"/>
                <w:sz w:val="20"/>
                <w:szCs w:val="20"/>
              </w:rPr>
            </w:pPr>
            <w:r>
              <w:rPr>
                <w:rFonts w:ascii="Calibri" w:hAnsi="Calibri" w:cs="Calibri"/>
                <w:color w:val="000000"/>
                <w:sz w:val="20"/>
                <w:szCs w:val="20"/>
              </w:rPr>
              <w:t>3468-0003-0081</w:t>
            </w:r>
          </w:p>
        </w:tc>
        <w:tc>
          <w:tcPr>
            <w:tcW w:w="4962" w:type="dxa"/>
            <w:tcBorders>
              <w:top w:val="single" w:sz="4" w:space="0" w:color="auto"/>
              <w:left w:val="single" w:sz="4" w:space="0" w:color="auto"/>
              <w:bottom w:val="single" w:sz="4" w:space="0" w:color="auto"/>
              <w:right w:val="single" w:sz="4" w:space="0" w:color="auto"/>
            </w:tcBorders>
            <w:vAlign w:val="center"/>
          </w:tcPr>
          <w:p w14:paraId="6A3FF5F0" w14:textId="4F096857" w:rsidR="00113ACD" w:rsidRDefault="00113ACD" w:rsidP="00113ACD">
            <w:pPr>
              <w:jc w:val="both"/>
              <w:rPr>
                <w:rFonts w:ascii="Calibri" w:hAnsi="Calibri" w:cs="Calibri"/>
                <w:color w:val="000000"/>
                <w:sz w:val="20"/>
                <w:szCs w:val="20"/>
              </w:rPr>
            </w:pPr>
            <w:r>
              <w:rPr>
                <w:rFonts w:ascii="Calibri" w:hAnsi="Calibri" w:cs="Calibri"/>
                <w:color w:val="000000"/>
                <w:sz w:val="20"/>
                <w:szCs w:val="20"/>
              </w:rPr>
              <w:t xml:space="preserve">Anykščių r. sav., Troškūnų sen., </w:t>
            </w:r>
            <w:proofErr w:type="spellStart"/>
            <w:r>
              <w:rPr>
                <w:rFonts w:ascii="Calibri" w:hAnsi="Calibri" w:cs="Calibri"/>
                <w:color w:val="000000"/>
                <w:sz w:val="20"/>
                <w:szCs w:val="20"/>
              </w:rPr>
              <w:t>Mitošiūnų</w:t>
            </w:r>
            <w:proofErr w:type="spellEnd"/>
            <w:r>
              <w:rPr>
                <w:rFonts w:ascii="Calibri" w:hAnsi="Calibri" w:cs="Calibri"/>
                <w:color w:val="000000"/>
                <w:sz w:val="20"/>
                <w:szCs w:val="20"/>
              </w:rPr>
              <w:t xml:space="preserve"> k.</w:t>
            </w:r>
          </w:p>
        </w:tc>
      </w:tr>
      <w:tr w:rsidR="00113ACD" w14:paraId="6FC818ED" w14:textId="77777777" w:rsidTr="006E2CA1">
        <w:trPr>
          <w:gridAfter w:val="1"/>
          <w:wAfter w:w="6" w:type="dxa"/>
        </w:trPr>
        <w:tc>
          <w:tcPr>
            <w:tcW w:w="568" w:type="dxa"/>
          </w:tcPr>
          <w:p w14:paraId="79F72610"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197C31D8" w14:textId="7E3D1D72" w:rsidR="00113ACD" w:rsidRDefault="00113ACD" w:rsidP="00113ACD">
            <w:pPr>
              <w:jc w:val="both"/>
              <w:rPr>
                <w:rFonts w:ascii="Calibri" w:hAnsi="Calibri" w:cs="Calibri"/>
                <w:color w:val="000000"/>
                <w:sz w:val="20"/>
                <w:szCs w:val="20"/>
              </w:rPr>
            </w:pPr>
            <w:r>
              <w:rPr>
                <w:rFonts w:ascii="Calibri" w:hAnsi="Calibri" w:cs="Calibri"/>
                <w:color w:val="000000"/>
                <w:sz w:val="20"/>
                <w:szCs w:val="20"/>
              </w:rPr>
              <w:t>3458-0001-0056</w:t>
            </w:r>
          </w:p>
        </w:tc>
        <w:tc>
          <w:tcPr>
            <w:tcW w:w="4962" w:type="dxa"/>
            <w:tcBorders>
              <w:top w:val="single" w:sz="4" w:space="0" w:color="auto"/>
              <w:left w:val="single" w:sz="4" w:space="0" w:color="auto"/>
              <w:bottom w:val="single" w:sz="4" w:space="0" w:color="auto"/>
              <w:right w:val="single" w:sz="4" w:space="0" w:color="auto"/>
            </w:tcBorders>
            <w:vAlign w:val="center"/>
          </w:tcPr>
          <w:p w14:paraId="4C90F306" w14:textId="36F4AC0B" w:rsidR="00113ACD" w:rsidRDefault="00113ACD" w:rsidP="00113ACD">
            <w:pPr>
              <w:jc w:val="both"/>
              <w:rPr>
                <w:rFonts w:ascii="Calibri" w:hAnsi="Calibri" w:cs="Calibri"/>
                <w:color w:val="000000"/>
                <w:sz w:val="20"/>
                <w:szCs w:val="20"/>
              </w:rPr>
            </w:pPr>
            <w:r>
              <w:rPr>
                <w:rFonts w:ascii="Calibri" w:hAnsi="Calibri" w:cs="Calibri"/>
                <w:color w:val="000000"/>
                <w:sz w:val="20"/>
                <w:szCs w:val="20"/>
              </w:rPr>
              <w:t>Anykščių r. sav., Troškūnų sen., Raguvėlės k.</w:t>
            </w:r>
          </w:p>
        </w:tc>
      </w:tr>
      <w:tr w:rsidR="00113ACD" w14:paraId="02CAB3E7" w14:textId="77777777" w:rsidTr="006E2CA1">
        <w:trPr>
          <w:gridAfter w:val="1"/>
          <w:wAfter w:w="6" w:type="dxa"/>
        </w:trPr>
        <w:tc>
          <w:tcPr>
            <w:tcW w:w="568" w:type="dxa"/>
          </w:tcPr>
          <w:p w14:paraId="5534389F"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F6D0A52" w14:textId="099F8B97" w:rsidR="00113ACD" w:rsidRDefault="00113ACD" w:rsidP="00113ACD">
            <w:pPr>
              <w:jc w:val="both"/>
              <w:rPr>
                <w:rFonts w:ascii="Calibri" w:hAnsi="Calibri" w:cs="Calibri"/>
                <w:color w:val="000000"/>
                <w:sz w:val="20"/>
                <w:szCs w:val="20"/>
              </w:rPr>
            </w:pPr>
            <w:r>
              <w:rPr>
                <w:rFonts w:ascii="Calibri" w:hAnsi="Calibri" w:cs="Calibri"/>
                <w:color w:val="000000"/>
                <w:sz w:val="20"/>
                <w:szCs w:val="20"/>
              </w:rPr>
              <w:t>3458-0001-0058</w:t>
            </w:r>
          </w:p>
        </w:tc>
        <w:tc>
          <w:tcPr>
            <w:tcW w:w="4962" w:type="dxa"/>
            <w:tcBorders>
              <w:top w:val="single" w:sz="4" w:space="0" w:color="auto"/>
              <w:left w:val="single" w:sz="4" w:space="0" w:color="auto"/>
              <w:bottom w:val="single" w:sz="4" w:space="0" w:color="auto"/>
              <w:right w:val="single" w:sz="4" w:space="0" w:color="auto"/>
            </w:tcBorders>
            <w:vAlign w:val="center"/>
          </w:tcPr>
          <w:p w14:paraId="2531CE79" w14:textId="6379050D" w:rsidR="00113ACD" w:rsidRDefault="00113ACD" w:rsidP="00113ACD">
            <w:pPr>
              <w:jc w:val="both"/>
              <w:rPr>
                <w:rFonts w:ascii="Calibri" w:hAnsi="Calibri" w:cs="Calibri"/>
                <w:color w:val="000000"/>
                <w:sz w:val="20"/>
                <w:szCs w:val="20"/>
              </w:rPr>
            </w:pPr>
            <w:r>
              <w:rPr>
                <w:rFonts w:ascii="Calibri" w:hAnsi="Calibri" w:cs="Calibri"/>
                <w:color w:val="000000"/>
                <w:sz w:val="20"/>
                <w:szCs w:val="20"/>
              </w:rPr>
              <w:t>Anykščių r. sav., Troškūnų sen., Raguvėlės k.</w:t>
            </w:r>
          </w:p>
        </w:tc>
      </w:tr>
      <w:tr w:rsidR="00113ACD" w14:paraId="3E210D80" w14:textId="77777777" w:rsidTr="006E2CA1">
        <w:trPr>
          <w:gridAfter w:val="1"/>
          <w:wAfter w:w="6" w:type="dxa"/>
        </w:trPr>
        <w:tc>
          <w:tcPr>
            <w:tcW w:w="568" w:type="dxa"/>
          </w:tcPr>
          <w:p w14:paraId="5453DAC5"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2FFC900F" w14:textId="71C60B16" w:rsidR="00113ACD" w:rsidRDefault="00113ACD" w:rsidP="00113ACD">
            <w:pPr>
              <w:jc w:val="both"/>
              <w:rPr>
                <w:rFonts w:ascii="Calibri" w:hAnsi="Calibri" w:cs="Calibri"/>
                <w:color w:val="000000"/>
                <w:sz w:val="20"/>
                <w:szCs w:val="20"/>
              </w:rPr>
            </w:pPr>
            <w:r>
              <w:rPr>
                <w:rFonts w:ascii="Calibri" w:hAnsi="Calibri" w:cs="Calibri"/>
                <w:color w:val="000000"/>
                <w:sz w:val="20"/>
                <w:szCs w:val="20"/>
              </w:rPr>
              <w:t>3458-0001-0222</w:t>
            </w:r>
          </w:p>
        </w:tc>
        <w:tc>
          <w:tcPr>
            <w:tcW w:w="4962" w:type="dxa"/>
            <w:tcBorders>
              <w:top w:val="single" w:sz="4" w:space="0" w:color="auto"/>
              <w:left w:val="single" w:sz="4" w:space="0" w:color="auto"/>
              <w:bottom w:val="single" w:sz="4" w:space="0" w:color="auto"/>
              <w:right w:val="single" w:sz="4" w:space="0" w:color="auto"/>
            </w:tcBorders>
            <w:vAlign w:val="center"/>
          </w:tcPr>
          <w:p w14:paraId="072F56C9" w14:textId="2006A5DB" w:rsidR="00113ACD" w:rsidRDefault="00113ACD" w:rsidP="00113ACD">
            <w:pPr>
              <w:jc w:val="both"/>
              <w:rPr>
                <w:rFonts w:ascii="Calibri" w:hAnsi="Calibri" w:cs="Calibri"/>
                <w:color w:val="000000"/>
                <w:sz w:val="20"/>
                <w:szCs w:val="20"/>
              </w:rPr>
            </w:pPr>
            <w:r>
              <w:rPr>
                <w:rFonts w:ascii="Calibri" w:hAnsi="Calibri" w:cs="Calibri"/>
                <w:color w:val="000000"/>
                <w:sz w:val="20"/>
                <w:szCs w:val="20"/>
              </w:rPr>
              <w:t>Anykščių r. sav., Troškūnų sen., Raguvėlės k., K. Komaro g. 1</w:t>
            </w:r>
          </w:p>
        </w:tc>
      </w:tr>
      <w:tr w:rsidR="00113ACD" w14:paraId="51695987" w14:textId="77777777" w:rsidTr="006E2CA1">
        <w:trPr>
          <w:gridAfter w:val="1"/>
          <w:wAfter w:w="6" w:type="dxa"/>
        </w:trPr>
        <w:tc>
          <w:tcPr>
            <w:tcW w:w="568" w:type="dxa"/>
          </w:tcPr>
          <w:p w14:paraId="44199D1B"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25ACDB3E" w14:textId="55A44F8A" w:rsidR="00113ACD" w:rsidRDefault="00113ACD" w:rsidP="00113ACD">
            <w:pPr>
              <w:jc w:val="both"/>
              <w:rPr>
                <w:rFonts w:ascii="Calibri" w:hAnsi="Calibri" w:cs="Calibri"/>
                <w:color w:val="000000"/>
                <w:sz w:val="20"/>
                <w:szCs w:val="20"/>
              </w:rPr>
            </w:pPr>
            <w:r>
              <w:rPr>
                <w:rFonts w:ascii="Calibri" w:hAnsi="Calibri" w:cs="Calibri"/>
                <w:color w:val="000000"/>
                <w:sz w:val="20"/>
                <w:szCs w:val="20"/>
              </w:rPr>
              <w:t>4400-5642-2369</w:t>
            </w:r>
          </w:p>
        </w:tc>
        <w:tc>
          <w:tcPr>
            <w:tcW w:w="4962" w:type="dxa"/>
            <w:tcBorders>
              <w:top w:val="single" w:sz="4" w:space="0" w:color="auto"/>
              <w:left w:val="single" w:sz="4" w:space="0" w:color="auto"/>
              <w:bottom w:val="single" w:sz="4" w:space="0" w:color="auto"/>
              <w:right w:val="single" w:sz="4" w:space="0" w:color="auto"/>
            </w:tcBorders>
            <w:vAlign w:val="center"/>
          </w:tcPr>
          <w:p w14:paraId="7363A978" w14:textId="3A158B9D" w:rsidR="00113ACD" w:rsidRDefault="00113ACD" w:rsidP="00113ACD">
            <w:pPr>
              <w:jc w:val="both"/>
              <w:rPr>
                <w:rFonts w:ascii="Calibri" w:hAnsi="Calibri" w:cs="Calibri"/>
                <w:color w:val="000000"/>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Budrionių</w:t>
            </w:r>
            <w:proofErr w:type="spellEnd"/>
            <w:r>
              <w:rPr>
                <w:rFonts w:ascii="Calibri" w:hAnsi="Calibri" w:cs="Calibri"/>
                <w:color w:val="000000"/>
                <w:sz w:val="20"/>
                <w:szCs w:val="20"/>
              </w:rPr>
              <w:t xml:space="preserve"> k. 9</w:t>
            </w:r>
          </w:p>
        </w:tc>
      </w:tr>
      <w:tr w:rsidR="00113ACD" w14:paraId="69C9FF61" w14:textId="77777777" w:rsidTr="006E2CA1">
        <w:trPr>
          <w:gridAfter w:val="1"/>
          <w:wAfter w:w="6" w:type="dxa"/>
        </w:trPr>
        <w:tc>
          <w:tcPr>
            <w:tcW w:w="568" w:type="dxa"/>
          </w:tcPr>
          <w:p w14:paraId="676D655A"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AD614A5" w14:textId="1B8C476A" w:rsidR="00113ACD" w:rsidRDefault="00113ACD" w:rsidP="00113ACD">
            <w:pPr>
              <w:jc w:val="both"/>
              <w:rPr>
                <w:rFonts w:ascii="Calibri" w:hAnsi="Calibri" w:cs="Calibri"/>
                <w:color w:val="000000"/>
                <w:sz w:val="20"/>
                <w:szCs w:val="20"/>
              </w:rPr>
            </w:pPr>
            <w:r>
              <w:rPr>
                <w:rFonts w:ascii="Calibri" w:hAnsi="Calibri" w:cs="Calibri"/>
                <w:color w:val="000000"/>
                <w:sz w:val="20"/>
                <w:szCs w:val="20"/>
              </w:rPr>
              <w:t>4400-5642-2769</w:t>
            </w:r>
          </w:p>
        </w:tc>
        <w:tc>
          <w:tcPr>
            <w:tcW w:w="4962" w:type="dxa"/>
            <w:tcBorders>
              <w:top w:val="single" w:sz="4" w:space="0" w:color="auto"/>
              <w:left w:val="single" w:sz="4" w:space="0" w:color="auto"/>
              <w:bottom w:val="single" w:sz="4" w:space="0" w:color="auto"/>
              <w:right w:val="single" w:sz="4" w:space="0" w:color="auto"/>
            </w:tcBorders>
            <w:vAlign w:val="center"/>
          </w:tcPr>
          <w:p w14:paraId="31E2EDCF" w14:textId="6799E3B2" w:rsidR="00113ACD" w:rsidRDefault="00113ACD" w:rsidP="00113ACD">
            <w:pPr>
              <w:jc w:val="both"/>
              <w:rPr>
                <w:rFonts w:ascii="Calibri" w:hAnsi="Calibri" w:cs="Calibri"/>
                <w:color w:val="000000"/>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Budrionių</w:t>
            </w:r>
            <w:proofErr w:type="spellEnd"/>
            <w:r>
              <w:rPr>
                <w:rFonts w:ascii="Calibri" w:hAnsi="Calibri" w:cs="Calibri"/>
                <w:color w:val="000000"/>
                <w:sz w:val="20"/>
                <w:szCs w:val="20"/>
              </w:rPr>
              <w:t xml:space="preserve"> k. 9A</w:t>
            </w:r>
          </w:p>
        </w:tc>
      </w:tr>
      <w:tr w:rsidR="00113ACD" w14:paraId="7F41573F" w14:textId="77777777" w:rsidTr="006E2CA1">
        <w:trPr>
          <w:gridAfter w:val="1"/>
          <w:wAfter w:w="6" w:type="dxa"/>
        </w:trPr>
        <w:tc>
          <w:tcPr>
            <w:tcW w:w="568" w:type="dxa"/>
          </w:tcPr>
          <w:p w14:paraId="587E07F3" w14:textId="77777777" w:rsidR="00113ACD" w:rsidRPr="004C1033" w:rsidRDefault="00113ACD" w:rsidP="00113ACD">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603E538" w14:textId="6F9C5EA8" w:rsidR="00113ACD" w:rsidRDefault="00113ACD" w:rsidP="00113ACD">
            <w:pPr>
              <w:jc w:val="both"/>
              <w:rPr>
                <w:sz w:val="20"/>
                <w:szCs w:val="20"/>
              </w:rPr>
            </w:pPr>
            <w:r>
              <w:rPr>
                <w:rFonts w:ascii="Calibri" w:hAnsi="Calibri" w:cs="Calibri"/>
                <w:color w:val="000000"/>
                <w:sz w:val="20"/>
                <w:szCs w:val="20"/>
              </w:rPr>
              <w:t>6617-0007-0037</w:t>
            </w:r>
          </w:p>
        </w:tc>
        <w:tc>
          <w:tcPr>
            <w:tcW w:w="4962" w:type="dxa"/>
            <w:tcBorders>
              <w:top w:val="single" w:sz="4" w:space="0" w:color="auto"/>
              <w:left w:val="single" w:sz="4" w:space="0" w:color="auto"/>
              <w:bottom w:val="single" w:sz="4" w:space="0" w:color="auto"/>
              <w:right w:val="single" w:sz="4" w:space="0" w:color="auto"/>
            </w:tcBorders>
            <w:vAlign w:val="center"/>
          </w:tcPr>
          <w:p w14:paraId="0E7D7D6C" w14:textId="15C0FF74" w:rsidR="00113ACD" w:rsidRDefault="00113ACD" w:rsidP="00113ACD">
            <w:pPr>
              <w:jc w:val="both"/>
              <w:rPr>
                <w:sz w:val="20"/>
                <w:szCs w:val="20"/>
              </w:rPr>
            </w:pPr>
            <w:r>
              <w:rPr>
                <w:rFonts w:ascii="Calibri" w:hAnsi="Calibri" w:cs="Calibri"/>
                <w:color w:val="000000"/>
                <w:sz w:val="20"/>
                <w:szCs w:val="20"/>
              </w:rPr>
              <w:t xml:space="preserve">Panevėžio r. sav., Miežiškių sen., </w:t>
            </w:r>
            <w:proofErr w:type="spellStart"/>
            <w:r>
              <w:rPr>
                <w:rFonts w:ascii="Calibri" w:hAnsi="Calibri" w:cs="Calibri"/>
                <w:color w:val="000000"/>
                <w:sz w:val="20"/>
                <w:szCs w:val="20"/>
              </w:rPr>
              <w:t>Budrionių</w:t>
            </w:r>
            <w:proofErr w:type="spellEnd"/>
            <w:r>
              <w:rPr>
                <w:rFonts w:ascii="Calibri" w:hAnsi="Calibri" w:cs="Calibri"/>
                <w:color w:val="000000"/>
                <w:sz w:val="20"/>
                <w:szCs w:val="20"/>
              </w:rPr>
              <w:t xml:space="preserve"> k. 6A</w:t>
            </w:r>
          </w:p>
        </w:tc>
      </w:tr>
      <w:tr w:rsidR="00607534" w14:paraId="08105474" w14:textId="77777777" w:rsidTr="006E2CA1">
        <w:tc>
          <w:tcPr>
            <w:tcW w:w="7263" w:type="dxa"/>
            <w:gridSpan w:val="4"/>
            <w:tcBorders>
              <w:right w:val="single" w:sz="4" w:space="0" w:color="auto"/>
            </w:tcBorders>
          </w:tcPr>
          <w:p w14:paraId="4B333F4D" w14:textId="43EAE967" w:rsidR="00607534" w:rsidRPr="00607534" w:rsidRDefault="00607534" w:rsidP="00607534">
            <w:pPr>
              <w:jc w:val="center"/>
              <w:rPr>
                <w:rFonts w:ascii="Calibri" w:hAnsi="Calibri" w:cs="Calibri"/>
                <w:b/>
                <w:bCs/>
                <w:color w:val="000000"/>
                <w:sz w:val="20"/>
                <w:szCs w:val="20"/>
              </w:rPr>
            </w:pPr>
            <w:r w:rsidRPr="00607534">
              <w:rPr>
                <w:rFonts w:ascii="Calibri" w:hAnsi="Calibri" w:cs="Calibri"/>
                <w:b/>
                <w:bCs/>
                <w:color w:val="000000"/>
                <w:sz w:val="20"/>
                <w:szCs w:val="20"/>
              </w:rPr>
              <w:t>PASTATAI</w:t>
            </w:r>
            <w:r>
              <w:rPr>
                <w:rFonts w:ascii="Calibri" w:hAnsi="Calibri" w:cs="Calibri"/>
                <w:b/>
                <w:bCs/>
                <w:color w:val="000000"/>
                <w:sz w:val="20"/>
                <w:szCs w:val="20"/>
              </w:rPr>
              <w:t>:</w:t>
            </w:r>
          </w:p>
        </w:tc>
      </w:tr>
      <w:tr w:rsidR="00607534" w14:paraId="2832440C" w14:textId="77777777" w:rsidTr="006E2CA1">
        <w:trPr>
          <w:gridAfter w:val="1"/>
          <w:wAfter w:w="6" w:type="dxa"/>
        </w:trPr>
        <w:tc>
          <w:tcPr>
            <w:tcW w:w="568" w:type="dxa"/>
          </w:tcPr>
          <w:p w14:paraId="3A77CB9D"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nil"/>
              <w:left w:val="single" w:sz="4" w:space="0" w:color="auto"/>
              <w:bottom w:val="single" w:sz="4" w:space="0" w:color="auto"/>
              <w:right w:val="single" w:sz="4" w:space="0" w:color="auto"/>
            </w:tcBorders>
            <w:vAlign w:val="center"/>
          </w:tcPr>
          <w:p w14:paraId="20CB1E4E" w14:textId="283AD7EE"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3497-2010-9019</w:t>
            </w:r>
          </w:p>
        </w:tc>
        <w:tc>
          <w:tcPr>
            <w:tcW w:w="4962" w:type="dxa"/>
            <w:tcBorders>
              <w:top w:val="nil"/>
              <w:left w:val="single" w:sz="4" w:space="0" w:color="auto"/>
              <w:bottom w:val="single" w:sz="4" w:space="0" w:color="auto"/>
              <w:right w:val="single" w:sz="4" w:space="0" w:color="auto"/>
            </w:tcBorders>
          </w:tcPr>
          <w:p w14:paraId="2B5648C4" w14:textId="137F412D" w:rsidR="00607534" w:rsidRPr="00607534" w:rsidRDefault="00607534" w:rsidP="00607534">
            <w:pPr>
              <w:jc w:val="both"/>
              <w:rPr>
                <w:rFonts w:ascii="Calibri" w:hAnsi="Calibri" w:cs="Calibri"/>
                <w:color w:val="000000"/>
                <w:sz w:val="20"/>
                <w:szCs w:val="20"/>
              </w:rPr>
            </w:pPr>
            <w:r w:rsidRPr="00607534">
              <w:rPr>
                <w:sz w:val="20"/>
                <w:szCs w:val="20"/>
              </w:rPr>
              <w:t>Anykščių r. sav., Troškūnų sen., Petkūnų k. 1</w:t>
            </w:r>
          </w:p>
        </w:tc>
      </w:tr>
      <w:tr w:rsidR="00607534" w14:paraId="5C92D5D4" w14:textId="77777777" w:rsidTr="006E2CA1">
        <w:trPr>
          <w:gridAfter w:val="1"/>
          <w:wAfter w:w="6" w:type="dxa"/>
        </w:trPr>
        <w:tc>
          <w:tcPr>
            <w:tcW w:w="568" w:type="dxa"/>
          </w:tcPr>
          <w:p w14:paraId="1EC514E2"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9BEDDF9" w14:textId="747A8526"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3497-7009-3019</w:t>
            </w:r>
          </w:p>
        </w:tc>
        <w:tc>
          <w:tcPr>
            <w:tcW w:w="4962" w:type="dxa"/>
            <w:tcBorders>
              <w:top w:val="single" w:sz="4" w:space="0" w:color="auto"/>
              <w:left w:val="single" w:sz="4" w:space="0" w:color="auto"/>
              <w:bottom w:val="single" w:sz="4" w:space="0" w:color="auto"/>
              <w:right w:val="single" w:sz="4" w:space="0" w:color="auto"/>
            </w:tcBorders>
          </w:tcPr>
          <w:p w14:paraId="7A5651F3" w14:textId="13F41F03" w:rsidR="00607534" w:rsidRPr="00607534" w:rsidRDefault="00607534" w:rsidP="00607534">
            <w:pPr>
              <w:jc w:val="both"/>
              <w:rPr>
                <w:rFonts w:ascii="Calibri" w:hAnsi="Calibri" w:cs="Calibri"/>
                <w:color w:val="000000"/>
                <w:sz w:val="20"/>
                <w:szCs w:val="20"/>
              </w:rPr>
            </w:pPr>
            <w:r w:rsidRPr="00607534">
              <w:rPr>
                <w:sz w:val="20"/>
                <w:szCs w:val="20"/>
              </w:rPr>
              <w:t>Anykščių r. sav., Troškūnų sen., Petkūnų k. 3</w:t>
            </w:r>
          </w:p>
        </w:tc>
      </w:tr>
      <w:tr w:rsidR="00607534" w14:paraId="268A8A8A" w14:textId="77777777" w:rsidTr="006E2CA1">
        <w:trPr>
          <w:gridAfter w:val="1"/>
          <w:wAfter w:w="6" w:type="dxa"/>
        </w:trPr>
        <w:tc>
          <w:tcPr>
            <w:tcW w:w="568" w:type="dxa"/>
          </w:tcPr>
          <w:p w14:paraId="635547CD"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9B069C0" w14:textId="1B52EBC8"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3494-1003-7024</w:t>
            </w:r>
          </w:p>
        </w:tc>
        <w:tc>
          <w:tcPr>
            <w:tcW w:w="4962" w:type="dxa"/>
            <w:tcBorders>
              <w:top w:val="single" w:sz="4" w:space="0" w:color="auto"/>
              <w:left w:val="single" w:sz="4" w:space="0" w:color="auto"/>
              <w:bottom w:val="single" w:sz="4" w:space="0" w:color="auto"/>
              <w:right w:val="single" w:sz="4" w:space="0" w:color="auto"/>
            </w:tcBorders>
          </w:tcPr>
          <w:p w14:paraId="5FD5C244" w14:textId="17566A65" w:rsidR="00607534" w:rsidRPr="00607534" w:rsidRDefault="00607534" w:rsidP="00607534">
            <w:pPr>
              <w:jc w:val="both"/>
              <w:rPr>
                <w:rFonts w:ascii="Calibri" w:hAnsi="Calibri" w:cs="Calibri"/>
                <w:color w:val="000000"/>
                <w:sz w:val="20"/>
                <w:szCs w:val="20"/>
              </w:rPr>
            </w:pPr>
            <w:r w:rsidRPr="00607534">
              <w:rPr>
                <w:sz w:val="20"/>
                <w:szCs w:val="20"/>
              </w:rPr>
              <w:t>Anykščių r. sav., Troškūnų sen., Raguvėlės k., Parko g. 2</w:t>
            </w:r>
          </w:p>
        </w:tc>
      </w:tr>
      <w:tr w:rsidR="00607534" w14:paraId="3F99FBA8" w14:textId="77777777" w:rsidTr="006E2CA1">
        <w:trPr>
          <w:gridAfter w:val="1"/>
          <w:wAfter w:w="6" w:type="dxa"/>
        </w:trPr>
        <w:tc>
          <w:tcPr>
            <w:tcW w:w="568" w:type="dxa"/>
          </w:tcPr>
          <w:p w14:paraId="43E1BEB3"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65DA634" w14:textId="572C1D90"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3494-1003-7168</w:t>
            </w:r>
          </w:p>
        </w:tc>
        <w:tc>
          <w:tcPr>
            <w:tcW w:w="4962" w:type="dxa"/>
            <w:tcBorders>
              <w:top w:val="single" w:sz="4" w:space="0" w:color="auto"/>
              <w:left w:val="single" w:sz="4" w:space="0" w:color="auto"/>
              <w:bottom w:val="single" w:sz="4" w:space="0" w:color="auto"/>
              <w:right w:val="single" w:sz="4" w:space="0" w:color="auto"/>
            </w:tcBorders>
          </w:tcPr>
          <w:p w14:paraId="11BDF62E" w14:textId="693C4FEC" w:rsidR="00607534" w:rsidRPr="00607534" w:rsidRDefault="00607534" w:rsidP="00607534">
            <w:pPr>
              <w:jc w:val="both"/>
              <w:rPr>
                <w:rFonts w:ascii="Calibri" w:hAnsi="Calibri" w:cs="Calibri"/>
                <w:color w:val="000000"/>
                <w:sz w:val="20"/>
                <w:szCs w:val="20"/>
              </w:rPr>
            </w:pPr>
            <w:r w:rsidRPr="00607534">
              <w:rPr>
                <w:sz w:val="20"/>
                <w:szCs w:val="20"/>
              </w:rPr>
              <w:t>Anykščių r. sav., Troškūnų sen., Raguvėlės k., Parko g. 2</w:t>
            </w:r>
          </w:p>
        </w:tc>
      </w:tr>
      <w:tr w:rsidR="00607534" w14:paraId="78D1E9E2" w14:textId="77777777" w:rsidTr="006E2CA1">
        <w:trPr>
          <w:gridAfter w:val="1"/>
          <w:wAfter w:w="6" w:type="dxa"/>
        </w:trPr>
        <w:tc>
          <w:tcPr>
            <w:tcW w:w="568" w:type="dxa"/>
          </w:tcPr>
          <w:p w14:paraId="40F105D3"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97941FF" w14:textId="52770935"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3494-1003-7157</w:t>
            </w:r>
          </w:p>
        </w:tc>
        <w:tc>
          <w:tcPr>
            <w:tcW w:w="4962" w:type="dxa"/>
            <w:tcBorders>
              <w:top w:val="single" w:sz="4" w:space="0" w:color="auto"/>
              <w:left w:val="single" w:sz="4" w:space="0" w:color="auto"/>
              <w:bottom w:val="single" w:sz="4" w:space="0" w:color="auto"/>
              <w:right w:val="single" w:sz="4" w:space="0" w:color="auto"/>
            </w:tcBorders>
          </w:tcPr>
          <w:p w14:paraId="3BE5C561" w14:textId="49D30985" w:rsidR="00607534" w:rsidRPr="00607534" w:rsidRDefault="00607534" w:rsidP="00607534">
            <w:pPr>
              <w:jc w:val="both"/>
              <w:rPr>
                <w:rFonts w:ascii="Calibri" w:hAnsi="Calibri" w:cs="Calibri"/>
                <w:color w:val="000000"/>
                <w:sz w:val="20"/>
                <w:szCs w:val="20"/>
              </w:rPr>
            </w:pPr>
            <w:r w:rsidRPr="00607534">
              <w:rPr>
                <w:sz w:val="20"/>
                <w:szCs w:val="20"/>
              </w:rPr>
              <w:t>Anykščių r. sav., Troškūnų sen., Raguvėlės k., Parko g. 2</w:t>
            </w:r>
          </w:p>
        </w:tc>
      </w:tr>
      <w:tr w:rsidR="00607534" w14:paraId="61C2EA22" w14:textId="77777777" w:rsidTr="006E2CA1">
        <w:trPr>
          <w:gridAfter w:val="1"/>
          <w:wAfter w:w="6" w:type="dxa"/>
        </w:trPr>
        <w:tc>
          <w:tcPr>
            <w:tcW w:w="568" w:type="dxa"/>
          </w:tcPr>
          <w:p w14:paraId="008EDC56"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03A77C5A" w14:textId="3BA925AC"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6694-1003-1014</w:t>
            </w:r>
          </w:p>
        </w:tc>
        <w:tc>
          <w:tcPr>
            <w:tcW w:w="4962" w:type="dxa"/>
            <w:tcBorders>
              <w:top w:val="single" w:sz="4" w:space="0" w:color="auto"/>
              <w:left w:val="single" w:sz="4" w:space="0" w:color="auto"/>
              <w:bottom w:val="single" w:sz="4" w:space="0" w:color="auto"/>
              <w:right w:val="single" w:sz="4" w:space="0" w:color="auto"/>
            </w:tcBorders>
          </w:tcPr>
          <w:p w14:paraId="4B5A4982" w14:textId="402105AA" w:rsidR="00607534" w:rsidRPr="00607534" w:rsidRDefault="00607534" w:rsidP="00607534">
            <w:pPr>
              <w:jc w:val="both"/>
              <w:rPr>
                <w:rFonts w:ascii="Calibri" w:hAnsi="Calibri" w:cs="Calibri"/>
                <w:color w:val="000000"/>
                <w:sz w:val="20"/>
                <w:szCs w:val="20"/>
              </w:rPr>
            </w:pPr>
            <w:r w:rsidRPr="00607534">
              <w:rPr>
                <w:sz w:val="20"/>
                <w:szCs w:val="20"/>
              </w:rPr>
              <w:t xml:space="preserve">Panevėžio r. sav., Miežiškių sen., </w:t>
            </w:r>
            <w:proofErr w:type="spellStart"/>
            <w:r w:rsidRPr="00607534">
              <w:rPr>
                <w:sz w:val="20"/>
                <w:szCs w:val="20"/>
              </w:rPr>
              <w:t>Kunciagalio</w:t>
            </w:r>
            <w:proofErr w:type="spellEnd"/>
            <w:r w:rsidRPr="00607534">
              <w:rPr>
                <w:sz w:val="20"/>
                <w:szCs w:val="20"/>
              </w:rPr>
              <w:t xml:space="preserve"> k.</w:t>
            </w:r>
          </w:p>
        </w:tc>
      </w:tr>
      <w:tr w:rsidR="00607534" w14:paraId="701F350B" w14:textId="77777777" w:rsidTr="006E2CA1">
        <w:trPr>
          <w:gridAfter w:val="1"/>
          <w:wAfter w:w="6" w:type="dxa"/>
        </w:trPr>
        <w:tc>
          <w:tcPr>
            <w:tcW w:w="568" w:type="dxa"/>
          </w:tcPr>
          <w:p w14:paraId="1F276DD5"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6AD414C" w14:textId="63171525"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3496-0023-5012</w:t>
            </w:r>
          </w:p>
        </w:tc>
        <w:tc>
          <w:tcPr>
            <w:tcW w:w="4962" w:type="dxa"/>
            <w:tcBorders>
              <w:top w:val="single" w:sz="4" w:space="0" w:color="auto"/>
              <w:left w:val="single" w:sz="4" w:space="0" w:color="auto"/>
              <w:bottom w:val="single" w:sz="4" w:space="0" w:color="auto"/>
              <w:right w:val="single" w:sz="4" w:space="0" w:color="auto"/>
            </w:tcBorders>
          </w:tcPr>
          <w:p w14:paraId="7FAECDEF" w14:textId="4DE31623" w:rsidR="00607534" w:rsidRPr="00607534" w:rsidRDefault="00607534" w:rsidP="00607534">
            <w:pPr>
              <w:jc w:val="both"/>
              <w:rPr>
                <w:rFonts w:ascii="Calibri" w:hAnsi="Calibri" w:cs="Calibri"/>
                <w:color w:val="000000"/>
                <w:sz w:val="20"/>
                <w:szCs w:val="20"/>
              </w:rPr>
            </w:pPr>
            <w:r w:rsidRPr="00607534">
              <w:rPr>
                <w:sz w:val="20"/>
                <w:szCs w:val="20"/>
              </w:rPr>
              <w:t>Anykščių r. sav., Troškūnų sen., Raguvėlės k., Juostos g. 2</w:t>
            </w:r>
          </w:p>
        </w:tc>
      </w:tr>
      <w:tr w:rsidR="00607534" w14:paraId="08C4C063" w14:textId="77777777" w:rsidTr="006E2CA1">
        <w:trPr>
          <w:gridAfter w:val="1"/>
          <w:wAfter w:w="6" w:type="dxa"/>
        </w:trPr>
        <w:tc>
          <w:tcPr>
            <w:tcW w:w="568" w:type="dxa"/>
          </w:tcPr>
          <w:p w14:paraId="4D735EEE"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5E0DB11E" w14:textId="0793083B"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6694-0005-9013</w:t>
            </w:r>
          </w:p>
        </w:tc>
        <w:tc>
          <w:tcPr>
            <w:tcW w:w="4962" w:type="dxa"/>
            <w:tcBorders>
              <w:top w:val="single" w:sz="4" w:space="0" w:color="auto"/>
              <w:left w:val="single" w:sz="4" w:space="0" w:color="auto"/>
              <w:bottom w:val="single" w:sz="4" w:space="0" w:color="auto"/>
              <w:right w:val="single" w:sz="4" w:space="0" w:color="auto"/>
            </w:tcBorders>
          </w:tcPr>
          <w:p w14:paraId="4E50B1E0" w14:textId="1BD50C37" w:rsidR="00607534" w:rsidRPr="00607534" w:rsidRDefault="00607534" w:rsidP="00607534">
            <w:pPr>
              <w:jc w:val="both"/>
              <w:rPr>
                <w:rFonts w:ascii="Calibri" w:hAnsi="Calibri" w:cs="Calibri"/>
                <w:color w:val="000000"/>
                <w:sz w:val="20"/>
                <w:szCs w:val="20"/>
              </w:rPr>
            </w:pPr>
            <w:r w:rsidRPr="00607534">
              <w:rPr>
                <w:sz w:val="20"/>
                <w:szCs w:val="20"/>
              </w:rPr>
              <w:t xml:space="preserve">Panevėžio r. sav., Miežiškių sen., </w:t>
            </w:r>
            <w:proofErr w:type="spellStart"/>
            <w:r w:rsidRPr="00607534">
              <w:rPr>
                <w:sz w:val="20"/>
                <w:szCs w:val="20"/>
              </w:rPr>
              <w:t>Budrionių</w:t>
            </w:r>
            <w:proofErr w:type="spellEnd"/>
            <w:r w:rsidRPr="00607534">
              <w:rPr>
                <w:sz w:val="20"/>
                <w:szCs w:val="20"/>
              </w:rPr>
              <w:t xml:space="preserve"> k. 6</w:t>
            </w:r>
          </w:p>
        </w:tc>
      </w:tr>
      <w:tr w:rsidR="00607534" w14:paraId="41904EB0" w14:textId="77777777" w:rsidTr="006E2CA1">
        <w:trPr>
          <w:gridAfter w:val="1"/>
          <w:wAfter w:w="6" w:type="dxa"/>
        </w:trPr>
        <w:tc>
          <w:tcPr>
            <w:tcW w:w="568" w:type="dxa"/>
          </w:tcPr>
          <w:p w14:paraId="1F89938E"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BEE697A" w14:textId="2EAF8678"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4400-0840-8026</w:t>
            </w:r>
          </w:p>
        </w:tc>
        <w:tc>
          <w:tcPr>
            <w:tcW w:w="4962" w:type="dxa"/>
            <w:tcBorders>
              <w:top w:val="single" w:sz="4" w:space="0" w:color="auto"/>
              <w:left w:val="single" w:sz="4" w:space="0" w:color="auto"/>
              <w:bottom w:val="single" w:sz="4" w:space="0" w:color="auto"/>
              <w:right w:val="single" w:sz="4" w:space="0" w:color="auto"/>
            </w:tcBorders>
          </w:tcPr>
          <w:p w14:paraId="045164AF" w14:textId="5742691B" w:rsidR="00607534" w:rsidRPr="00607534" w:rsidRDefault="00607534" w:rsidP="00607534">
            <w:pPr>
              <w:jc w:val="both"/>
              <w:rPr>
                <w:rFonts w:ascii="Calibri" w:hAnsi="Calibri" w:cs="Calibri"/>
                <w:color w:val="000000"/>
                <w:sz w:val="20"/>
                <w:szCs w:val="20"/>
              </w:rPr>
            </w:pPr>
            <w:r w:rsidRPr="00607534">
              <w:rPr>
                <w:sz w:val="20"/>
                <w:szCs w:val="20"/>
              </w:rPr>
              <w:t xml:space="preserve">Panevėžio r. sav., Miežiškių sen., </w:t>
            </w:r>
            <w:proofErr w:type="spellStart"/>
            <w:r w:rsidRPr="00607534">
              <w:rPr>
                <w:sz w:val="20"/>
                <w:szCs w:val="20"/>
              </w:rPr>
              <w:t>Kerblonių</w:t>
            </w:r>
            <w:proofErr w:type="spellEnd"/>
            <w:r w:rsidRPr="00607534">
              <w:rPr>
                <w:sz w:val="20"/>
                <w:szCs w:val="20"/>
              </w:rPr>
              <w:t xml:space="preserve"> k. 10</w:t>
            </w:r>
          </w:p>
        </w:tc>
      </w:tr>
      <w:tr w:rsidR="00607534" w14:paraId="3B18FEC3" w14:textId="77777777" w:rsidTr="006E2CA1">
        <w:trPr>
          <w:gridAfter w:val="1"/>
          <w:wAfter w:w="6" w:type="dxa"/>
        </w:trPr>
        <w:tc>
          <w:tcPr>
            <w:tcW w:w="568" w:type="dxa"/>
          </w:tcPr>
          <w:p w14:paraId="0BEE47A4"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4F3F1461" w14:textId="1EC66491"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6692-0005-4010</w:t>
            </w:r>
          </w:p>
        </w:tc>
        <w:tc>
          <w:tcPr>
            <w:tcW w:w="4962" w:type="dxa"/>
            <w:tcBorders>
              <w:top w:val="single" w:sz="4" w:space="0" w:color="auto"/>
              <w:left w:val="single" w:sz="4" w:space="0" w:color="auto"/>
              <w:bottom w:val="single" w:sz="4" w:space="0" w:color="auto"/>
              <w:right w:val="single" w:sz="4" w:space="0" w:color="auto"/>
            </w:tcBorders>
          </w:tcPr>
          <w:p w14:paraId="41FDA7BE" w14:textId="29C70375" w:rsidR="00607534" w:rsidRPr="00607534" w:rsidRDefault="00607534" w:rsidP="00607534">
            <w:pPr>
              <w:jc w:val="both"/>
              <w:rPr>
                <w:rFonts w:ascii="Calibri" w:hAnsi="Calibri" w:cs="Calibri"/>
                <w:color w:val="000000"/>
                <w:sz w:val="20"/>
                <w:szCs w:val="20"/>
              </w:rPr>
            </w:pPr>
            <w:r w:rsidRPr="00607534">
              <w:rPr>
                <w:sz w:val="20"/>
                <w:szCs w:val="20"/>
              </w:rPr>
              <w:t xml:space="preserve">Panevėžio r. sav., Miežiškių sen., </w:t>
            </w:r>
            <w:proofErr w:type="spellStart"/>
            <w:r w:rsidRPr="00607534">
              <w:rPr>
                <w:sz w:val="20"/>
                <w:szCs w:val="20"/>
              </w:rPr>
              <w:t>Budrionių</w:t>
            </w:r>
            <w:proofErr w:type="spellEnd"/>
            <w:r w:rsidRPr="00607534">
              <w:rPr>
                <w:sz w:val="20"/>
                <w:szCs w:val="20"/>
              </w:rPr>
              <w:t xml:space="preserve"> k. 9</w:t>
            </w:r>
          </w:p>
        </w:tc>
      </w:tr>
      <w:tr w:rsidR="00607534" w14:paraId="7BF412EE" w14:textId="77777777" w:rsidTr="006E2CA1">
        <w:trPr>
          <w:gridAfter w:val="1"/>
          <w:wAfter w:w="6" w:type="dxa"/>
        </w:trPr>
        <w:tc>
          <w:tcPr>
            <w:tcW w:w="568" w:type="dxa"/>
          </w:tcPr>
          <w:p w14:paraId="008B08A1"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70D6B0A6" w14:textId="3C0CC047"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6694-0010-8019</w:t>
            </w:r>
          </w:p>
        </w:tc>
        <w:tc>
          <w:tcPr>
            <w:tcW w:w="4962" w:type="dxa"/>
            <w:tcBorders>
              <w:top w:val="single" w:sz="4" w:space="0" w:color="auto"/>
              <w:left w:val="single" w:sz="4" w:space="0" w:color="auto"/>
              <w:bottom w:val="single" w:sz="4" w:space="0" w:color="auto"/>
              <w:right w:val="single" w:sz="4" w:space="0" w:color="auto"/>
            </w:tcBorders>
          </w:tcPr>
          <w:p w14:paraId="7743B7EE" w14:textId="52DC6064" w:rsidR="00607534" w:rsidRPr="00607534" w:rsidRDefault="00607534" w:rsidP="00607534">
            <w:pPr>
              <w:jc w:val="both"/>
              <w:rPr>
                <w:rFonts w:ascii="Calibri" w:hAnsi="Calibri" w:cs="Calibri"/>
                <w:color w:val="000000"/>
                <w:sz w:val="20"/>
                <w:szCs w:val="20"/>
              </w:rPr>
            </w:pPr>
            <w:r w:rsidRPr="00607534">
              <w:rPr>
                <w:sz w:val="20"/>
                <w:szCs w:val="20"/>
              </w:rPr>
              <w:t xml:space="preserve">Panevėžio r. sav., Miežiškių sen., </w:t>
            </w:r>
            <w:proofErr w:type="spellStart"/>
            <w:r w:rsidRPr="00607534">
              <w:rPr>
                <w:sz w:val="20"/>
                <w:szCs w:val="20"/>
              </w:rPr>
              <w:t>Barsiukynės</w:t>
            </w:r>
            <w:proofErr w:type="spellEnd"/>
            <w:r w:rsidRPr="00607534">
              <w:rPr>
                <w:sz w:val="20"/>
                <w:szCs w:val="20"/>
              </w:rPr>
              <w:t xml:space="preserve"> k. 1</w:t>
            </w:r>
          </w:p>
        </w:tc>
      </w:tr>
      <w:tr w:rsidR="00607534" w14:paraId="3AB99337" w14:textId="77777777" w:rsidTr="006E2CA1">
        <w:trPr>
          <w:gridAfter w:val="1"/>
          <w:wAfter w:w="6" w:type="dxa"/>
        </w:trPr>
        <w:tc>
          <w:tcPr>
            <w:tcW w:w="568" w:type="dxa"/>
          </w:tcPr>
          <w:p w14:paraId="6F428533" w14:textId="77777777" w:rsidR="00607534" w:rsidRPr="004C1033" w:rsidRDefault="00607534" w:rsidP="00607534">
            <w:pPr>
              <w:pStyle w:val="Sraopastraipa"/>
              <w:numPr>
                <w:ilvl w:val="0"/>
                <w:numId w:val="4"/>
              </w:numPr>
              <w:ind w:left="455"/>
              <w:jc w:val="both"/>
              <w:rPr>
                <w:sz w:val="20"/>
                <w:szCs w:val="20"/>
              </w:rPr>
            </w:pPr>
          </w:p>
        </w:tc>
        <w:tc>
          <w:tcPr>
            <w:tcW w:w="1727" w:type="dxa"/>
            <w:tcBorders>
              <w:top w:val="single" w:sz="4" w:space="0" w:color="auto"/>
              <w:left w:val="single" w:sz="4" w:space="0" w:color="auto"/>
              <w:bottom w:val="single" w:sz="4" w:space="0" w:color="auto"/>
              <w:right w:val="single" w:sz="4" w:space="0" w:color="auto"/>
            </w:tcBorders>
            <w:vAlign w:val="center"/>
          </w:tcPr>
          <w:p w14:paraId="65FCDD4D" w14:textId="50394713" w:rsidR="00607534" w:rsidRPr="00607534" w:rsidRDefault="00607534" w:rsidP="00607534">
            <w:pPr>
              <w:jc w:val="both"/>
              <w:rPr>
                <w:rFonts w:ascii="Calibri" w:hAnsi="Calibri" w:cs="Calibri"/>
                <w:color w:val="000000"/>
                <w:sz w:val="20"/>
                <w:szCs w:val="20"/>
              </w:rPr>
            </w:pPr>
            <w:r w:rsidRPr="00607534">
              <w:rPr>
                <w:rFonts w:ascii="Calibri" w:hAnsi="Calibri" w:cs="Calibri"/>
                <w:color w:val="000000"/>
                <w:sz w:val="20"/>
                <w:szCs w:val="20"/>
              </w:rPr>
              <w:t>3497-2010-9019</w:t>
            </w:r>
          </w:p>
        </w:tc>
        <w:tc>
          <w:tcPr>
            <w:tcW w:w="4962" w:type="dxa"/>
            <w:tcBorders>
              <w:top w:val="single" w:sz="4" w:space="0" w:color="auto"/>
              <w:left w:val="single" w:sz="4" w:space="0" w:color="auto"/>
              <w:bottom w:val="single" w:sz="4" w:space="0" w:color="auto"/>
              <w:right w:val="single" w:sz="4" w:space="0" w:color="auto"/>
            </w:tcBorders>
          </w:tcPr>
          <w:p w14:paraId="30C2C2D8" w14:textId="570346C8" w:rsidR="00607534" w:rsidRPr="00607534" w:rsidRDefault="00607534" w:rsidP="00607534">
            <w:pPr>
              <w:jc w:val="both"/>
              <w:rPr>
                <w:rFonts w:ascii="Calibri" w:hAnsi="Calibri" w:cs="Calibri"/>
                <w:color w:val="000000"/>
                <w:sz w:val="20"/>
                <w:szCs w:val="20"/>
              </w:rPr>
            </w:pPr>
            <w:r w:rsidRPr="00607534">
              <w:rPr>
                <w:sz w:val="20"/>
                <w:szCs w:val="20"/>
              </w:rPr>
              <w:t>Anykščių r. sav., Troškūnų sen., Petkūnų k. 1</w:t>
            </w:r>
          </w:p>
        </w:tc>
      </w:tr>
    </w:tbl>
    <w:p w14:paraId="25D05C96" w14:textId="150A225D" w:rsidR="00CD46B7" w:rsidRDefault="00CD46B7" w:rsidP="7025A11D">
      <w:pPr>
        <w:spacing w:after="240" w:line="240" w:lineRule="auto"/>
        <w:jc w:val="both"/>
        <w:rPr>
          <w:sz w:val="20"/>
          <w:szCs w:val="20"/>
        </w:rPr>
        <w:sectPr w:rsidR="00CD46B7" w:rsidSect="00E86FA2">
          <w:type w:val="continuous"/>
          <w:pgSz w:w="16838" w:h="23811" w:code="8"/>
          <w:pgMar w:top="1134" w:right="567" w:bottom="851" w:left="1134" w:header="567" w:footer="567" w:gutter="0"/>
          <w:cols w:num="2" w:space="1296"/>
          <w:titlePg/>
          <w:docGrid w:linePitch="360"/>
        </w:sectPr>
      </w:pPr>
    </w:p>
    <w:p w14:paraId="2D21DD26" w14:textId="40D5014F" w:rsidR="00241C44" w:rsidRDefault="00E86BE3" w:rsidP="7025A11D">
      <w:pPr>
        <w:spacing w:after="240" w:line="240" w:lineRule="auto"/>
        <w:jc w:val="both"/>
        <w:rPr>
          <w:sz w:val="20"/>
          <w:szCs w:val="20"/>
        </w:rPr>
      </w:pPr>
      <w:r>
        <w:rPr>
          <w:noProof/>
          <w:sz w:val="20"/>
          <w:szCs w:val="20"/>
          <w:lang w:eastAsia="lt-LT"/>
        </w:rPr>
        <w:drawing>
          <wp:anchor distT="0" distB="0" distL="114300" distR="114300" simplePos="0" relativeHeight="251665408" behindDoc="0" locked="0" layoutInCell="1" allowOverlap="1" wp14:anchorId="023BF5EF" wp14:editId="5458E51B">
            <wp:simplePos x="0" y="0"/>
            <wp:positionH relativeFrom="column">
              <wp:posOffset>4697130</wp:posOffset>
            </wp:positionH>
            <wp:positionV relativeFrom="paragraph">
              <wp:posOffset>31595</wp:posOffset>
            </wp:positionV>
            <wp:extent cx="2362835" cy="2362835"/>
            <wp:effectExtent l="0" t="0" r="0" b="0"/>
            <wp:wrapSquare wrapText="bothSides"/>
            <wp:docPr id="506225522"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835" cy="2362835"/>
                    </a:xfrm>
                    <a:prstGeom prst="rect">
                      <a:avLst/>
                    </a:prstGeom>
                    <a:noFill/>
                    <a:ln>
                      <a:noFill/>
                    </a:ln>
                  </pic:spPr>
                </pic:pic>
              </a:graphicData>
            </a:graphic>
          </wp:anchor>
        </w:drawing>
      </w:r>
      <w:r w:rsidR="00EE485D" w:rsidRPr="7025A11D">
        <w:rPr>
          <w:sz w:val="20"/>
          <w:szCs w:val="20"/>
        </w:rPr>
        <w:t xml:space="preserve">toliau </w:t>
      </w:r>
      <w:r w:rsidR="008E0D24" w:rsidRPr="00302D85">
        <w:rPr>
          <w:sz w:val="20"/>
          <w:szCs w:val="20"/>
        </w:rPr>
        <w:t xml:space="preserve">visi </w:t>
      </w:r>
      <w:r w:rsidR="00EE485D" w:rsidRPr="00302D85">
        <w:rPr>
          <w:sz w:val="20"/>
          <w:szCs w:val="20"/>
        </w:rPr>
        <w:t>kartu</w:t>
      </w:r>
      <w:r w:rsidR="00CD46B7" w:rsidRPr="00302D85">
        <w:rPr>
          <w:sz w:val="20"/>
          <w:szCs w:val="20"/>
        </w:rPr>
        <w:t xml:space="preserve"> 1-</w:t>
      </w:r>
      <w:r w:rsidR="00795D2F">
        <w:rPr>
          <w:sz w:val="20"/>
          <w:szCs w:val="20"/>
        </w:rPr>
        <w:t>82</w:t>
      </w:r>
      <w:r w:rsidR="00EE485D" w:rsidRPr="00302D85">
        <w:rPr>
          <w:sz w:val="20"/>
          <w:szCs w:val="20"/>
        </w:rPr>
        <w:t xml:space="preserve"> – </w:t>
      </w:r>
      <w:r w:rsidR="00184552" w:rsidRPr="00302D85">
        <w:rPr>
          <w:b/>
          <w:bCs/>
          <w:sz w:val="20"/>
          <w:szCs w:val="20"/>
        </w:rPr>
        <w:t>Turtas</w:t>
      </w:r>
      <w:r w:rsidR="00486C8E" w:rsidRPr="7025A11D">
        <w:rPr>
          <w:sz w:val="20"/>
          <w:szCs w:val="20"/>
        </w:rPr>
        <w:t>.</w:t>
      </w:r>
      <w:r w:rsidR="00860113" w:rsidRPr="00860113">
        <w:rPr>
          <w:rFonts w:cs="Arial"/>
          <w:noProof/>
          <w:color w:val="44546A" w:themeColor="text2"/>
          <w:sz w:val="20"/>
          <w:szCs w:val="20"/>
        </w:rPr>
        <w:t xml:space="preserve"> </w:t>
      </w:r>
    </w:p>
    <w:p w14:paraId="6F57337A" w14:textId="696C57B6" w:rsidR="00860113" w:rsidRPr="00FE3A3D" w:rsidRDefault="006E2CA1" w:rsidP="7025A11D">
      <w:pPr>
        <w:spacing w:after="240" w:line="240" w:lineRule="auto"/>
        <w:jc w:val="both"/>
        <w:rPr>
          <w:sz w:val="20"/>
          <w:szCs w:val="20"/>
        </w:rPr>
      </w:pPr>
      <w:r w:rsidRPr="007678E4">
        <w:rPr>
          <w:rFonts w:cs="Arial"/>
          <w:noProof/>
          <w:color w:val="44546A" w:themeColor="text2"/>
          <w:sz w:val="20"/>
          <w:szCs w:val="20"/>
          <w:lang w:eastAsia="lt-LT"/>
        </w:rPr>
        <mc:AlternateContent>
          <mc:Choice Requires="wpg">
            <w:drawing>
              <wp:anchor distT="0" distB="0" distL="114300" distR="114300" simplePos="0" relativeHeight="251660288" behindDoc="0" locked="0" layoutInCell="1" allowOverlap="1" wp14:anchorId="6D7E04B0" wp14:editId="365A01B9">
                <wp:simplePos x="0" y="0"/>
                <wp:positionH relativeFrom="column">
                  <wp:posOffset>7163435</wp:posOffset>
                </wp:positionH>
                <wp:positionV relativeFrom="paragraph">
                  <wp:posOffset>39370</wp:posOffset>
                </wp:positionV>
                <wp:extent cx="2584450" cy="582930"/>
                <wp:effectExtent l="0" t="0" r="6350" b="7620"/>
                <wp:wrapSquare wrapText="bothSides"/>
                <wp:docPr id="334737007" name="Group 7"/>
                <wp:cNvGraphicFramePr/>
                <a:graphic xmlns:a="http://schemas.openxmlformats.org/drawingml/2006/main">
                  <a:graphicData uri="http://schemas.microsoft.com/office/word/2010/wordprocessingGroup">
                    <wpg:wgp>
                      <wpg:cNvGrpSpPr/>
                      <wpg:grpSpPr>
                        <a:xfrm>
                          <a:off x="0" y="0"/>
                          <a:ext cx="2584450" cy="582930"/>
                          <a:chOff x="27194" y="-146999"/>
                          <a:chExt cx="2931160" cy="584538"/>
                        </a:xfrm>
                      </wpg:grpSpPr>
                      <wps:wsp>
                        <wps:cNvPr id="1007208205" name="Rounded Rectangle 6"/>
                        <wps:cNvSpPr/>
                        <wps:spPr>
                          <a:xfrm>
                            <a:off x="27194" y="-146999"/>
                            <a:ext cx="2931160" cy="584538"/>
                          </a:xfrm>
                          <a:prstGeom prst="roundRect">
                            <a:avLst>
                              <a:gd name="adj" fmla="val 7843"/>
                            </a:avLst>
                          </a:prstGeom>
                          <a:solidFill>
                            <a:schemeClr val="accent5">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104319" name="2 teksto laukas"/>
                        <wps:cNvSpPr txBox="1">
                          <a:spLocks noChangeArrowheads="1"/>
                        </wps:cNvSpPr>
                        <wps:spPr bwMode="auto">
                          <a:xfrm>
                            <a:off x="53788" y="-76729"/>
                            <a:ext cx="2877185" cy="446342"/>
                          </a:xfrm>
                          <a:prstGeom prst="rect">
                            <a:avLst/>
                          </a:prstGeom>
                          <a:noFill/>
                          <a:ln w="9525">
                            <a:solidFill>
                              <a:srgbClr val="000000"/>
                            </a:solidFill>
                            <a:miter lim="800000"/>
                            <a:headEnd/>
                            <a:tailEnd/>
                          </a:ln>
                        </wps:spPr>
                        <wps:txbx>
                          <w:txbxContent>
                            <w:p w14:paraId="63ECC29A" w14:textId="77777777" w:rsidR="00860113" w:rsidRPr="00557E73" w:rsidRDefault="00860113" w:rsidP="00860113">
                              <w:pPr>
                                <w:rPr>
                                  <w:rFonts w:ascii="Aptos" w:hAnsi="Aptos" w:cs="Times New Roman"/>
                                  <w:color w:val="000000" w:themeColor="text1" w:themeShade="BF"/>
                                  <w:kern w:val="24"/>
                                  <w14:ligatures w14:val="none"/>
                                </w:rPr>
                              </w:pPr>
                              <w:r w:rsidRPr="00557E73">
                                <w:rPr>
                                  <w:rFonts w:ascii="Aptos" w:hAnsi="Aptos" w:cs="Times New Roman"/>
                                  <w:color w:val="EE0000"/>
                                  <w:kern w:val="24"/>
                                </w:rPr>
                                <w:t>*</w:t>
                              </w:r>
                              <w:r w:rsidRPr="00557E73">
                                <w:rPr>
                                  <w:rFonts w:ascii="Aptos" w:hAnsi="Aptos" w:cs="Times New Roman"/>
                                  <w:color w:val="000000" w:themeColor="text1" w:themeShade="BF"/>
                                  <w:kern w:val="24"/>
                                  <w:sz w:val="20"/>
                                  <w:szCs w:val="20"/>
                                </w:rPr>
                                <w:t>plius teritorija, kurioje neužtikrinta atitiktis visuomenės saugos reikalavimams.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7E04B0" id="Group 7" o:spid="_x0000_s1026" style="position:absolute;left:0;text-align:left;margin-left:564.05pt;margin-top:3.1pt;width:203.5pt;height:45.9pt;z-index:251660288;mso-width-relative:margin;mso-height-relative:margin" coordorigin="271,-1469" coordsize="29311,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">
                <v:roundrect id="Rounded Rectangle 6" o:spid="_x0000_s1027" style="position:absolute;left:271;top:-1469;width:29312;height:5844;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" fillcolor="#deeaf6 [664]" stroked="f" strokeweight="1pt">
                  <v:stroke joinstyle="miter"/>
                </v:roundrect>
                <v:shapetype id="_x0000_t202" coordsize="21600,21600" o:spt="202" path="m,l,21600r21600,l21600,xe">
                  <v:stroke joinstyle="miter"/>
                  <v:path gradientshapeok="t" o:connecttype="rect"/>
                </v:shapetype>
                <v:shape id="2 teksto laukas" o:spid="_x0000_s1028" type="#_x0000_t202" style="position:absolute;left:537;top:-767;width:28772;height:4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" filled="f">
                  <v:textbox>
                    <w:txbxContent>
                      <w:p w14:paraId="63ECC29A" w14:textId="77777777" w:rsidR="00860113" w:rsidRPr="00557E73" w:rsidRDefault="00860113" w:rsidP="00860113">
                        <w:pPr>
                          <w:rPr>
                            <w:rFonts w:ascii="Aptos" w:hAnsi="Aptos" w:cs="Times New Roman"/>
                            <w:color w:val="000000" w:themeColor="text1" w:themeShade="BF"/>
                            <w:kern w:val="24"/>
                            <w14:ligatures w14:val="none"/>
                          </w:rPr>
                        </w:pPr>
                        <w:r w:rsidRPr="00557E73">
                          <w:rPr>
                            <w:rFonts w:ascii="Aptos" w:hAnsi="Aptos" w:cs="Times New Roman"/>
                            <w:color w:val="EE0000"/>
                            <w:kern w:val="24"/>
                          </w:rPr>
                          <w:t>*</w:t>
                        </w:r>
                        <w:r w:rsidRPr="00557E73">
                          <w:rPr>
                            <w:rFonts w:ascii="Aptos" w:hAnsi="Aptos" w:cs="Times New Roman"/>
                            <w:color w:val="000000" w:themeColor="text1" w:themeShade="BF"/>
                            <w:kern w:val="24"/>
                            <w:sz w:val="20"/>
                            <w:szCs w:val="20"/>
                          </w:rPr>
                          <w:t>plius teritorija, kurioje neužtikrinta atitiktis visuomenės saugos reikalavimams.</w:t>
                        </w:r>
                      </w:p>
                    </w:txbxContent>
                  </v:textbox>
                </v:shape>
                <w10:wrap type="square"/>
              </v:group>
            </w:pict>
          </mc:Fallback>
        </mc:AlternateContent>
      </w:r>
    </w:p>
    <w:bookmarkEnd w:id="1"/>
    <w:p w14:paraId="5FDD1CEE" w14:textId="52C7A0A1" w:rsidR="00EE485D" w:rsidRPr="00FE3A3D" w:rsidRDefault="00860113" w:rsidP="00241C44">
      <w:pPr>
        <w:spacing w:after="240" w:line="240" w:lineRule="auto"/>
        <w:jc w:val="both"/>
        <w:rPr>
          <w:rFonts w:cstheme="minorHAnsi"/>
          <w:sz w:val="20"/>
          <w:szCs w:val="20"/>
        </w:rPr>
      </w:pPr>
      <w:r w:rsidRPr="007678E4">
        <w:rPr>
          <w:rFonts w:cs="Arial"/>
          <w:noProof/>
          <w:color w:val="44546A" w:themeColor="text2"/>
          <w:sz w:val="20"/>
          <w:szCs w:val="20"/>
          <w:lang w:eastAsia="lt-LT"/>
        </w:rPr>
        <mc:AlternateContent>
          <mc:Choice Requires="wpg">
            <w:drawing>
              <wp:anchor distT="0" distB="0" distL="114300" distR="114300" simplePos="0" relativeHeight="251662336" behindDoc="0" locked="0" layoutInCell="1" allowOverlap="1" wp14:anchorId="23086923" wp14:editId="387874DE">
                <wp:simplePos x="0" y="0"/>
                <wp:positionH relativeFrom="column">
                  <wp:posOffset>7197725</wp:posOffset>
                </wp:positionH>
                <wp:positionV relativeFrom="paragraph">
                  <wp:posOffset>448310</wp:posOffset>
                </wp:positionV>
                <wp:extent cx="2594610" cy="946785"/>
                <wp:effectExtent l="0" t="0" r="0" b="5715"/>
                <wp:wrapSquare wrapText="bothSides"/>
                <wp:docPr id="2036042573" name="Group 6"/>
                <wp:cNvGraphicFramePr/>
                <a:graphic xmlns:a="http://schemas.openxmlformats.org/drawingml/2006/main">
                  <a:graphicData uri="http://schemas.microsoft.com/office/word/2010/wordprocessingGroup">
                    <wpg:wgp>
                      <wpg:cNvGrpSpPr/>
                      <wpg:grpSpPr>
                        <a:xfrm>
                          <a:off x="0" y="0"/>
                          <a:ext cx="2594610" cy="946785"/>
                          <a:chOff x="0" y="0"/>
                          <a:chExt cx="2980267" cy="1000760"/>
                        </a:xfrm>
                      </wpg:grpSpPr>
                      <wps:wsp>
                        <wps:cNvPr id="1160685901" name="Rounded Rectangle 6"/>
                        <wps:cNvSpPr/>
                        <wps:spPr>
                          <a:xfrm>
                            <a:off x="0" y="0"/>
                            <a:ext cx="2980267" cy="1000760"/>
                          </a:xfrm>
                          <a:prstGeom prst="roundRect">
                            <a:avLst>
                              <a:gd name="adj" fmla="val 7843"/>
                            </a:avLst>
                          </a:prstGeom>
                          <a:solidFill>
                            <a:schemeClr val="accent5">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06007" y="51484"/>
                            <a:ext cx="2760134" cy="894500"/>
                          </a:xfrm>
                          <a:prstGeom prst="rect">
                            <a:avLst/>
                          </a:prstGeom>
                          <a:noFill/>
                          <a:ln w="9525">
                            <a:solidFill>
                              <a:srgbClr val="000000"/>
                            </a:solidFill>
                            <a:miter lim="800000"/>
                            <a:headEnd/>
                            <a:tailEnd/>
                          </a:ln>
                        </wps:spPr>
                        <wps:txbx>
                          <w:txbxContent>
                            <w:p w14:paraId="0604A5F9" w14:textId="77777777" w:rsidR="00860113" w:rsidRPr="00635278" w:rsidRDefault="00860113" w:rsidP="00860113">
                              <w:pPr>
                                <w:rPr>
                                  <w:b/>
                                  <w:bCs/>
                                  <w:color w:val="4472C4" w:themeColor="accent1"/>
                                  <w:sz w:val="20"/>
                                  <w:szCs w:val="20"/>
                                  <w:lang w:eastAsia="en-GB"/>
                                </w:rPr>
                              </w:pPr>
                              <w:r w:rsidRPr="00635278">
                                <w:rPr>
                                  <w:b/>
                                  <w:bCs/>
                                  <w:color w:val="44546A" w:themeColor="text2"/>
                                  <w:sz w:val="20"/>
                                  <w:szCs w:val="20"/>
                                  <w:lang w:eastAsia="en-GB"/>
                                </w:rPr>
                                <w:t>PAAIŠKINIMAS</w:t>
                              </w:r>
                              <w:r w:rsidRPr="00635278">
                                <w:rPr>
                                  <w:b/>
                                  <w:bCs/>
                                  <w:color w:val="4472C4" w:themeColor="accent1"/>
                                  <w:sz w:val="20"/>
                                  <w:szCs w:val="20"/>
                                  <w:lang w:eastAsia="en-GB"/>
                                </w:rPr>
                                <w:t>:</w:t>
                              </w:r>
                            </w:p>
                            <w:p w14:paraId="7B5FFFA5" w14:textId="77777777" w:rsidR="00860113" w:rsidRPr="00557E73" w:rsidRDefault="00860113" w:rsidP="00860113">
                              <w:pPr>
                                <w:rPr>
                                  <w:sz w:val="18"/>
                                  <w:szCs w:val="18"/>
                                  <w:lang w:eastAsia="en-GB"/>
                                </w:rPr>
                              </w:pPr>
                              <w:r w:rsidRPr="00557E73">
                                <w:rPr>
                                  <w:b/>
                                  <w:bCs/>
                                  <w:sz w:val="18"/>
                                  <w:szCs w:val="18"/>
                                  <w:lang w:eastAsia="en-GB"/>
                                </w:rPr>
                                <w:t xml:space="preserve">1H </w:t>
                              </w:r>
                              <w:r w:rsidRPr="00557E73">
                                <w:rPr>
                                  <w:sz w:val="18"/>
                                  <w:szCs w:val="18"/>
                                  <w:lang w:eastAsia="en-GB"/>
                                </w:rPr>
                                <w:t>– vienas vėjo elektrinės (VE) stiebo aukštis;</w:t>
                              </w:r>
                              <w:r w:rsidRPr="00557E73">
                                <w:rPr>
                                  <w:sz w:val="18"/>
                                  <w:szCs w:val="18"/>
                                  <w:lang w:eastAsia="en-GB"/>
                                </w:rPr>
                                <w:br/>
                              </w:r>
                              <w:r w:rsidRPr="00557E73">
                                <w:rPr>
                                  <w:b/>
                                  <w:bCs/>
                                  <w:sz w:val="18"/>
                                  <w:szCs w:val="18"/>
                                  <w:lang w:eastAsia="en-GB"/>
                                </w:rPr>
                                <w:t>4H</w:t>
                              </w:r>
                              <w:r w:rsidRPr="00557E73">
                                <w:rPr>
                                  <w:sz w:val="18"/>
                                  <w:szCs w:val="18"/>
                                  <w:lang w:eastAsia="en-GB"/>
                                </w:rPr>
                                <w:t xml:space="preserve"> – keturių vėjo elektrinės (VE) stiebų aukštis.</w:t>
                              </w:r>
                              <w:r w:rsidRPr="00557E73">
                                <w:rPr>
                                  <w:sz w:val="18"/>
                                  <w:szCs w:val="18"/>
                                  <w:lang w:eastAsia="en-GB"/>
                                </w:rPr>
                                <w:br/>
                                <w:t>1 VE stiebo aukštis siekia 180 m</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086923" id="Group 6" o:spid="_x0000_s1029" style="position:absolute;left:0;text-align:left;margin-left:566.75pt;margin-top:35.3pt;width:204.3pt;height:74.55pt;z-index:251662336;mso-width-relative:margin;mso-height-relative:margin" coordsize="29802,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">
                <v:roundrect id="Rounded Rectangle 6" o:spid="_x0000_s1030"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" fillcolor="#deeaf6 [664]" stroked="f" strokeweight="1pt">
                  <v:stroke joinstyle="miter"/>
                </v:roundrect>
                <v:shape id="2 teksto laukas" o:spid="_x0000_s1031" type="#_x0000_t202" style="position:absolute;left:1060;top:514;width:27601;height:8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" filled="f">
                  <v:textbox>
                    <w:txbxContent>
                      <w:p w14:paraId="0604A5F9" w14:textId="77777777" w:rsidR="00860113" w:rsidRPr="00635278" w:rsidRDefault="00860113" w:rsidP="00860113">
                        <w:pPr>
                          <w:rPr>
                            <w:b/>
                            <w:bCs/>
                            <w:color w:val="4472C4" w:themeColor="accent1"/>
                            <w:sz w:val="20"/>
                            <w:szCs w:val="20"/>
                            <w:lang w:eastAsia="en-GB"/>
                          </w:rPr>
                        </w:pPr>
                        <w:r w:rsidRPr="00635278">
                          <w:rPr>
                            <w:b/>
                            <w:bCs/>
                            <w:color w:val="44546A" w:themeColor="text2"/>
                            <w:sz w:val="20"/>
                            <w:szCs w:val="20"/>
                            <w:lang w:eastAsia="en-GB"/>
                          </w:rPr>
                          <w:t>PAAIŠKINIMAS</w:t>
                        </w:r>
                        <w:r w:rsidRPr="00635278">
                          <w:rPr>
                            <w:b/>
                            <w:bCs/>
                            <w:color w:val="4472C4" w:themeColor="accent1"/>
                            <w:sz w:val="20"/>
                            <w:szCs w:val="20"/>
                            <w:lang w:eastAsia="en-GB"/>
                          </w:rPr>
                          <w:t>:</w:t>
                        </w:r>
                      </w:p>
                      <w:p w14:paraId="7B5FFFA5" w14:textId="77777777" w:rsidR="00860113" w:rsidRPr="00557E73" w:rsidRDefault="00860113" w:rsidP="00860113">
                        <w:pPr>
                          <w:rPr>
                            <w:sz w:val="18"/>
                            <w:szCs w:val="18"/>
                            <w:lang w:eastAsia="en-GB"/>
                          </w:rPr>
                        </w:pPr>
                        <w:r w:rsidRPr="00557E73">
                          <w:rPr>
                            <w:b/>
                            <w:bCs/>
                            <w:sz w:val="18"/>
                            <w:szCs w:val="18"/>
                            <w:lang w:eastAsia="en-GB"/>
                          </w:rPr>
                          <w:t xml:space="preserve">1H </w:t>
                        </w:r>
                        <w:r w:rsidRPr="00557E73">
                          <w:rPr>
                            <w:sz w:val="18"/>
                            <w:szCs w:val="18"/>
                            <w:lang w:eastAsia="en-GB"/>
                          </w:rPr>
                          <w:t>– vienas vėjo elektrinės (VE) stiebo aukštis;</w:t>
                        </w:r>
                        <w:r w:rsidRPr="00557E73">
                          <w:rPr>
                            <w:sz w:val="18"/>
                            <w:szCs w:val="18"/>
                            <w:lang w:eastAsia="en-GB"/>
                          </w:rPr>
                          <w:br/>
                        </w:r>
                        <w:r w:rsidRPr="00557E73">
                          <w:rPr>
                            <w:b/>
                            <w:bCs/>
                            <w:sz w:val="18"/>
                            <w:szCs w:val="18"/>
                            <w:lang w:eastAsia="en-GB"/>
                          </w:rPr>
                          <w:t>4H</w:t>
                        </w:r>
                        <w:r w:rsidRPr="00557E73">
                          <w:rPr>
                            <w:sz w:val="18"/>
                            <w:szCs w:val="18"/>
                            <w:lang w:eastAsia="en-GB"/>
                          </w:rPr>
                          <w:t xml:space="preserve"> – keturių vėjo elektrinės (VE) stiebų aukštis.</w:t>
                        </w:r>
                        <w:r w:rsidRPr="00557E73">
                          <w:rPr>
                            <w:sz w:val="18"/>
                            <w:szCs w:val="18"/>
                            <w:lang w:eastAsia="en-GB"/>
                          </w:rPr>
                          <w:br/>
                          <w:t>1 VE stiebo aukštis siekia 180 m</w:t>
                        </w:r>
                      </w:p>
                    </w:txbxContent>
                  </v:textbox>
                </v:shape>
                <w10:wrap type="square"/>
              </v:group>
            </w:pict>
          </mc:Fallback>
        </mc:AlternateContent>
      </w:r>
      <w:r w:rsidR="00184552" w:rsidRPr="00FE3A3D">
        <w:rPr>
          <w:rFonts w:cstheme="minorHAnsi"/>
          <w:sz w:val="20"/>
          <w:szCs w:val="20"/>
        </w:rPr>
        <w:t>Turtas</w:t>
      </w:r>
      <w:r w:rsidR="000E0BC1">
        <w:rPr>
          <w:rFonts w:cstheme="minorHAnsi"/>
          <w:sz w:val="20"/>
          <w:szCs w:val="20"/>
        </w:rPr>
        <w:t xml:space="preserve"> (paveikslėlyje pažymėta žalia spalva</w:t>
      </w:r>
      <w:r w:rsidR="00D12B53">
        <w:rPr>
          <w:rFonts w:cstheme="minorHAnsi"/>
          <w:sz w:val="20"/>
          <w:szCs w:val="20"/>
        </w:rPr>
        <w:t xml:space="preserve"> arba mėlynu namu</w:t>
      </w:r>
      <w:r w:rsidR="000E0BC1">
        <w:rPr>
          <w:rFonts w:cstheme="minorHAnsi"/>
          <w:sz w:val="20"/>
          <w:szCs w:val="20"/>
        </w:rPr>
        <w:t>)</w:t>
      </w:r>
      <w:r w:rsidR="00241C44" w:rsidRPr="00FE3A3D">
        <w:rPr>
          <w:rFonts w:cstheme="minorHAnsi"/>
          <w:sz w:val="20"/>
          <w:szCs w:val="20"/>
        </w:rPr>
        <w:t xml:space="preserve"> </w:t>
      </w:r>
      <w:r w:rsidR="00EE485D" w:rsidRPr="00FE3A3D">
        <w:rPr>
          <w:rFonts w:cstheme="minorHAnsi"/>
          <w:sz w:val="20"/>
          <w:szCs w:val="20"/>
        </w:rPr>
        <w:t>patenka į teritoriją</w:t>
      </w:r>
      <w:r w:rsidR="007F5C16" w:rsidRPr="00FE3A3D">
        <w:rPr>
          <w:rFonts w:cstheme="minorHAnsi"/>
          <w:sz w:val="20"/>
          <w:szCs w:val="20"/>
        </w:rPr>
        <w:t xml:space="preserve">, esančią tarp teritorijos su </w:t>
      </w:r>
      <w:r w:rsidR="00EE485D" w:rsidRPr="00FE3A3D">
        <w:rPr>
          <w:rFonts w:cstheme="minorHAnsi"/>
          <w:sz w:val="20"/>
          <w:szCs w:val="20"/>
        </w:rPr>
        <w:t>statybos apribojimais</w:t>
      </w:r>
      <w:r w:rsidR="007F5C16" w:rsidRPr="00FE3A3D">
        <w:rPr>
          <w:rStyle w:val="Puslapioinaosnuoroda"/>
          <w:rFonts w:cstheme="minorHAnsi"/>
          <w:sz w:val="20"/>
          <w:szCs w:val="20"/>
        </w:rPr>
        <w:footnoteReference w:id="1"/>
      </w:r>
      <w:r w:rsidR="00EE485D" w:rsidRPr="00FE3A3D">
        <w:rPr>
          <w:rFonts w:cstheme="minorHAnsi"/>
          <w:sz w:val="20"/>
          <w:szCs w:val="20"/>
        </w:rPr>
        <w:t xml:space="preserve"> ir atstumo, kurį sudaro </w:t>
      </w:r>
      <w:r w:rsidR="00795D2F">
        <w:rPr>
          <w:rFonts w:cstheme="minorHAnsi"/>
          <w:sz w:val="20"/>
          <w:szCs w:val="20"/>
        </w:rPr>
        <w:t>UAB „WINDLITA</w:t>
      </w:r>
      <w:r w:rsidR="00795D2F" w:rsidRPr="00795D2F">
        <w:rPr>
          <w:rFonts w:cstheme="minorHAnsi"/>
          <w:sz w:val="20"/>
          <w:szCs w:val="20"/>
        </w:rPr>
        <w:t xml:space="preserve">“ ir </w:t>
      </w:r>
      <w:r w:rsidR="00FE3A3D" w:rsidRPr="00795D2F">
        <w:rPr>
          <w:rFonts w:cstheme="minorHAnsi"/>
          <w:sz w:val="20"/>
          <w:szCs w:val="20"/>
        </w:rPr>
        <w:t xml:space="preserve">UAB </w:t>
      </w:r>
      <w:r w:rsidR="006332F1" w:rsidRPr="00795D2F">
        <w:rPr>
          <w:rFonts w:cstheme="minorHAnsi"/>
          <w:sz w:val="20"/>
          <w:szCs w:val="20"/>
        </w:rPr>
        <w:t>„</w:t>
      </w:r>
      <w:r w:rsidR="00795D2F" w:rsidRPr="00795D2F">
        <w:rPr>
          <w:rFonts w:cstheme="minorHAnsi"/>
          <w:sz w:val="20"/>
          <w:szCs w:val="20"/>
        </w:rPr>
        <w:t>Troškūnų</w:t>
      </w:r>
      <w:r w:rsidR="00BB476E" w:rsidRPr="00795D2F">
        <w:rPr>
          <w:rFonts w:cstheme="minorHAnsi"/>
          <w:sz w:val="20"/>
          <w:szCs w:val="20"/>
        </w:rPr>
        <w:t xml:space="preserve"> vėjas</w:t>
      </w:r>
      <w:r w:rsidR="006332F1" w:rsidRPr="00795D2F">
        <w:rPr>
          <w:rFonts w:cstheme="minorHAnsi"/>
          <w:sz w:val="20"/>
          <w:szCs w:val="20"/>
        </w:rPr>
        <w:t xml:space="preserve">“ </w:t>
      </w:r>
      <w:r w:rsidR="00EE485D" w:rsidRPr="00795D2F">
        <w:rPr>
          <w:rFonts w:cstheme="minorHAnsi"/>
          <w:sz w:val="20"/>
          <w:szCs w:val="20"/>
        </w:rPr>
        <w:t xml:space="preserve">(toliau – </w:t>
      </w:r>
      <w:r w:rsidR="00EE485D" w:rsidRPr="00795D2F">
        <w:rPr>
          <w:rFonts w:cstheme="minorHAnsi"/>
          <w:b/>
          <w:bCs/>
          <w:sz w:val="20"/>
          <w:szCs w:val="20"/>
        </w:rPr>
        <w:t>Bendrovė</w:t>
      </w:r>
      <w:r w:rsidR="00795D2F" w:rsidRPr="00795D2F">
        <w:rPr>
          <w:rFonts w:cstheme="minorHAnsi"/>
          <w:b/>
          <w:bCs/>
          <w:sz w:val="20"/>
          <w:szCs w:val="20"/>
        </w:rPr>
        <w:t>s</w:t>
      </w:r>
      <w:r w:rsidR="00EE485D" w:rsidRPr="00795D2F">
        <w:rPr>
          <w:rFonts w:cstheme="minorHAnsi"/>
          <w:sz w:val="20"/>
          <w:szCs w:val="20"/>
        </w:rPr>
        <w:t>)</w:t>
      </w:r>
      <w:r w:rsidR="00EE485D" w:rsidRPr="00795D2F">
        <w:rPr>
          <w:rFonts w:cstheme="minorHAnsi"/>
          <w:b/>
          <w:bCs/>
          <w:sz w:val="20"/>
          <w:szCs w:val="20"/>
        </w:rPr>
        <w:t xml:space="preserve"> </w:t>
      </w:r>
      <w:r w:rsidR="008E0D24" w:rsidRPr="00795D2F">
        <w:rPr>
          <w:rFonts w:cstheme="minorHAnsi"/>
          <w:sz w:val="20"/>
          <w:szCs w:val="20"/>
        </w:rPr>
        <w:t xml:space="preserve">planuojamų </w:t>
      </w:r>
      <w:r w:rsidR="00EE485D" w:rsidRPr="00795D2F">
        <w:rPr>
          <w:rFonts w:cstheme="minorHAnsi"/>
          <w:sz w:val="20"/>
          <w:szCs w:val="20"/>
        </w:rPr>
        <w:t xml:space="preserve">statyti </w:t>
      </w:r>
      <w:r w:rsidR="008E0D24" w:rsidRPr="00795D2F">
        <w:rPr>
          <w:rFonts w:cstheme="minorHAnsi"/>
          <w:sz w:val="20"/>
          <w:szCs w:val="20"/>
        </w:rPr>
        <w:t xml:space="preserve">didesnių </w:t>
      </w:r>
      <w:r w:rsidR="00EE485D" w:rsidRPr="00795D2F">
        <w:rPr>
          <w:rFonts w:cstheme="minorHAnsi"/>
          <w:sz w:val="20"/>
          <w:szCs w:val="20"/>
        </w:rPr>
        <w:t xml:space="preserve">kaip 30 kW įrengtosios galios vėjo </w:t>
      </w:r>
      <w:r w:rsidR="008E0D24" w:rsidRPr="00795D2F">
        <w:rPr>
          <w:rFonts w:cstheme="minorHAnsi"/>
          <w:sz w:val="20"/>
          <w:szCs w:val="20"/>
        </w:rPr>
        <w:t xml:space="preserve">elektrinių </w:t>
      </w:r>
      <w:r w:rsidR="00EE485D" w:rsidRPr="00795D2F">
        <w:rPr>
          <w:rFonts w:cstheme="minorHAnsi"/>
          <w:sz w:val="20"/>
          <w:szCs w:val="20"/>
        </w:rPr>
        <w:t>stiebo aukštis metrais, padaugintas iš 4</w:t>
      </w:r>
      <w:r w:rsidR="006E2CA1">
        <w:rPr>
          <w:rFonts w:cstheme="minorHAnsi"/>
          <w:sz w:val="20"/>
          <w:szCs w:val="20"/>
        </w:rPr>
        <w:t xml:space="preserve"> (paveikslėlyje pažymėta šviesiai mėlyna teritorija),</w:t>
      </w:r>
      <w:r w:rsidR="00EE485D" w:rsidRPr="00795D2F">
        <w:rPr>
          <w:rFonts w:cstheme="minorHAnsi"/>
          <w:sz w:val="20"/>
          <w:szCs w:val="20"/>
        </w:rPr>
        <w:t xml:space="preserve"> (toliau – </w:t>
      </w:r>
      <w:r w:rsidR="00EE485D" w:rsidRPr="00795D2F">
        <w:rPr>
          <w:rFonts w:cstheme="minorHAnsi"/>
          <w:b/>
          <w:bCs/>
          <w:sz w:val="20"/>
          <w:szCs w:val="20"/>
        </w:rPr>
        <w:t>Galimų ribojimų teritorija</w:t>
      </w:r>
      <w:r w:rsidR="00EE485D" w:rsidRPr="00795D2F">
        <w:rPr>
          <w:rFonts w:cstheme="minorHAnsi"/>
          <w:sz w:val="20"/>
          <w:szCs w:val="20"/>
        </w:rPr>
        <w:t>)</w:t>
      </w:r>
      <w:r w:rsidR="00241C44" w:rsidRPr="00795D2F">
        <w:rPr>
          <w:rFonts w:cstheme="minorHAnsi"/>
          <w:sz w:val="20"/>
          <w:szCs w:val="20"/>
        </w:rPr>
        <w:t>.</w:t>
      </w:r>
      <w:r w:rsidR="00EE485D" w:rsidRPr="00795D2F">
        <w:rPr>
          <w:rFonts w:cstheme="minorHAnsi"/>
          <w:sz w:val="20"/>
          <w:szCs w:val="20"/>
        </w:rPr>
        <w:t xml:space="preserve"> </w:t>
      </w:r>
      <w:r w:rsidR="00795D2F" w:rsidRPr="00795D2F">
        <w:rPr>
          <w:rFonts w:cstheme="minorHAnsi"/>
          <w:sz w:val="20"/>
          <w:szCs w:val="20"/>
        </w:rPr>
        <w:t xml:space="preserve">UAB „WINDLITA“ ir </w:t>
      </w:r>
      <w:r w:rsidR="00FE3A3D" w:rsidRPr="00795D2F">
        <w:rPr>
          <w:rFonts w:cstheme="minorHAnsi"/>
          <w:sz w:val="20"/>
          <w:szCs w:val="20"/>
        </w:rPr>
        <w:t xml:space="preserve">UAB </w:t>
      </w:r>
      <w:r w:rsidR="006332F1" w:rsidRPr="00795D2F">
        <w:rPr>
          <w:rFonts w:cstheme="minorHAnsi"/>
          <w:sz w:val="20"/>
          <w:szCs w:val="20"/>
        </w:rPr>
        <w:t>„</w:t>
      </w:r>
      <w:r w:rsidR="00795D2F" w:rsidRPr="00795D2F">
        <w:rPr>
          <w:rFonts w:cstheme="minorHAnsi"/>
          <w:sz w:val="20"/>
          <w:szCs w:val="20"/>
        </w:rPr>
        <w:t xml:space="preserve">Troškūnų </w:t>
      </w:r>
      <w:r w:rsidR="00BB476E" w:rsidRPr="00795D2F">
        <w:rPr>
          <w:rFonts w:cstheme="minorHAnsi"/>
          <w:sz w:val="20"/>
          <w:szCs w:val="20"/>
        </w:rPr>
        <w:t>vėjas</w:t>
      </w:r>
      <w:r w:rsidR="006332F1" w:rsidRPr="00795D2F">
        <w:rPr>
          <w:rFonts w:cstheme="minorHAnsi"/>
          <w:sz w:val="20"/>
          <w:szCs w:val="20"/>
        </w:rPr>
        <w:t xml:space="preserve">“, </w:t>
      </w:r>
      <w:r w:rsidR="00EE485D" w:rsidRPr="00795D2F">
        <w:rPr>
          <w:rFonts w:cstheme="minorHAnsi"/>
          <w:sz w:val="20"/>
          <w:szCs w:val="20"/>
        </w:rPr>
        <w:t>kaip Bendrovė</w:t>
      </w:r>
      <w:r w:rsidR="00795D2F" w:rsidRPr="00795D2F">
        <w:rPr>
          <w:rFonts w:cstheme="minorHAnsi"/>
          <w:sz w:val="20"/>
          <w:szCs w:val="20"/>
        </w:rPr>
        <w:t>s</w:t>
      </w:r>
      <w:r w:rsidR="00EE485D" w:rsidRPr="00795D2F">
        <w:rPr>
          <w:rFonts w:cstheme="minorHAnsi"/>
          <w:sz w:val="20"/>
          <w:szCs w:val="20"/>
        </w:rPr>
        <w:t xml:space="preserve"> suinteresuota energijos gamybos </w:t>
      </w:r>
      <w:r w:rsidR="008E0D24" w:rsidRPr="00795D2F">
        <w:rPr>
          <w:rFonts w:cstheme="minorHAnsi"/>
          <w:sz w:val="20"/>
          <w:szCs w:val="20"/>
        </w:rPr>
        <w:t xml:space="preserve">šiose didesnėse </w:t>
      </w:r>
      <w:r w:rsidR="00EE485D" w:rsidRPr="00795D2F">
        <w:rPr>
          <w:rFonts w:cstheme="minorHAnsi"/>
          <w:sz w:val="20"/>
          <w:szCs w:val="20"/>
        </w:rPr>
        <w:t xml:space="preserve">kaip 30 kW įrengtosios galios vėjo </w:t>
      </w:r>
      <w:r w:rsidR="008E0D24" w:rsidRPr="00795D2F">
        <w:rPr>
          <w:rFonts w:cstheme="minorHAnsi"/>
          <w:sz w:val="20"/>
          <w:szCs w:val="20"/>
        </w:rPr>
        <w:t xml:space="preserve">elektrinėse </w:t>
      </w:r>
      <w:r w:rsidR="00EE485D" w:rsidRPr="00795D2F">
        <w:rPr>
          <w:rFonts w:cstheme="minorHAnsi"/>
          <w:sz w:val="20"/>
          <w:szCs w:val="20"/>
        </w:rPr>
        <w:t xml:space="preserve">vykdymu, </w:t>
      </w:r>
      <w:r w:rsidR="00241C44" w:rsidRPr="00795D2F">
        <w:rPr>
          <w:rFonts w:cstheme="minorHAnsi"/>
          <w:sz w:val="20"/>
          <w:szCs w:val="20"/>
        </w:rPr>
        <w:t>skelbia</w:t>
      </w:r>
      <w:r w:rsidR="00EE485D" w:rsidRPr="00795D2F">
        <w:rPr>
          <w:rFonts w:cstheme="minorHAnsi"/>
          <w:sz w:val="20"/>
          <w:szCs w:val="20"/>
        </w:rPr>
        <w:t xml:space="preserve"> šią informaciją apie planuojamą vėjo </w:t>
      </w:r>
      <w:r w:rsidR="008E0D24" w:rsidRPr="00795D2F">
        <w:rPr>
          <w:rFonts w:cstheme="minorHAnsi"/>
          <w:sz w:val="20"/>
          <w:szCs w:val="20"/>
        </w:rPr>
        <w:t xml:space="preserve">elektrinių parko </w:t>
      </w:r>
      <w:r w:rsidR="00EE485D" w:rsidRPr="00795D2F">
        <w:rPr>
          <w:rFonts w:cstheme="minorHAnsi"/>
          <w:sz w:val="20"/>
          <w:szCs w:val="20"/>
        </w:rPr>
        <w:t>statybą</w:t>
      </w:r>
      <w:r w:rsidR="00EE485D" w:rsidRPr="00FE3A3D">
        <w:rPr>
          <w:rFonts w:cstheme="minorHAnsi"/>
          <w:sz w:val="20"/>
          <w:szCs w:val="20"/>
        </w:rPr>
        <w:t xml:space="preserve"> ir elektros energijos gamybos </w:t>
      </w:r>
      <w:r w:rsidR="008E0D24" w:rsidRPr="00FE3A3D">
        <w:rPr>
          <w:rFonts w:cstheme="minorHAnsi"/>
          <w:sz w:val="20"/>
          <w:szCs w:val="20"/>
        </w:rPr>
        <w:t>j</w:t>
      </w:r>
      <w:r w:rsidR="008E0D24">
        <w:rPr>
          <w:rFonts w:cstheme="minorHAnsi"/>
          <w:sz w:val="20"/>
          <w:szCs w:val="20"/>
        </w:rPr>
        <w:t>am</w:t>
      </w:r>
      <w:r w:rsidR="008E0D24" w:rsidRPr="00FE3A3D">
        <w:rPr>
          <w:rFonts w:cstheme="minorHAnsi"/>
          <w:sz w:val="20"/>
          <w:szCs w:val="20"/>
        </w:rPr>
        <w:t xml:space="preserve">e </w:t>
      </w:r>
      <w:r w:rsidR="00EE485D" w:rsidRPr="00FE3A3D">
        <w:rPr>
          <w:rFonts w:cstheme="minorHAnsi"/>
          <w:sz w:val="20"/>
          <w:szCs w:val="20"/>
        </w:rPr>
        <w:t>veiklą:</w:t>
      </w:r>
    </w:p>
    <w:tbl>
      <w:tblPr>
        <w:tblStyle w:val="Lentelstinklelis"/>
        <w:tblW w:w="15163" w:type="dxa"/>
        <w:tblLook w:val="04A0" w:firstRow="1" w:lastRow="0" w:firstColumn="1" w:lastColumn="0" w:noHBand="0" w:noVBand="1"/>
      </w:tblPr>
      <w:tblGrid>
        <w:gridCol w:w="3114"/>
        <w:gridCol w:w="12049"/>
      </w:tblGrid>
      <w:tr w:rsidR="00EE485D" w:rsidRPr="00FE3A3D" w14:paraId="78E72167" w14:textId="77777777" w:rsidTr="00471581">
        <w:tc>
          <w:tcPr>
            <w:tcW w:w="3114" w:type="dxa"/>
          </w:tcPr>
          <w:p w14:paraId="46E3954F" w14:textId="2FA255A9" w:rsidR="00EE485D" w:rsidRPr="00FE3A3D" w:rsidRDefault="00EE485D" w:rsidP="00673040">
            <w:pPr>
              <w:rPr>
                <w:rFonts w:cstheme="minorHAnsi"/>
                <w:b/>
                <w:bCs/>
                <w:sz w:val="20"/>
                <w:szCs w:val="20"/>
              </w:rPr>
            </w:pPr>
            <w:r w:rsidRPr="00FE3A3D">
              <w:rPr>
                <w:rFonts w:cstheme="minorHAnsi"/>
                <w:b/>
                <w:bCs/>
                <w:sz w:val="20"/>
                <w:szCs w:val="20"/>
              </w:rPr>
              <w:t>Numatoma vykdyti veikla</w:t>
            </w:r>
          </w:p>
        </w:tc>
        <w:tc>
          <w:tcPr>
            <w:tcW w:w="12049" w:type="dxa"/>
          </w:tcPr>
          <w:p w14:paraId="23E3E579" w14:textId="496CEEC3" w:rsidR="00EE485D" w:rsidRPr="00FE3A3D" w:rsidRDefault="007C12C4" w:rsidP="00673040">
            <w:pPr>
              <w:jc w:val="both"/>
              <w:rPr>
                <w:rFonts w:cstheme="minorHAnsi"/>
                <w:sz w:val="20"/>
                <w:szCs w:val="20"/>
              </w:rPr>
            </w:pPr>
            <w:r w:rsidRPr="00113ACD">
              <w:rPr>
                <w:rFonts w:cstheme="minorHAnsi"/>
                <w:sz w:val="20"/>
                <w:szCs w:val="20"/>
              </w:rPr>
              <w:t xml:space="preserve">Iki </w:t>
            </w:r>
            <w:r w:rsidR="00113ACD" w:rsidRPr="00113ACD">
              <w:rPr>
                <w:rFonts w:cstheme="minorHAnsi"/>
                <w:sz w:val="20"/>
                <w:szCs w:val="20"/>
              </w:rPr>
              <w:t>10</w:t>
            </w:r>
            <w:r w:rsidR="00BB476E" w:rsidRPr="00113ACD">
              <w:rPr>
                <w:rFonts w:cstheme="minorHAnsi"/>
                <w:sz w:val="20"/>
                <w:szCs w:val="20"/>
              </w:rPr>
              <w:t xml:space="preserve"> 000</w:t>
            </w:r>
            <w:r w:rsidR="00EE6CD9" w:rsidRPr="00113ACD">
              <w:rPr>
                <w:rFonts w:cstheme="minorHAnsi"/>
                <w:sz w:val="20"/>
                <w:szCs w:val="20"/>
              </w:rPr>
              <w:t xml:space="preserve"> </w:t>
            </w:r>
            <w:r w:rsidRPr="00113ACD">
              <w:rPr>
                <w:rFonts w:cstheme="minorHAnsi"/>
                <w:sz w:val="20"/>
                <w:szCs w:val="20"/>
              </w:rPr>
              <w:t xml:space="preserve">kW įrengtosios galios vėjo elektrinės ir jai reikalingų inžinierinių tinklų statyba ir elektros energijos gamyba iki </w:t>
            </w:r>
            <w:r w:rsidR="00113ACD" w:rsidRPr="00113ACD">
              <w:rPr>
                <w:rFonts w:cstheme="minorHAnsi"/>
                <w:sz w:val="20"/>
                <w:szCs w:val="20"/>
              </w:rPr>
              <w:t>10</w:t>
            </w:r>
            <w:r w:rsidR="00BB476E" w:rsidRPr="00113ACD">
              <w:rPr>
                <w:rFonts w:cstheme="minorHAnsi"/>
                <w:sz w:val="20"/>
                <w:szCs w:val="20"/>
              </w:rPr>
              <w:t xml:space="preserve"> 000</w:t>
            </w:r>
            <w:r w:rsidR="00FE3A3D" w:rsidRPr="00113ACD">
              <w:rPr>
                <w:rFonts w:cstheme="minorHAnsi"/>
                <w:sz w:val="20"/>
                <w:szCs w:val="20"/>
              </w:rPr>
              <w:t xml:space="preserve"> </w:t>
            </w:r>
            <w:r w:rsidRPr="00113ACD">
              <w:rPr>
                <w:rFonts w:cstheme="minorHAnsi"/>
                <w:sz w:val="20"/>
                <w:szCs w:val="20"/>
              </w:rPr>
              <w:t>kW įrengtosios galios vėjo elektrinėje</w:t>
            </w:r>
          </w:p>
        </w:tc>
      </w:tr>
      <w:tr w:rsidR="00EE485D" w:rsidRPr="00FE3A3D" w14:paraId="548A9C81" w14:textId="77777777" w:rsidTr="00471581">
        <w:tc>
          <w:tcPr>
            <w:tcW w:w="3114" w:type="dxa"/>
          </w:tcPr>
          <w:p w14:paraId="55F97370" w14:textId="754E3589" w:rsidR="00EE485D" w:rsidRPr="00FE3A3D" w:rsidRDefault="00EE485D" w:rsidP="00673040">
            <w:pPr>
              <w:rPr>
                <w:rFonts w:cstheme="minorHAnsi"/>
                <w:b/>
                <w:bCs/>
                <w:sz w:val="20"/>
                <w:szCs w:val="20"/>
              </w:rPr>
            </w:pPr>
            <w:r w:rsidRPr="00FE3A3D">
              <w:rPr>
                <w:rFonts w:cstheme="minorHAnsi"/>
                <w:b/>
                <w:bCs/>
                <w:sz w:val="20"/>
                <w:szCs w:val="20"/>
              </w:rPr>
              <w:t>V</w:t>
            </w:r>
            <w:r w:rsidR="008E0D24">
              <w:rPr>
                <w:rFonts w:cstheme="minorHAnsi"/>
                <w:b/>
                <w:bCs/>
                <w:sz w:val="20"/>
                <w:szCs w:val="20"/>
              </w:rPr>
              <w:t>ienos v</w:t>
            </w:r>
            <w:r w:rsidRPr="00FE3A3D">
              <w:rPr>
                <w:rFonts w:cstheme="minorHAnsi"/>
                <w:b/>
                <w:bCs/>
                <w:sz w:val="20"/>
                <w:szCs w:val="20"/>
              </w:rPr>
              <w:t>ėjo elektrinės įrengtoji galia</w:t>
            </w:r>
            <w:r w:rsidR="008E0D24">
              <w:rPr>
                <w:rFonts w:cstheme="minorHAnsi"/>
                <w:b/>
                <w:bCs/>
                <w:sz w:val="20"/>
                <w:szCs w:val="20"/>
              </w:rPr>
              <w:t>, stiebo aukštis</w:t>
            </w:r>
          </w:p>
        </w:tc>
        <w:tc>
          <w:tcPr>
            <w:tcW w:w="12049" w:type="dxa"/>
          </w:tcPr>
          <w:p w14:paraId="5DCE75D0" w14:textId="2362B638" w:rsidR="00EE485D" w:rsidRPr="00FE3A3D" w:rsidRDefault="006332F1" w:rsidP="00673040">
            <w:pPr>
              <w:jc w:val="both"/>
              <w:rPr>
                <w:rFonts w:cstheme="minorHAnsi"/>
                <w:sz w:val="20"/>
                <w:szCs w:val="20"/>
              </w:rPr>
            </w:pPr>
            <w:r w:rsidRPr="00113ACD">
              <w:rPr>
                <w:rFonts w:cstheme="minorHAnsi"/>
                <w:sz w:val="20"/>
                <w:szCs w:val="20"/>
              </w:rPr>
              <w:t xml:space="preserve">Iki </w:t>
            </w:r>
            <w:r w:rsidR="00113ACD" w:rsidRPr="00113ACD">
              <w:rPr>
                <w:rFonts w:cstheme="minorHAnsi"/>
                <w:sz w:val="20"/>
                <w:szCs w:val="20"/>
              </w:rPr>
              <w:t xml:space="preserve">10 </w:t>
            </w:r>
            <w:r w:rsidR="00BB476E" w:rsidRPr="00113ACD">
              <w:rPr>
                <w:rFonts w:cstheme="minorHAnsi"/>
                <w:sz w:val="20"/>
                <w:szCs w:val="20"/>
              </w:rPr>
              <w:t>000</w:t>
            </w:r>
            <w:r w:rsidR="00FE3A3D" w:rsidRPr="00113ACD">
              <w:rPr>
                <w:rFonts w:cstheme="minorHAnsi"/>
                <w:sz w:val="20"/>
                <w:szCs w:val="20"/>
              </w:rPr>
              <w:t xml:space="preserve"> </w:t>
            </w:r>
            <w:r w:rsidRPr="00113ACD">
              <w:rPr>
                <w:rFonts w:cstheme="minorHAnsi"/>
                <w:sz w:val="20"/>
                <w:szCs w:val="20"/>
              </w:rPr>
              <w:t xml:space="preserve">kW, stiebo aukštis iki </w:t>
            </w:r>
            <w:r w:rsidR="00113ACD" w:rsidRPr="00113ACD">
              <w:rPr>
                <w:rFonts w:cstheme="minorHAnsi"/>
                <w:sz w:val="20"/>
                <w:szCs w:val="20"/>
              </w:rPr>
              <w:t>180</w:t>
            </w:r>
            <w:r w:rsidR="00BB476E" w:rsidRPr="00113ACD">
              <w:rPr>
                <w:rFonts w:cstheme="minorHAnsi"/>
                <w:sz w:val="20"/>
                <w:szCs w:val="20"/>
              </w:rPr>
              <w:t xml:space="preserve"> </w:t>
            </w:r>
            <w:r w:rsidRPr="00113ACD">
              <w:rPr>
                <w:rFonts w:cstheme="minorHAnsi"/>
                <w:sz w:val="20"/>
                <w:szCs w:val="20"/>
              </w:rPr>
              <w:t>m</w:t>
            </w:r>
          </w:p>
        </w:tc>
      </w:tr>
      <w:tr w:rsidR="00885C5A" w:rsidRPr="00FE3A3D" w14:paraId="1DB7BF6E" w14:textId="77777777" w:rsidTr="00471581">
        <w:tc>
          <w:tcPr>
            <w:tcW w:w="3114" w:type="dxa"/>
          </w:tcPr>
          <w:p w14:paraId="64A2E8F0" w14:textId="4F802053" w:rsidR="00885C5A" w:rsidRPr="00FE3A3D" w:rsidRDefault="00885C5A" w:rsidP="00885C5A">
            <w:pPr>
              <w:rPr>
                <w:rFonts w:cstheme="minorHAnsi"/>
                <w:b/>
                <w:bCs/>
                <w:sz w:val="20"/>
                <w:szCs w:val="20"/>
              </w:rPr>
            </w:pPr>
            <w:r w:rsidRPr="00FE3A3D">
              <w:rPr>
                <w:rFonts w:cstheme="minorHAnsi"/>
                <w:b/>
                <w:bCs/>
                <w:sz w:val="20"/>
                <w:szCs w:val="20"/>
              </w:rPr>
              <w:t>Veiklos vykdymo teritorija ir jos plotas, adresas</w:t>
            </w:r>
          </w:p>
        </w:tc>
        <w:tc>
          <w:tcPr>
            <w:tcW w:w="12049" w:type="dxa"/>
          </w:tcPr>
          <w:p w14:paraId="65A955E1" w14:textId="3A5B6B73" w:rsidR="00113ACD" w:rsidRPr="00795D2F" w:rsidRDefault="00113ACD" w:rsidP="7025A11D">
            <w:pPr>
              <w:jc w:val="both"/>
              <w:rPr>
                <w:rFonts w:cstheme="minorHAnsi"/>
                <w:sz w:val="20"/>
                <w:szCs w:val="20"/>
              </w:rPr>
            </w:pPr>
            <w:r w:rsidRPr="009E193D">
              <w:rPr>
                <w:rFonts w:cstheme="minorHAnsi"/>
                <w:b/>
                <w:bCs/>
                <w:sz w:val="20"/>
                <w:szCs w:val="20"/>
              </w:rPr>
              <w:t>Z01</w:t>
            </w:r>
            <w:r w:rsidRPr="00795D2F">
              <w:rPr>
                <w:rFonts w:cstheme="minorHAnsi"/>
                <w:sz w:val="20"/>
                <w:szCs w:val="20"/>
              </w:rPr>
              <w:t xml:space="preserve"> žemės sklypo unikalus Nr. </w:t>
            </w:r>
            <w:r w:rsidR="0066726C" w:rsidRPr="00795D2F">
              <w:rPr>
                <w:rFonts w:cstheme="minorHAnsi"/>
                <w:sz w:val="20"/>
                <w:szCs w:val="20"/>
              </w:rPr>
              <w:t>6617-0007-0031</w:t>
            </w:r>
            <w:r w:rsidRPr="00795D2F">
              <w:rPr>
                <w:rFonts w:cstheme="minorHAnsi"/>
                <w:sz w:val="20"/>
                <w:szCs w:val="20"/>
              </w:rPr>
              <w:t xml:space="preserve">, adresas </w:t>
            </w:r>
            <w:r w:rsidR="0066726C" w:rsidRPr="00795D2F">
              <w:rPr>
                <w:rFonts w:cstheme="minorHAnsi"/>
                <w:sz w:val="20"/>
                <w:szCs w:val="20"/>
              </w:rPr>
              <w:t xml:space="preserve">Panevėžio r. sav., Miežiškių sen., </w:t>
            </w:r>
            <w:proofErr w:type="spellStart"/>
            <w:r w:rsidR="0066726C" w:rsidRPr="00795D2F">
              <w:rPr>
                <w:rFonts w:cstheme="minorHAnsi"/>
                <w:sz w:val="20"/>
                <w:szCs w:val="20"/>
              </w:rPr>
              <w:t>Kunciagalio</w:t>
            </w:r>
            <w:proofErr w:type="spellEnd"/>
            <w:r w:rsidR="0066726C" w:rsidRPr="00795D2F">
              <w:rPr>
                <w:rFonts w:cstheme="minorHAnsi"/>
                <w:sz w:val="20"/>
                <w:szCs w:val="20"/>
              </w:rPr>
              <w:t xml:space="preserve"> k. </w:t>
            </w:r>
            <w:r w:rsidRPr="00795D2F">
              <w:rPr>
                <w:rFonts w:cstheme="minorHAnsi"/>
                <w:sz w:val="20"/>
                <w:szCs w:val="20"/>
              </w:rPr>
              <w:t xml:space="preserve">teritorijos plotas </w:t>
            </w:r>
            <w:r w:rsidR="0066726C" w:rsidRPr="00795D2F">
              <w:rPr>
                <w:rFonts w:cstheme="minorHAnsi"/>
                <w:sz w:val="20"/>
                <w:szCs w:val="20"/>
              </w:rPr>
              <w:t>15.7400 ha</w:t>
            </w:r>
          </w:p>
          <w:p w14:paraId="35DD1444" w14:textId="5E2F88FE" w:rsidR="00113ACD" w:rsidRPr="00795D2F" w:rsidRDefault="00113ACD" w:rsidP="7025A11D">
            <w:pPr>
              <w:jc w:val="both"/>
              <w:rPr>
                <w:rFonts w:cstheme="minorHAnsi"/>
                <w:sz w:val="20"/>
                <w:szCs w:val="20"/>
              </w:rPr>
            </w:pPr>
            <w:r w:rsidRPr="009E193D">
              <w:rPr>
                <w:rFonts w:cstheme="minorHAnsi"/>
                <w:b/>
                <w:bCs/>
                <w:sz w:val="20"/>
                <w:szCs w:val="20"/>
              </w:rPr>
              <w:t>Z02</w:t>
            </w:r>
            <w:r w:rsidRPr="00795D2F">
              <w:rPr>
                <w:rFonts w:cstheme="minorHAnsi"/>
                <w:sz w:val="20"/>
                <w:szCs w:val="20"/>
              </w:rPr>
              <w:t xml:space="preserve"> žemės sklypo unikalus Nr. </w:t>
            </w:r>
            <w:r w:rsidR="0066726C" w:rsidRPr="00795D2F">
              <w:rPr>
                <w:rFonts w:cstheme="minorHAnsi"/>
                <w:sz w:val="20"/>
                <w:szCs w:val="20"/>
              </w:rPr>
              <w:t>6617-0007-0087</w:t>
            </w:r>
            <w:r w:rsidRPr="00795D2F">
              <w:rPr>
                <w:rFonts w:cstheme="minorHAnsi"/>
                <w:sz w:val="20"/>
                <w:szCs w:val="20"/>
              </w:rPr>
              <w:t xml:space="preserve">, adresas </w:t>
            </w:r>
            <w:r w:rsidR="0066726C" w:rsidRPr="00795D2F">
              <w:rPr>
                <w:rFonts w:cstheme="minorHAnsi"/>
                <w:sz w:val="20"/>
                <w:szCs w:val="20"/>
              </w:rPr>
              <w:t xml:space="preserve">Panevėžio r. sav., Miežiškių sen., </w:t>
            </w:r>
            <w:proofErr w:type="spellStart"/>
            <w:r w:rsidR="0066726C" w:rsidRPr="00795D2F">
              <w:rPr>
                <w:rFonts w:cstheme="minorHAnsi"/>
                <w:sz w:val="20"/>
                <w:szCs w:val="20"/>
              </w:rPr>
              <w:t>Budrionių</w:t>
            </w:r>
            <w:proofErr w:type="spellEnd"/>
            <w:r w:rsidR="0066726C" w:rsidRPr="00795D2F">
              <w:rPr>
                <w:rFonts w:cstheme="minorHAnsi"/>
                <w:sz w:val="20"/>
                <w:szCs w:val="20"/>
              </w:rPr>
              <w:t xml:space="preserve"> k.</w:t>
            </w:r>
            <w:r w:rsidRPr="00795D2F">
              <w:rPr>
                <w:rFonts w:cstheme="minorHAnsi"/>
                <w:sz w:val="20"/>
                <w:szCs w:val="20"/>
              </w:rPr>
              <w:t xml:space="preserve">, teritorijos plotas </w:t>
            </w:r>
            <w:r w:rsidR="0066726C" w:rsidRPr="00795D2F">
              <w:rPr>
                <w:rFonts w:cstheme="minorHAnsi"/>
                <w:sz w:val="20"/>
                <w:szCs w:val="20"/>
              </w:rPr>
              <w:t>9.4600 ha</w:t>
            </w:r>
          </w:p>
          <w:p w14:paraId="33229743" w14:textId="4A230F82" w:rsidR="00113ACD" w:rsidRPr="00795D2F" w:rsidRDefault="00113ACD" w:rsidP="7025A11D">
            <w:pPr>
              <w:jc w:val="both"/>
              <w:rPr>
                <w:rFonts w:cstheme="minorHAnsi"/>
                <w:sz w:val="20"/>
                <w:szCs w:val="20"/>
              </w:rPr>
            </w:pPr>
            <w:r w:rsidRPr="009E193D">
              <w:rPr>
                <w:rFonts w:cstheme="minorHAnsi"/>
                <w:b/>
                <w:bCs/>
                <w:sz w:val="20"/>
                <w:szCs w:val="20"/>
              </w:rPr>
              <w:t>Z03</w:t>
            </w:r>
            <w:r w:rsidRPr="00795D2F">
              <w:rPr>
                <w:rFonts w:cstheme="minorHAnsi"/>
                <w:sz w:val="20"/>
                <w:szCs w:val="20"/>
              </w:rPr>
              <w:t xml:space="preserve"> žemės sklypo unikalus Nr. </w:t>
            </w:r>
            <w:r w:rsidR="0066726C" w:rsidRPr="00795D2F">
              <w:rPr>
                <w:rFonts w:cstheme="minorHAnsi"/>
                <w:sz w:val="20"/>
                <w:szCs w:val="20"/>
              </w:rPr>
              <w:t>6617-0007-0018</w:t>
            </w:r>
            <w:r w:rsidRPr="00795D2F">
              <w:rPr>
                <w:rFonts w:cstheme="minorHAnsi"/>
                <w:sz w:val="20"/>
                <w:szCs w:val="20"/>
              </w:rPr>
              <w:t xml:space="preserve">, adresas </w:t>
            </w:r>
            <w:r w:rsidR="0066726C" w:rsidRPr="00795D2F">
              <w:rPr>
                <w:rFonts w:cstheme="minorHAnsi"/>
                <w:sz w:val="20"/>
                <w:szCs w:val="20"/>
              </w:rPr>
              <w:t xml:space="preserve">Panevėžio r. sav., Miežiškių sen., </w:t>
            </w:r>
            <w:proofErr w:type="spellStart"/>
            <w:r w:rsidR="0066726C" w:rsidRPr="00795D2F">
              <w:rPr>
                <w:rFonts w:cstheme="minorHAnsi"/>
                <w:sz w:val="20"/>
                <w:szCs w:val="20"/>
              </w:rPr>
              <w:t>Budrionių</w:t>
            </w:r>
            <w:proofErr w:type="spellEnd"/>
            <w:r w:rsidR="0066726C" w:rsidRPr="00795D2F">
              <w:rPr>
                <w:rFonts w:cstheme="minorHAnsi"/>
                <w:sz w:val="20"/>
                <w:szCs w:val="20"/>
              </w:rPr>
              <w:t xml:space="preserve"> k., </w:t>
            </w:r>
            <w:r w:rsidRPr="00795D2F">
              <w:rPr>
                <w:rFonts w:cstheme="minorHAnsi"/>
                <w:sz w:val="20"/>
                <w:szCs w:val="20"/>
              </w:rPr>
              <w:t xml:space="preserve">teritorijos plotas </w:t>
            </w:r>
            <w:r w:rsidR="0066726C" w:rsidRPr="00795D2F">
              <w:rPr>
                <w:rFonts w:cstheme="minorHAnsi"/>
                <w:sz w:val="20"/>
                <w:szCs w:val="20"/>
              </w:rPr>
              <w:t>14.6100 ha</w:t>
            </w:r>
          </w:p>
          <w:p w14:paraId="1EE7E515" w14:textId="3E101F93" w:rsidR="00113ACD" w:rsidRPr="00795D2F" w:rsidRDefault="00113ACD" w:rsidP="7025A11D">
            <w:pPr>
              <w:jc w:val="both"/>
              <w:rPr>
                <w:rFonts w:cstheme="minorHAnsi"/>
                <w:sz w:val="20"/>
                <w:szCs w:val="20"/>
              </w:rPr>
            </w:pPr>
            <w:r w:rsidRPr="009E193D">
              <w:rPr>
                <w:rFonts w:cstheme="minorHAnsi"/>
                <w:b/>
                <w:bCs/>
                <w:sz w:val="20"/>
                <w:szCs w:val="20"/>
              </w:rPr>
              <w:t>Z04</w:t>
            </w:r>
            <w:r w:rsidRPr="00795D2F">
              <w:rPr>
                <w:rFonts w:cstheme="minorHAnsi"/>
                <w:sz w:val="20"/>
                <w:szCs w:val="20"/>
              </w:rPr>
              <w:t xml:space="preserve"> žemės sklypo unikalus Nr. </w:t>
            </w:r>
            <w:r w:rsidR="0066726C" w:rsidRPr="00795D2F">
              <w:rPr>
                <w:rFonts w:cstheme="minorHAnsi"/>
                <w:sz w:val="20"/>
                <w:szCs w:val="20"/>
              </w:rPr>
              <w:t xml:space="preserve">3458-0001-0219 </w:t>
            </w:r>
            <w:r w:rsidRPr="00795D2F">
              <w:rPr>
                <w:rFonts w:cstheme="minorHAnsi"/>
                <w:sz w:val="20"/>
                <w:szCs w:val="20"/>
              </w:rPr>
              <w:t xml:space="preserve">adresas </w:t>
            </w:r>
            <w:r w:rsidR="0066726C" w:rsidRPr="00795D2F">
              <w:rPr>
                <w:rFonts w:cstheme="minorHAnsi"/>
                <w:sz w:val="20"/>
                <w:szCs w:val="20"/>
              </w:rPr>
              <w:t>Anykščių r. sav., Troškūnų sen., Raguvėlės k., Juostos g. 6</w:t>
            </w:r>
            <w:r w:rsidRPr="00795D2F">
              <w:rPr>
                <w:rFonts w:cstheme="minorHAnsi"/>
                <w:sz w:val="20"/>
                <w:szCs w:val="20"/>
              </w:rPr>
              <w:t xml:space="preserve">., teritorijos plotas </w:t>
            </w:r>
            <w:r w:rsidR="0066726C" w:rsidRPr="00795D2F">
              <w:rPr>
                <w:rFonts w:cstheme="minorHAnsi"/>
                <w:sz w:val="20"/>
                <w:szCs w:val="20"/>
              </w:rPr>
              <w:t>30.2084 ha</w:t>
            </w:r>
          </w:p>
          <w:p w14:paraId="0D1732B3" w14:textId="7C56ED27" w:rsidR="00113ACD" w:rsidRPr="00795D2F" w:rsidRDefault="00113ACD" w:rsidP="7025A11D">
            <w:pPr>
              <w:jc w:val="both"/>
              <w:rPr>
                <w:rFonts w:cstheme="minorHAnsi"/>
                <w:sz w:val="20"/>
                <w:szCs w:val="20"/>
              </w:rPr>
            </w:pPr>
            <w:r w:rsidRPr="009E193D">
              <w:rPr>
                <w:rFonts w:cstheme="minorHAnsi"/>
                <w:b/>
                <w:bCs/>
                <w:sz w:val="20"/>
                <w:szCs w:val="20"/>
              </w:rPr>
              <w:t>Z05</w:t>
            </w:r>
            <w:r w:rsidRPr="00795D2F">
              <w:rPr>
                <w:rFonts w:cstheme="minorHAnsi"/>
                <w:sz w:val="20"/>
                <w:szCs w:val="20"/>
              </w:rPr>
              <w:t xml:space="preserve"> žemės sklypo unikalus Nr. </w:t>
            </w:r>
            <w:r w:rsidR="0066726C" w:rsidRPr="00795D2F">
              <w:rPr>
                <w:rFonts w:cstheme="minorHAnsi"/>
                <w:sz w:val="20"/>
                <w:szCs w:val="20"/>
              </w:rPr>
              <w:t>3458-0001-0024</w:t>
            </w:r>
            <w:r w:rsidRPr="00795D2F">
              <w:rPr>
                <w:rFonts w:cstheme="minorHAnsi"/>
                <w:sz w:val="20"/>
                <w:szCs w:val="20"/>
              </w:rPr>
              <w:t xml:space="preserve">, adresas </w:t>
            </w:r>
            <w:r w:rsidR="0066726C" w:rsidRPr="00795D2F">
              <w:rPr>
                <w:rFonts w:cstheme="minorHAnsi"/>
                <w:sz w:val="20"/>
                <w:szCs w:val="20"/>
              </w:rPr>
              <w:t xml:space="preserve">Anykščių r. sav., Troškūnų sen., Raguvėlės k., </w:t>
            </w:r>
            <w:r w:rsidRPr="00795D2F">
              <w:rPr>
                <w:rFonts w:cstheme="minorHAnsi"/>
                <w:sz w:val="20"/>
                <w:szCs w:val="20"/>
              </w:rPr>
              <w:t xml:space="preserve">teritorijos plotas </w:t>
            </w:r>
            <w:r w:rsidR="0066726C" w:rsidRPr="00795D2F">
              <w:rPr>
                <w:rFonts w:cstheme="minorHAnsi"/>
                <w:sz w:val="20"/>
                <w:szCs w:val="20"/>
              </w:rPr>
              <w:t>2.2300 ha</w:t>
            </w:r>
          </w:p>
          <w:p w14:paraId="40836CF0" w14:textId="79B80018" w:rsidR="00113ACD" w:rsidRPr="00795D2F" w:rsidRDefault="00113ACD" w:rsidP="7025A11D">
            <w:pPr>
              <w:jc w:val="both"/>
              <w:rPr>
                <w:sz w:val="20"/>
                <w:szCs w:val="20"/>
              </w:rPr>
            </w:pPr>
            <w:r w:rsidRPr="009E193D">
              <w:rPr>
                <w:b/>
                <w:bCs/>
                <w:sz w:val="20"/>
                <w:szCs w:val="20"/>
              </w:rPr>
              <w:t>Z06</w:t>
            </w:r>
            <w:r w:rsidRPr="00795D2F">
              <w:rPr>
                <w:rFonts w:cstheme="minorHAnsi"/>
                <w:sz w:val="20"/>
                <w:szCs w:val="20"/>
              </w:rPr>
              <w:t xml:space="preserve"> žemės sklypo unikalus Nr. </w:t>
            </w:r>
            <w:r w:rsidR="0066726C" w:rsidRPr="00795D2F">
              <w:rPr>
                <w:rFonts w:cstheme="minorHAnsi"/>
                <w:sz w:val="20"/>
                <w:szCs w:val="20"/>
              </w:rPr>
              <w:t>4400-0938-3700</w:t>
            </w:r>
            <w:r w:rsidRPr="00795D2F">
              <w:rPr>
                <w:rFonts w:cstheme="minorHAnsi"/>
                <w:sz w:val="20"/>
                <w:szCs w:val="20"/>
              </w:rPr>
              <w:t xml:space="preserve">, adresas </w:t>
            </w:r>
            <w:r w:rsidR="0066726C" w:rsidRPr="00795D2F">
              <w:rPr>
                <w:rFonts w:cstheme="minorHAnsi"/>
                <w:sz w:val="20"/>
                <w:szCs w:val="20"/>
              </w:rPr>
              <w:t xml:space="preserve">Anykščių r. sav., Troškūnų sen., </w:t>
            </w:r>
            <w:proofErr w:type="spellStart"/>
            <w:r w:rsidR="0066726C" w:rsidRPr="00795D2F">
              <w:rPr>
                <w:rFonts w:cstheme="minorHAnsi"/>
                <w:sz w:val="20"/>
                <w:szCs w:val="20"/>
              </w:rPr>
              <w:t>Važdėlių</w:t>
            </w:r>
            <w:proofErr w:type="spellEnd"/>
            <w:r w:rsidR="0066726C" w:rsidRPr="00795D2F">
              <w:rPr>
                <w:rFonts w:cstheme="minorHAnsi"/>
                <w:sz w:val="20"/>
                <w:szCs w:val="20"/>
              </w:rPr>
              <w:t xml:space="preserve"> k. </w:t>
            </w:r>
            <w:r w:rsidRPr="00795D2F">
              <w:rPr>
                <w:rFonts w:cstheme="minorHAnsi"/>
                <w:sz w:val="20"/>
                <w:szCs w:val="20"/>
              </w:rPr>
              <w:t xml:space="preserve">teritorijos plotas </w:t>
            </w:r>
            <w:r w:rsidR="0066726C" w:rsidRPr="00795D2F">
              <w:rPr>
                <w:rFonts w:cstheme="minorHAnsi"/>
                <w:sz w:val="20"/>
                <w:szCs w:val="20"/>
              </w:rPr>
              <w:t>12.6800 ha</w:t>
            </w:r>
          </w:p>
          <w:p w14:paraId="683A2EBB" w14:textId="65BF35E2" w:rsidR="00113ACD" w:rsidRPr="00795D2F" w:rsidRDefault="00113ACD" w:rsidP="7025A11D">
            <w:pPr>
              <w:jc w:val="both"/>
              <w:rPr>
                <w:sz w:val="20"/>
                <w:szCs w:val="20"/>
              </w:rPr>
            </w:pPr>
            <w:r w:rsidRPr="009E193D">
              <w:rPr>
                <w:b/>
                <w:bCs/>
                <w:sz w:val="20"/>
                <w:szCs w:val="20"/>
              </w:rPr>
              <w:t>Z07</w:t>
            </w:r>
            <w:r w:rsidR="0066726C" w:rsidRPr="00795D2F">
              <w:rPr>
                <w:sz w:val="20"/>
                <w:szCs w:val="20"/>
              </w:rPr>
              <w:t xml:space="preserve">, </w:t>
            </w:r>
            <w:r w:rsidR="0066726C" w:rsidRPr="006014D7">
              <w:rPr>
                <w:b/>
                <w:bCs/>
                <w:sz w:val="20"/>
                <w:szCs w:val="20"/>
              </w:rPr>
              <w:t>Z08</w:t>
            </w:r>
            <w:r w:rsidRPr="00795D2F">
              <w:rPr>
                <w:rFonts w:cstheme="minorHAnsi"/>
                <w:sz w:val="20"/>
                <w:szCs w:val="20"/>
              </w:rPr>
              <w:t xml:space="preserve"> žemės sklypo unikalus Nr. </w:t>
            </w:r>
            <w:r w:rsidR="0066726C" w:rsidRPr="00795D2F">
              <w:rPr>
                <w:rFonts w:cstheme="minorHAnsi"/>
                <w:sz w:val="20"/>
                <w:szCs w:val="20"/>
              </w:rPr>
              <w:t>4400-0938-4007</w:t>
            </w:r>
            <w:r w:rsidRPr="00795D2F">
              <w:rPr>
                <w:rFonts w:cstheme="minorHAnsi"/>
                <w:sz w:val="20"/>
                <w:szCs w:val="20"/>
              </w:rPr>
              <w:t xml:space="preserve">, adresas </w:t>
            </w:r>
            <w:r w:rsidR="0066726C" w:rsidRPr="00795D2F">
              <w:rPr>
                <w:rFonts w:cstheme="minorHAnsi"/>
                <w:sz w:val="20"/>
                <w:szCs w:val="20"/>
              </w:rPr>
              <w:t xml:space="preserve">Anykščių r. sav., Troškūnų sen., </w:t>
            </w:r>
            <w:proofErr w:type="spellStart"/>
            <w:r w:rsidR="0066726C" w:rsidRPr="00795D2F">
              <w:rPr>
                <w:rFonts w:cstheme="minorHAnsi"/>
                <w:sz w:val="20"/>
                <w:szCs w:val="20"/>
              </w:rPr>
              <w:t>Važdėlių</w:t>
            </w:r>
            <w:proofErr w:type="spellEnd"/>
            <w:r w:rsidR="0066726C" w:rsidRPr="00795D2F">
              <w:rPr>
                <w:rFonts w:cstheme="minorHAnsi"/>
                <w:sz w:val="20"/>
                <w:szCs w:val="20"/>
              </w:rPr>
              <w:t xml:space="preserve"> k.</w:t>
            </w:r>
            <w:r w:rsidRPr="00795D2F">
              <w:rPr>
                <w:rFonts w:cstheme="minorHAnsi"/>
                <w:sz w:val="20"/>
                <w:szCs w:val="20"/>
              </w:rPr>
              <w:t xml:space="preserve">., teritorijos plotas </w:t>
            </w:r>
            <w:r w:rsidR="0066726C" w:rsidRPr="00795D2F">
              <w:rPr>
                <w:rFonts w:cstheme="minorHAnsi"/>
                <w:sz w:val="20"/>
                <w:szCs w:val="20"/>
              </w:rPr>
              <w:t>44.9000 ha</w:t>
            </w:r>
          </w:p>
          <w:p w14:paraId="3BC92B7E" w14:textId="1146BC73" w:rsidR="00113ACD" w:rsidRPr="00795D2F" w:rsidRDefault="00113ACD" w:rsidP="7025A11D">
            <w:pPr>
              <w:jc w:val="both"/>
              <w:rPr>
                <w:sz w:val="20"/>
                <w:szCs w:val="20"/>
              </w:rPr>
            </w:pPr>
            <w:r w:rsidRPr="009E193D">
              <w:rPr>
                <w:b/>
                <w:bCs/>
                <w:sz w:val="20"/>
                <w:szCs w:val="20"/>
              </w:rPr>
              <w:t>Z09</w:t>
            </w:r>
            <w:r w:rsidRPr="00795D2F">
              <w:rPr>
                <w:rFonts w:cstheme="minorHAnsi"/>
                <w:sz w:val="20"/>
                <w:szCs w:val="20"/>
              </w:rPr>
              <w:t xml:space="preserve"> žemės sklypo unikalus Nr. </w:t>
            </w:r>
            <w:r w:rsidR="0066726C" w:rsidRPr="00795D2F">
              <w:rPr>
                <w:rFonts w:cstheme="minorHAnsi"/>
                <w:sz w:val="20"/>
                <w:szCs w:val="20"/>
              </w:rPr>
              <w:t>3458-0003-0011</w:t>
            </w:r>
            <w:r w:rsidRPr="00795D2F">
              <w:rPr>
                <w:rFonts w:cstheme="minorHAnsi"/>
                <w:sz w:val="20"/>
                <w:szCs w:val="20"/>
              </w:rPr>
              <w:t xml:space="preserve">, adresas </w:t>
            </w:r>
            <w:r w:rsidR="0066726C" w:rsidRPr="00795D2F">
              <w:rPr>
                <w:rFonts w:cstheme="minorHAnsi"/>
                <w:sz w:val="20"/>
                <w:szCs w:val="20"/>
              </w:rPr>
              <w:t xml:space="preserve">Anykščių r. sav., Troškūnų sen., Petkūnų k., </w:t>
            </w:r>
            <w:r w:rsidRPr="00795D2F">
              <w:rPr>
                <w:rFonts w:cstheme="minorHAnsi"/>
                <w:sz w:val="20"/>
                <w:szCs w:val="20"/>
              </w:rPr>
              <w:t xml:space="preserve">teritorijos plotas </w:t>
            </w:r>
            <w:r w:rsidR="0066726C" w:rsidRPr="00795D2F">
              <w:rPr>
                <w:rFonts w:cstheme="minorHAnsi"/>
                <w:sz w:val="20"/>
                <w:szCs w:val="20"/>
              </w:rPr>
              <w:t>11.0200 ha</w:t>
            </w:r>
          </w:p>
          <w:p w14:paraId="45B49B85" w14:textId="12100B1F" w:rsidR="00113ACD" w:rsidRPr="00795D2F" w:rsidRDefault="00113ACD" w:rsidP="7025A11D">
            <w:pPr>
              <w:jc w:val="both"/>
              <w:rPr>
                <w:sz w:val="20"/>
                <w:szCs w:val="20"/>
              </w:rPr>
            </w:pPr>
            <w:r w:rsidRPr="009E193D">
              <w:rPr>
                <w:b/>
                <w:bCs/>
                <w:sz w:val="20"/>
                <w:szCs w:val="20"/>
              </w:rPr>
              <w:t>Z10</w:t>
            </w:r>
            <w:r w:rsidRPr="00795D2F">
              <w:rPr>
                <w:rFonts w:cstheme="minorHAnsi"/>
                <w:sz w:val="20"/>
                <w:szCs w:val="20"/>
              </w:rPr>
              <w:t xml:space="preserve"> žemės sklypo unikalus Nr. </w:t>
            </w:r>
            <w:r w:rsidR="0066726C" w:rsidRPr="00795D2F">
              <w:rPr>
                <w:rFonts w:cstheme="minorHAnsi"/>
                <w:sz w:val="20"/>
                <w:szCs w:val="20"/>
              </w:rPr>
              <w:t>3458-0003-0031</w:t>
            </w:r>
            <w:r w:rsidRPr="00795D2F">
              <w:rPr>
                <w:rFonts w:cstheme="minorHAnsi"/>
                <w:sz w:val="20"/>
                <w:szCs w:val="20"/>
              </w:rPr>
              <w:t xml:space="preserve">, adresas </w:t>
            </w:r>
            <w:r w:rsidR="0066726C" w:rsidRPr="00795D2F">
              <w:rPr>
                <w:rFonts w:cstheme="minorHAnsi"/>
                <w:sz w:val="20"/>
                <w:szCs w:val="20"/>
              </w:rPr>
              <w:t xml:space="preserve">Anykščių r. sav., Troškūnų sen., Petkūnų k., </w:t>
            </w:r>
            <w:r w:rsidRPr="00795D2F">
              <w:rPr>
                <w:rFonts w:cstheme="minorHAnsi"/>
                <w:sz w:val="20"/>
                <w:szCs w:val="20"/>
              </w:rPr>
              <w:t xml:space="preserve">teritorijos plotas </w:t>
            </w:r>
            <w:r w:rsidR="0066726C" w:rsidRPr="00795D2F">
              <w:rPr>
                <w:rFonts w:cstheme="minorHAnsi"/>
                <w:sz w:val="20"/>
                <w:szCs w:val="20"/>
              </w:rPr>
              <w:t>25.8299 ha</w:t>
            </w:r>
          </w:p>
          <w:p w14:paraId="3CE99DF9" w14:textId="2CF8145F" w:rsidR="00113ACD" w:rsidRPr="00795D2F" w:rsidRDefault="00113ACD" w:rsidP="7025A11D">
            <w:pPr>
              <w:jc w:val="both"/>
              <w:rPr>
                <w:sz w:val="20"/>
                <w:szCs w:val="20"/>
              </w:rPr>
            </w:pPr>
            <w:r w:rsidRPr="009E193D">
              <w:rPr>
                <w:b/>
                <w:bCs/>
                <w:sz w:val="20"/>
                <w:szCs w:val="20"/>
              </w:rPr>
              <w:lastRenderedPageBreak/>
              <w:t>Z11</w:t>
            </w:r>
            <w:r w:rsidR="0066726C" w:rsidRPr="009E193D">
              <w:rPr>
                <w:b/>
                <w:bCs/>
                <w:sz w:val="20"/>
                <w:szCs w:val="20"/>
              </w:rPr>
              <w:t>, Z12</w:t>
            </w:r>
            <w:r w:rsidRPr="00795D2F">
              <w:rPr>
                <w:rFonts w:cstheme="minorHAnsi"/>
                <w:sz w:val="20"/>
                <w:szCs w:val="20"/>
              </w:rPr>
              <w:t xml:space="preserve"> žemės sklypo unikalus Nr. </w:t>
            </w:r>
            <w:r w:rsidR="0066726C" w:rsidRPr="00795D2F">
              <w:rPr>
                <w:rFonts w:cstheme="minorHAnsi"/>
                <w:sz w:val="20"/>
                <w:szCs w:val="20"/>
              </w:rPr>
              <w:t>4400-0938-6101</w:t>
            </w:r>
            <w:r w:rsidRPr="00795D2F">
              <w:rPr>
                <w:rFonts w:cstheme="minorHAnsi"/>
                <w:sz w:val="20"/>
                <w:szCs w:val="20"/>
              </w:rPr>
              <w:t xml:space="preserve">, adresas </w:t>
            </w:r>
            <w:r w:rsidR="0066726C" w:rsidRPr="00795D2F">
              <w:rPr>
                <w:rFonts w:cstheme="minorHAnsi"/>
                <w:sz w:val="20"/>
                <w:szCs w:val="20"/>
              </w:rPr>
              <w:t xml:space="preserve">Anykščių r. sav., Troškūnų sen., Petkūnų k., </w:t>
            </w:r>
            <w:r w:rsidRPr="00795D2F">
              <w:rPr>
                <w:rFonts w:cstheme="minorHAnsi"/>
                <w:sz w:val="20"/>
                <w:szCs w:val="20"/>
              </w:rPr>
              <w:t xml:space="preserve">teritorijos plotas </w:t>
            </w:r>
            <w:r w:rsidR="0066726C" w:rsidRPr="00795D2F">
              <w:rPr>
                <w:rFonts w:cstheme="minorHAnsi"/>
                <w:sz w:val="20"/>
                <w:szCs w:val="20"/>
              </w:rPr>
              <w:t>48.5200 ha</w:t>
            </w:r>
          </w:p>
          <w:p w14:paraId="3EBC9E1E" w14:textId="0F8DA07A" w:rsidR="00113ACD" w:rsidRPr="00795D2F" w:rsidRDefault="00113ACD" w:rsidP="7025A11D">
            <w:pPr>
              <w:jc w:val="both"/>
              <w:rPr>
                <w:sz w:val="20"/>
                <w:szCs w:val="20"/>
              </w:rPr>
            </w:pPr>
            <w:r w:rsidRPr="009E193D">
              <w:rPr>
                <w:b/>
                <w:bCs/>
                <w:sz w:val="20"/>
                <w:szCs w:val="20"/>
              </w:rPr>
              <w:t>Z13</w:t>
            </w:r>
            <w:r w:rsidRPr="00795D2F">
              <w:rPr>
                <w:rFonts w:cstheme="minorHAnsi"/>
                <w:sz w:val="20"/>
                <w:szCs w:val="20"/>
              </w:rPr>
              <w:t xml:space="preserve"> žemės sklypo unikalus Nr. </w:t>
            </w:r>
            <w:r w:rsidR="0066726C" w:rsidRPr="00795D2F">
              <w:rPr>
                <w:rFonts w:cstheme="minorHAnsi"/>
                <w:sz w:val="20"/>
                <w:szCs w:val="20"/>
              </w:rPr>
              <w:t>4400-0938-7875</w:t>
            </w:r>
            <w:r w:rsidRPr="00795D2F">
              <w:rPr>
                <w:rFonts w:cstheme="minorHAnsi"/>
                <w:sz w:val="20"/>
                <w:szCs w:val="20"/>
              </w:rPr>
              <w:t xml:space="preserve">, adresas </w:t>
            </w:r>
            <w:r w:rsidR="0066726C" w:rsidRPr="00795D2F">
              <w:rPr>
                <w:rFonts w:cstheme="minorHAnsi"/>
                <w:sz w:val="20"/>
                <w:szCs w:val="20"/>
              </w:rPr>
              <w:t xml:space="preserve">Anykščių r. sav., Troškūnų sen., Petkūnų k., </w:t>
            </w:r>
            <w:r w:rsidRPr="00795D2F">
              <w:rPr>
                <w:rFonts w:cstheme="minorHAnsi"/>
                <w:sz w:val="20"/>
                <w:szCs w:val="20"/>
              </w:rPr>
              <w:t xml:space="preserve">teritorijos plotas </w:t>
            </w:r>
            <w:r w:rsidR="0066726C" w:rsidRPr="00795D2F">
              <w:rPr>
                <w:rFonts w:cstheme="minorHAnsi"/>
                <w:sz w:val="20"/>
                <w:szCs w:val="20"/>
              </w:rPr>
              <w:t>3.5000 ha</w:t>
            </w:r>
          </w:p>
          <w:p w14:paraId="58CF247D" w14:textId="09D1D0C6" w:rsidR="00113ACD" w:rsidRPr="00795D2F" w:rsidRDefault="00113ACD" w:rsidP="7025A11D">
            <w:pPr>
              <w:jc w:val="both"/>
              <w:rPr>
                <w:sz w:val="20"/>
                <w:szCs w:val="20"/>
              </w:rPr>
            </w:pPr>
            <w:r w:rsidRPr="009E193D">
              <w:rPr>
                <w:b/>
                <w:bCs/>
                <w:sz w:val="20"/>
                <w:szCs w:val="20"/>
              </w:rPr>
              <w:t>Z14</w:t>
            </w:r>
            <w:r w:rsidRPr="00795D2F">
              <w:rPr>
                <w:rFonts w:cstheme="minorHAnsi"/>
                <w:sz w:val="20"/>
                <w:szCs w:val="20"/>
              </w:rPr>
              <w:t xml:space="preserve"> žemės sklypo unikalus Nr. </w:t>
            </w:r>
            <w:r w:rsidR="0066726C" w:rsidRPr="00795D2F">
              <w:rPr>
                <w:rFonts w:cstheme="minorHAnsi"/>
                <w:sz w:val="20"/>
                <w:szCs w:val="20"/>
              </w:rPr>
              <w:t>4400-0940-2878</w:t>
            </w:r>
            <w:r w:rsidRPr="00795D2F">
              <w:rPr>
                <w:rFonts w:cstheme="minorHAnsi"/>
                <w:sz w:val="20"/>
                <w:szCs w:val="20"/>
              </w:rPr>
              <w:t xml:space="preserve">, adresas </w:t>
            </w:r>
            <w:r w:rsidR="0066726C" w:rsidRPr="00795D2F">
              <w:rPr>
                <w:rFonts w:cstheme="minorHAnsi"/>
                <w:sz w:val="20"/>
                <w:szCs w:val="20"/>
              </w:rPr>
              <w:t xml:space="preserve">Anykščių r. sav., Troškūnų sen., </w:t>
            </w:r>
            <w:proofErr w:type="spellStart"/>
            <w:r w:rsidR="0066726C" w:rsidRPr="00795D2F">
              <w:rPr>
                <w:rFonts w:cstheme="minorHAnsi"/>
                <w:sz w:val="20"/>
                <w:szCs w:val="20"/>
              </w:rPr>
              <w:t>Zavadiškio</w:t>
            </w:r>
            <w:proofErr w:type="spellEnd"/>
            <w:r w:rsidR="0066726C" w:rsidRPr="00795D2F">
              <w:rPr>
                <w:rFonts w:cstheme="minorHAnsi"/>
                <w:sz w:val="20"/>
                <w:szCs w:val="20"/>
              </w:rPr>
              <w:t xml:space="preserve"> vs., </w:t>
            </w:r>
            <w:r w:rsidRPr="00795D2F">
              <w:rPr>
                <w:rFonts w:cstheme="minorHAnsi"/>
                <w:sz w:val="20"/>
                <w:szCs w:val="20"/>
              </w:rPr>
              <w:t xml:space="preserve">teritorijos plotas </w:t>
            </w:r>
            <w:r w:rsidR="00795D2F" w:rsidRPr="00795D2F">
              <w:rPr>
                <w:rFonts w:cstheme="minorHAnsi"/>
                <w:sz w:val="20"/>
                <w:szCs w:val="20"/>
              </w:rPr>
              <w:t>40.7200 ha</w:t>
            </w:r>
          </w:p>
        </w:tc>
      </w:tr>
      <w:tr w:rsidR="00885C5A" w:rsidRPr="00FE3A3D" w14:paraId="36FA45DF" w14:textId="77777777" w:rsidTr="00471581">
        <w:tc>
          <w:tcPr>
            <w:tcW w:w="3114" w:type="dxa"/>
          </w:tcPr>
          <w:p w14:paraId="2D37A7A5" w14:textId="2CAE4FD9" w:rsidR="00885C5A" w:rsidRPr="00FE3A3D" w:rsidRDefault="00885C5A" w:rsidP="00885C5A">
            <w:pPr>
              <w:rPr>
                <w:rFonts w:cstheme="minorHAnsi"/>
                <w:b/>
                <w:bCs/>
                <w:sz w:val="20"/>
                <w:szCs w:val="20"/>
              </w:rPr>
            </w:pPr>
            <w:r w:rsidRPr="00FE3A3D">
              <w:rPr>
                <w:rFonts w:cstheme="minorHAnsi"/>
                <w:b/>
                <w:bCs/>
                <w:sz w:val="20"/>
                <w:szCs w:val="20"/>
              </w:rPr>
              <w:lastRenderedPageBreak/>
              <w:t>Galimi apribojimai dėl naujų pastatų statybos ir (ar) patalpų įrengimo, teritorijų rekreacijai planavimo</w:t>
            </w:r>
          </w:p>
        </w:tc>
        <w:tc>
          <w:tcPr>
            <w:tcW w:w="12049" w:type="dxa"/>
          </w:tcPr>
          <w:p w14:paraId="2E081957" w14:textId="289D71B7" w:rsidR="008A222A" w:rsidRPr="00FE3A3D" w:rsidRDefault="2D9D91EE" w:rsidP="00805A83">
            <w:pPr>
              <w:pStyle w:val="prastasiniatinklio"/>
              <w:shd w:val="clear" w:color="auto" w:fill="FFFFFF" w:themeFill="background1"/>
              <w:spacing w:after="0"/>
              <w:jc w:val="both"/>
              <w:rPr>
                <w:rFonts w:asciiTheme="minorHAnsi" w:hAnsiTheme="minorHAnsi" w:cstheme="minorBidi"/>
                <w:color w:val="222222"/>
                <w:sz w:val="20"/>
                <w:szCs w:val="20"/>
              </w:rPr>
            </w:pPr>
            <w:r w:rsidRPr="7025A11D">
              <w:rPr>
                <w:rFonts w:asciiTheme="minorHAnsi" w:hAnsiTheme="minorHAnsi" w:cstheme="minorBidi"/>
                <w:sz w:val="20"/>
                <w:szCs w:val="20"/>
              </w:rPr>
              <w:t xml:space="preserve">Dėl nurodytos Bendrovės numatomos vykdyti veiklos </w:t>
            </w:r>
            <w:r w:rsidRPr="008A222A">
              <w:rPr>
                <w:rFonts w:asciiTheme="minorHAnsi" w:hAnsiTheme="minorHAnsi" w:cstheme="minorBidi"/>
                <w:sz w:val="20"/>
                <w:szCs w:val="20"/>
              </w:rPr>
              <w:t xml:space="preserve">Galimų ribojimų teritorijoje, į kurią patenka </w:t>
            </w:r>
            <w:r w:rsidR="00184552" w:rsidRPr="008A222A">
              <w:rPr>
                <w:rFonts w:asciiTheme="minorHAnsi" w:hAnsiTheme="minorHAnsi" w:cstheme="minorBidi"/>
                <w:sz w:val="20"/>
                <w:szCs w:val="20"/>
              </w:rPr>
              <w:t>Turtas</w:t>
            </w:r>
            <w:r w:rsidR="00805A83">
              <w:rPr>
                <w:rFonts w:asciiTheme="minorHAnsi" w:hAnsiTheme="minorHAnsi" w:cstheme="minorBidi"/>
                <w:sz w:val="20"/>
                <w:szCs w:val="20"/>
              </w:rPr>
              <w:t xml:space="preserve"> </w:t>
            </w:r>
            <w:r w:rsidR="00805A83" w:rsidRPr="00805A83">
              <w:rPr>
                <w:rFonts w:asciiTheme="minorHAnsi" w:hAnsiTheme="minorHAnsi" w:cstheme="minorBidi"/>
                <w:b/>
                <w:bCs/>
                <w:sz w:val="20"/>
                <w:szCs w:val="20"/>
              </w:rPr>
              <w:t>4400-0866-8971; 3458-0003-0008; 3458-0002-0073; 6658-0004-0023; 6617-0007-0019; 3458-0002-0105; 6617-0007-0014; 3458-0003-0034; 6617-0007-0042; 4400-3071-8633; 6658-0004-0056; 4400-0743-5983; 4400-4228-8368; 4400-4228-8388; 6617-0007-0096; 3458-0003-0047; 3458-0003-0048; 3458-0003-0049; 3458-0003-0050; 4400-0437-7830; 6658-0005-0088; 6617-0005-0090; 3468-0001-0038; 3458-0001-0051; 6617-0005-0005; 3458-0003-0010; 4400-2300-5378; 3468-0003-0193; 3458-0001-0281; 3458-0001-0282; 6658-0005-0066; 4400-0802-4680; 6640-0002-0053; 6658-0005-0030; 3458-0001-0002; 3458-0001-0106; 3458-0001-0129; 4400-0334-3024; 6617-0007-0105; 6640-0002-0028; 4400-0548-8002; 4400-0400-2082; 4400-0400-2017; 4400-0611-3160; 3458-0001-0221; 3458-0001-0220; 3458-0001-0218; 3458-0003-0028; 6658-0005-0043; 3458-0002-0042; 3458-0002-0123; 4400-2319-9384; 4400-0632-4234; 3458-0003-0060; 3458-0003-0061; 3458-0003-0062; 3458-0003-0063; 3458-0003-0064; 4400-0737-6227;3468-0002-0070; 6617-0005-0028; 4400-0447-0811; 3458-0003-0038; 3468-0003-0081; 3458-0001-0056; 3458-0001-0058; 3458-0001-0222; 4400-5642-2369; 4400-5642-2769; 6617-0007-0037</w:t>
            </w:r>
            <w:r w:rsidR="00FE3A3D" w:rsidRPr="008A222A">
              <w:rPr>
                <w:rFonts w:ascii="Calibri" w:hAnsi="Calibri"/>
                <w:sz w:val="20"/>
                <w:szCs w:val="20"/>
              </w:rPr>
              <w:t>,</w:t>
            </w:r>
            <w:r w:rsidRPr="008A222A">
              <w:rPr>
                <w:rFonts w:ascii="Calibri" w:hAnsi="Calibri"/>
                <w:sz w:val="20"/>
                <w:szCs w:val="20"/>
              </w:rPr>
              <w:t xml:space="preserve"> </w:t>
            </w:r>
            <w:r w:rsidRPr="008A222A">
              <w:rPr>
                <w:rFonts w:asciiTheme="minorHAnsi" w:hAnsiTheme="minorHAnsi" w:cstheme="minorBidi"/>
                <w:sz w:val="20"/>
                <w:szCs w:val="20"/>
              </w:rPr>
              <w:t xml:space="preserve">nebus galimos šios veiklos: </w:t>
            </w:r>
            <w:r w:rsidR="33EE4121" w:rsidRPr="7025A11D">
              <w:rPr>
                <w:rFonts w:asciiTheme="minorHAnsi" w:hAnsiTheme="minorHAnsi" w:cstheme="minorBidi"/>
                <w:color w:val="222222"/>
                <w:sz w:val="20"/>
                <w:szCs w:val="20"/>
              </w:rPr>
              <w:t>naujų 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pastatų statyba, taip pat aukščiau nurodytos paskirties patalpų įrengimas kitos paskirties statiniuose ir (ar) rekonstruojant arba remontuojant statinius, keičiant statinių ir (ar) patalpų paskirt</w:t>
            </w:r>
            <w:r w:rsidR="00A95A85">
              <w:rPr>
                <w:rFonts w:asciiTheme="minorHAnsi" w:hAnsiTheme="minorHAnsi" w:cstheme="minorBidi"/>
                <w:color w:val="222222"/>
                <w:sz w:val="20"/>
                <w:szCs w:val="20"/>
              </w:rPr>
              <w:t>į</w:t>
            </w:r>
            <w:r w:rsidR="33EE4121" w:rsidRPr="7025A11D">
              <w:rPr>
                <w:rFonts w:asciiTheme="minorHAnsi" w:hAnsiTheme="minorHAnsi" w:cstheme="minorBidi"/>
                <w:color w:val="222222"/>
                <w:sz w:val="20"/>
                <w:szCs w:val="20"/>
              </w:rPr>
              <w:t xml:space="preserve"> į aukščiau nurodytą paskirtį, teritorijų planavimas rekreacijai ir aukščiau nurodytos paskirties objektų statybai, išskyrus atvejus, kai šie objektai naudojami tik ūkininko ar įmonės, vykdančios veiklą kitos nei aukščiau nurodytos paskirties pastatuose (patalpose)</w:t>
            </w:r>
            <w:r w:rsidR="00D76DCE">
              <w:rPr>
                <w:rFonts w:asciiTheme="minorHAnsi" w:hAnsiTheme="minorHAnsi" w:cstheme="minorBidi"/>
                <w:color w:val="222222"/>
                <w:sz w:val="20"/>
                <w:szCs w:val="20"/>
              </w:rPr>
              <w:t>,</w:t>
            </w:r>
            <w:r w:rsidR="33EE4121" w:rsidRPr="7025A11D">
              <w:rPr>
                <w:rFonts w:asciiTheme="minorHAnsi" w:hAnsiTheme="minorHAnsi" w:cstheme="minorBidi"/>
                <w:color w:val="222222"/>
                <w:sz w:val="20"/>
                <w:szCs w:val="20"/>
              </w:rPr>
              <w:t xml:space="preserve"> ūkinės veiklos ir (ar) darbuotojų saugos ir sveikatos reikmėms</w:t>
            </w:r>
            <w:r w:rsidRPr="7025A11D">
              <w:rPr>
                <w:rFonts w:asciiTheme="minorHAnsi" w:hAnsiTheme="minorHAnsi" w:cstheme="minorBidi"/>
                <w:color w:val="222222"/>
                <w:sz w:val="20"/>
                <w:szCs w:val="20"/>
              </w:rPr>
              <w:t xml:space="preserve"> (LR atsinaujinančių išteklių energetikos įstatymo </w:t>
            </w:r>
            <w:r w:rsidRPr="00E86BE3">
              <w:rPr>
                <w:rFonts w:asciiTheme="minorHAnsi" w:hAnsiTheme="minorHAnsi" w:cstheme="minorBidi"/>
                <w:color w:val="222222"/>
                <w:sz w:val="20"/>
                <w:szCs w:val="20"/>
              </w:rPr>
              <w:t>49 str.</w:t>
            </w:r>
            <w:r w:rsidR="00C42D2C" w:rsidRPr="00E86BE3">
              <w:rPr>
                <w:rFonts w:asciiTheme="minorHAnsi" w:hAnsiTheme="minorHAnsi" w:cstheme="minorBidi"/>
                <w:color w:val="222222"/>
                <w:sz w:val="20"/>
                <w:szCs w:val="20"/>
              </w:rPr>
              <w:t xml:space="preserve"> 10</w:t>
            </w:r>
            <w:r w:rsidRPr="00E86BE3">
              <w:rPr>
                <w:rFonts w:asciiTheme="minorHAnsi" w:hAnsiTheme="minorHAnsi" w:cstheme="minorBidi"/>
                <w:color w:val="222222"/>
                <w:sz w:val="20"/>
                <w:szCs w:val="20"/>
              </w:rPr>
              <w:t xml:space="preserve"> ir </w:t>
            </w:r>
            <w:r w:rsidR="00C42D2C" w:rsidRPr="00E86BE3">
              <w:rPr>
                <w:rFonts w:asciiTheme="minorHAnsi" w:hAnsiTheme="minorHAnsi" w:cstheme="minorBidi"/>
                <w:color w:val="222222"/>
                <w:sz w:val="20"/>
                <w:szCs w:val="20"/>
              </w:rPr>
              <w:t xml:space="preserve">11 </w:t>
            </w:r>
            <w:r w:rsidRPr="00E86BE3">
              <w:rPr>
                <w:rFonts w:asciiTheme="minorHAnsi" w:hAnsiTheme="minorHAnsi" w:cstheme="minorBidi"/>
                <w:color w:val="222222"/>
                <w:sz w:val="20"/>
                <w:szCs w:val="20"/>
              </w:rPr>
              <w:t>d.).</w:t>
            </w:r>
          </w:p>
          <w:p w14:paraId="1F27099E" w14:textId="6A23A6FA" w:rsidR="00885C5A" w:rsidRPr="00FE3A3D" w:rsidRDefault="00885C5A" w:rsidP="00885C5A">
            <w:pPr>
              <w:pStyle w:val="prastasiniatinklio"/>
              <w:shd w:val="clear" w:color="auto" w:fill="FFFFFF"/>
              <w:spacing w:before="0" w:beforeAutospacing="0" w:after="0" w:afterAutospacing="0"/>
              <w:jc w:val="both"/>
              <w:rPr>
                <w:rFonts w:asciiTheme="minorHAnsi" w:hAnsiTheme="minorHAnsi" w:cstheme="minorHAnsi"/>
                <w:color w:val="222222"/>
                <w:sz w:val="20"/>
                <w:szCs w:val="20"/>
              </w:rPr>
            </w:pPr>
            <w:r w:rsidRPr="008A222A">
              <w:rPr>
                <w:rFonts w:asciiTheme="minorHAnsi" w:hAnsiTheme="minorHAnsi" w:cstheme="minorHAnsi"/>
                <w:color w:val="222222"/>
                <w:sz w:val="20"/>
                <w:szCs w:val="20"/>
              </w:rPr>
              <w:t>Aukščiau nurodytų veiklų apribojimas Galimų ribojimų teritorijoje netaikomas ir šios veiklos bus galimos šiais atvejais</w:t>
            </w:r>
            <w:r w:rsidRPr="00FE3A3D">
              <w:rPr>
                <w:rFonts w:asciiTheme="minorHAnsi" w:hAnsiTheme="minorHAnsi" w:cstheme="minorHAnsi"/>
                <w:b/>
                <w:bCs/>
                <w:color w:val="222222"/>
                <w:sz w:val="20"/>
                <w:szCs w:val="20"/>
              </w:rPr>
              <w:t xml:space="preserve"> </w:t>
            </w:r>
            <w:r w:rsidRPr="00FE3A3D">
              <w:rPr>
                <w:rFonts w:asciiTheme="minorHAnsi" w:hAnsiTheme="minorHAnsi" w:cstheme="minorHAnsi"/>
                <w:color w:val="222222"/>
                <w:sz w:val="20"/>
                <w:szCs w:val="20"/>
              </w:rPr>
              <w:t xml:space="preserve">(LR atsinaujinančių išteklių energetikos įstatymo </w:t>
            </w:r>
            <w:r w:rsidRPr="00981B9A">
              <w:rPr>
                <w:rFonts w:asciiTheme="minorHAnsi" w:hAnsiTheme="minorHAnsi" w:cstheme="minorHAnsi"/>
                <w:color w:val="222222"/>
                <w:sz w:val="20"/>
                <w:szCs w:val="20"/>
              </w:rPr>
              <w:t>49 str. 12 d. ir 13 d.):</w:t>
            </w:r>
          </w:p>
          <w:p w14:paraId="5E86313D" w14:textId="25525151" w:rsidR="00885C5A" w:rsidRPr="00FE3A3D" w:rsidRDefault="00885C5A" w:rsidP="00885C5A">
            <w:pPr>
              <w:pStyle w:val="prastasiniatinklio"/>
              <w:numPr>
                <w:ilvl w:val="0"/>
                <w:numId w:val="2"/>
              </w:numPr>
              <w:shd w:val="clear" w:color="auto" w:fill="FFFFFF"/>
              <w:spacing w:before="0" w:beforeAutospacing="0" w:after="0" w:afterAutospacing="0"/>
              <w:jc w:val="both"/>
              <w:rPr>
                <w:rFonts w:asciiTheme="minorHAnsi" w:hAnsiTheme="minorHAnsi" w:cstheme="minorHAnsi"/>
                <w:color w:val="222222"/>
                <w:sz w:val="20"/>
                <w:szCs w:val="20"/>
              </w:rPr>
            </w:pPr>
            <w:r w:rsidRPr="00FE3A3D">
              <w:rPr>
                <w:rFonts w:asciiTheme="minorHAnsi" w:hAnsiTheme="minorHAnsi" w:cstheme="minorHAnsi"/>
                <w:color w:val="222222"/>
                <w:sz w:val="20"/>
                <w:szCs w:val="20"/>
              </w:rPr>
              <w:t xml:space="preserve">Jei atlikus planuojamos elektros energijos gamybos didesnės kaip 30 kW įrengtosios </w:t>
            </w:r>
            <w:r w:rsidRPr="00FB0A0E">
              <w:rPr>
                <w:rFonts w:asciiTheme="minorHAnsi" w:hAnsiTheme="minorHAnsi" w:cstheme="minorHAnsi"/>
                <w:color w:val="222222"/>
                <w:sz w:val="20"/>
                <w:szCs w:val="20"/>
              </w:rPr>
              <w:t>galios vėjo elektrinėje</w:t>
            </w:r>
            <w:r w:rsidRPr="00FE3A3D">
              <w:rPr>
                <w:rFonts w:asciiTheme="minorHAnsi" w:hAnsiTheme="minorHAnsi" w:cstheme="minorHAnsi"/>
                <w:color w:val="222222"/>
                <w:sz w:val="20"/>
                <w:szCs w:val="20"/>
              </w:rPr>
              <w:t xml:space="preserve"> poveikio aplinkai ir (ar) visuomenės sveikatai vertinimo procedūras, bus nustatyta, kad kai kuriuose žemės sklypuose, patenkančiuose į Galimų ribojimų teritoriją, atitiktis visuomenės sveikatos saugos reikalavimams yra užtikrinama;</w:t>
            </w:r>
          </w:p>
          <w:p w14:paraId="139B1A1F" w14:textId="77777777" w:rsidR="00885C5A" w:rsidRPr="00481B0E" w:rsidRDefault="00184552" w:rsidP="7025A11D">
            <w:pPr>
              <w:pStyle w:val="prastasiniatinklio"/>
              <w:numPr>
                <w:ilvl w:val="0"/>
                <w:numId w:val="2"/>
              </w:numPr>
              <w:shd w:val="clear" w:color="auto" w:fill="FFFFFF" w:themeFill="background1"/>
              <w:spacing w:before="0" w:beforeAutospacing="0" w:after="0" w:afterAutospacing="0"/>
              <w:jc w:val="both"/>
              <w:rPr>
                <w:rFonts w:asciiTheme="minorHAnsi" w:hAnsiTheme="minorHAnsi" w:cstheme="minorBidi"/>
                <w:sz w:val="20"/>
                <w:szCs w:val="20"/>
              </w:rPr>
            </w:pPr>
            <w:r w:rsidRPr="7025A11D">
              <w:rPr>
                <w:rFonts w:asciiTheme="minorHAnsi" w:hAnsiTheme="minorHAnsi" w:cstheme="minorBidi"/>
                <w:color w:val="222222"/>
                <w:sz w:val="20"/>
                <w:szCs w:val="20"/>
              </w:rPr>
              <w:t xml:space="preserve">Esant objektyviems pagrindams, </w:t>
            </w:r>
            <w:r w:rsidR="2D9D91EE" w:rsidRPr="7025A11D">
              <w:rPr>
                <w:rFonts w:asciiTheme="minorHAnsi" w:hAnsiTheme="minorHAnsi" w:cstheme="minorBidi"/>
                <w:color w:val="222222"/>
                <w:sz w:val="20"/>
                <w:szCs w:val="20"/>
              </w:rPr>
              <w:t>Bendrovei raštu įsipareigojus naujų nurodytos paskirties pastatų, patalpų statytojui ar asmeniui, planuojančiam tokios paskirties patalpų įrengimą ar teritorijas rekreacijai, užtikrinti atitiktį visuomenės sveikatos saugos reikalavimams.</w:t>
            </w:r>
          </w:p>
          <w:p w14:paraId="4B271FC2" w14:textId="234BD98A" w:rsidR="00481B0E" w:rsidRPr="00FE3A3D" w:rsidRDefault="00481B0E" w:rsidP="00481B0E">
            <w:pPr>
              <w:pStyle w:val="prastasiniatinklio"/>
              <w:shd w:val="clear" w:color="auto" w:fill="FFFFFF" w:themeFill="background1"/>
              <w:spacing w:after="0"/>
              <w:jc w:val="both"/>
              <w:rPr>
                <w:rFonts w:asciiTheme="minorHAnsi" w:hAnsiTheme="minorHAnsi" w:cstheme="minorBidi"/>
                <w:sz w:val="20"/>
                <w:szCs w:val="20"/>
              </w:rPr>
            </w:pPr>
            <w:r w:rsidRPr="7025A11D">
              <w:rPr>
                <w:rFonts w:asciiTheme="minorHAnsi" w:hAnsiTheme="minorHAnsi" w:cstheme="minorBidi"/>
                <w:sz w:val="20"/>
                <w:szCs w:val="20"/>
              </w:rPr>
              <w:t xml:space="preserve">Dėl nurodytos Bendrovės numatomos vykdyti veiklos </w:t>
            </w:r>
            <w:r w:rsidRPr="008A222A">
              <w:rPr>
                <w:rFonts w:asciiTheme="minorHAnsi" w:hAnsiTheme="minorHAnsi" w:cstheme="minorBidi"/>
                <w:sz w:val="20"/>
                <w:szCs w:val="20"/>
              </w:rPr>
              <w:t>Galimų ribojimų teritorijoje, į kurią patenka Turtas</w:t>
            </w:r>
            <w:r>
              <w:rPr>
                <w:rFonts w:asciiTheme="minorHAnsi" w:hAnsiTheme="minorHAnsi" w:cstheme="minorBidi"/>
                <w:sz w:val="20"/>
                <w:szCs w:val="20"/>
              </w:rPr>
              <w:t xml:space="preserve"> </w:t>
            </w:r>
            <w:r w:rsidRPr="00481B0E">
              <w:rPr>
                <w:rFonts w:asciiTheme="minorHAnsi" w:hAnsiTheme="minorHAnsi" w:cstheme="minorBidi"/>
                <w:b/>
                <w:bCs/>
                <w:sz w:val="20"/>
                <w:szCs w:val="20"/>
              </w:rPr>
              <w:t>3497-2010-9019; 3497-7009-3019; 3494-1003-7024; 3494-1003-7168; 3494-1003-7157; 6694-1003-1014; 3496-0023-5012; 6694-0005-9013; 4400-0840-8026; 6692-0005-4010; 6694-0010-8019; 3497-2010-9019</w:t>
            </w:r>
            <w:r>
              <w:rPr>
                <w:rFonts w:asciiTheme="minorHAnsi" w:hAnsiTheme="minorHAnsi" w:cstheme="minorBidi"/>
                <w:sz w:val="20"/>
                <w:szCs w:val="20"/>
              </w:rPr>
              <w:t xml:space="preserve">, projekto vystytojas privalo informuoti pastatų savininkus ir visais atvejais su jais sudaryti susitarimą dėl atitikties visuomenės sveikatos saugos reikalavimams užtikrinimo </w:t>
            </w:r>
            <w:r w:rsidRPr="7025A11D">
              <w:rPr>
                <w:rFonts w:asciiTheme="minorHAnsi" w:hAnsiTheme="minorHAnsi" w:cstheme="minorBidi"/>
                <w:color w:val="222222"/>
                <w:sz w:val="20"/>
                <w:szCs w:val="20"/>
              </w:rPr>
              <w:t xml:space="preserve">(LR atsinaujinančių išteklių energetikos įstatymo </w:t>
            </w:r>
            <w:r w:rsidRPr="00481B0E">
              <w:rPr>
                <w:rFonts w:asciiTheme="minorHAnsi" w:hAnsiTheme="minorHAnsi" w:cstheme="minorBidi"/>
                <w:color w:val="222222"/>
                <w:sz w:val="20"/>
                <w:szCs w:val="20"/>
              </w:rPr>
              <w:t>49 str. 12 d.)</w:t>
            </w:r>
            <w:r w:rsidRPr="00481B0E">
              <w:rPr>
                <w:rFonts w:asciiTheme="minorHAnsi" w:hAnsiTheme="minorHAnsi" w:cstheme="minorBidi"/>
                <w:sz w:val="20"/>
                <w:szCs w:val="20"/>
              </w:rPr>
              <w:t>.</w:t>
            </w:r>
          </w:p>
        </w:tc>
      </w:tr>
    </w:tbl>
    <w:p w14:paraId="46BDBB02" w14:textId="6B892F62" w:rsidR="00481B0E" w:rsidRPr="00825ACC" w:rsidRDefault="00481B0E" w:rsidP="00481B0E">
      <w:pPr>
        <w:spacing w:before="240" w:after="240" w:line="240" w:lineRule="auto"/>
        <w:jc w:val="both"/>
        <w:rPr>
          <w:rFonts w:cstheme="minorHAnsi"/>
          <w:sz w:val="20"/>
          <w:szCs w:val="20"/>
        </w:rPr>
      </w:pPr>
      <w:r w:rsidRPr="00825ACC">
        <w:rPr>
          <w:rFonts w:cstheme="minorHAnsi"/>
          <w:sz w:val="20"/>
          <w:szCs w:val="20"/>
        </w:rPr>
        <w:t xml:space="preserve">Vadovaujantis LR atsinaujinančių išteklių energetikos </w:t>
      </w:r>
      <w:r w:rsidRPr="00D12B53">
        <w:rPr>
          <w:rFonts w:cstheme="minorHAnsi"/>
          <w:sz w:val="20"/>
          <w:szCs w:val="20"/>
        </w:rPr>
        <w:t xml:space="preserve">įstatymo 49 str. </w:t>
      </w:r>
      <w:r w:rsidR="00D12B53" w:rsidRPr="00D12B53">
        <w:rPr>
          <w:rFonts w:cstheme="minorHAnsi"/>
          <w:sz w:val="20"/>
          <w:szCs w:val="20"/>
        </w:rPr>
        <w:t xml:space="preserve">16 </w:t>
      </w:r>
      <w:r w:rsidRPr="00D12B53">
        <w:rPr>
          <w:rFonts w:cstheme="minorHAnsi"/>
          <w:sz w:val="20"/>
          <w:szCs w:val="20"/>
        </w:rPr>
        <w:t>d., prieštaravimą dėl planuojamos vėjo elektrinės statybos gali pateikti tik aukščiau nurodytos paskirties pastatų, jeigu tokių yra, patenkančių į teritorijas, esančias Galimų ribojimų teritorijoje</w:t>
      </w:r>
      <w:r w:rsidRPr="00825ACC">
        <w:rPr>
          <w:rFonts w:cstheme="minorHAnsi"/>
          <w:sz w:val="20"/>
          <w:szCs w:val="20"/>
        </w:rPr>
        <w:t>, savininkai, taip pat asmenys, kurie pradėjo vykdyti procedūras, susijusias su naujų nurodytos paskirties pastatų statyba, patalpų įrengimu ar teritorijų rekreacijai planavimu.</w:t>
      </w:r>
    </w:p>
    <w:p w14:paraId="77BC0873" w14:textId="1E3C0DA7" w:rsidR="00481B0E" w:rsidRDefault="00481B0E" w:rsidP="00481B0E">
      <w:pPr>
        <w:spacing w:before="240" w:after="240" w:line="240" w:lineRule="auto"/>
        <w:jc w:val="both"/>
        <w:rPr>
          <w:sz w:val="20"/>
          <w:szCs w:val="20"/>
        </w:rPr>
      </w:pPr>
      <w:r w:rsidRPr="00825ACC">
        <w:rPr>
          <w:rFonts w:cstheme="minorHAnsi"/>
          <w:sz w:val="20"/>
          <w:szCs w:val="20"/>
        </w:rPr>
        <w:t xml:space="preserve">Jei esate aukščiau nurodytos paskirties pastatų, patenkančių į teritorijas, esančias Galimų ribojimų teritorijoje, savininkas, ar asmuo, kuris pradėjo vykdyti procedūras, susijusias su naujų nurodytos paskirties pastatų statyba patalpų įrengimu ar teritorijų rekreacijai planavimu prieštaravimą dėl vėjo elektrinės statybos turite teisę pateikti raštu per 20 darbo dienų nuo šiame Informaciniame pranešime nurodytos informacijos paskelbimo ir (arba) sudaryti susitarimą su </w:t>
      </w:r>
      <w:r>
        <w:rPr>
          <w:rFonts w:cstheme="minorHAnsi"/>
          <w:color w:val="222222"/>
          <w:sz w:val="20"/>
          <w:szCs w:val="20"/>
        </w:rPr>
        <w:t>Bendrove</w:t>
      </w:r>
      <w:r w:rsidRPr="00825ACC">
        <w:rPr>
          <w:rFonts w:cstheme="minorHAnsi"/>
          <w:sz w:val="20"/>
          <w:szCs w:val="20"/>
        </w:rPr>
        <w:t xml:space="preserve"> dėl atitikties visuomenės sveikatos saugos reikalavimams užtikrinimo arba, kai pradėtos vykdyti procedūros, susijusios su šiame Informaciniame pranešime nurodytų naujų nurodytos paskirties pastatų, patalpų įrengimu ar teritorijų rekreacijai planavimu, sudaryti susitarimą su </w:t>
      </w:r>
      <w:r>
        <w:rPr>
          <w:rFonts w:cstheme="minorHAnsi"/>
          <w:color w:val="222222"/>
          <w:sz w:val="20"/>
          <w:szCs w:val="20"/>
        </w:rPr>
        <w:t>Bendrove</w:t>
      </w:r>
      <w:r w:rsidRPr="00825ACC">
        <w:rPr>
          <w:rFonts w:cstheme="minorHAnsi"/>
          <w:sz w:val="20"/>
          <w:szCs w:val="20"/>
        </w:rPr>
        <w:t xml:space="preserve"> dėl faktiškai patirtų išlaidų, susijusių pradėtomis vykdyti procedūromis, atlyginimo tuo atveju, kai nėra galimybės užtikrinti atitikties sveikatos saugos reikalavimams. Rašytinis prieštaravimas dėl vėjo elektrinės statybos teikiamas </w:t>
      </w:r>
      <w:r>
        <w:rPr>
          <w:rFonts w:cstheme="minorHAnsi"/>
          <w:color w:val="222222"/>
          <w:sz w:val="20"/>
          <w:szCs w:val="20"/>
        </w:rPr>
        <w:t>Bendrovėms</w:t>
      </w:r>
      <w:r w:rsidRPr="00825ACC">
        <w:rPr>
          <w:rFonts w:cstheme="minorHAnsi"/>
          <w:sz w:val="20"/>
          <w:szCs w:val="20"/>
        </w:rPr>
        <w:t xml:space="preserve"> šiais kontaktais: adresu </w:t>
      </w:r>
      <w:r w:rsidRPr="00893D87">
        <w:rPr>
          <w:rFonts w:cstheme="minorHAnsi"/>
          <w:sz w:val="20"/>
          <w:szCs w:val="20"/>
        </w:rPr>
        <w:t>Konstitucijos pr. 9-41, 09308 Vilnius</w:t>
      </w:r>
      <w:r w:rsidRPr="00825ACC">
        <w:rPr>
          <w:rFonts w:cstheme="minorHAnsi"/>
          <w:sz w:val="20"/>
          <w:szCs w:val="20"/>
        </w:rPr>
        <w:t xml:space="preserve">, ir (arba) elektroninio pašto adresu </w:t>
      </w:r>
      <w:hyperlink r:id="rId12" w:history="1">
        <w:r w:rsidRPr="00481B0E">
          <w:rPr>
            <w:rStyle w:val="Hipersaitas"/>
            <w:sz w:val="20"/>
            <w:szCs w:val="20"/>
          </w:rPr>
          <w:t>windlita@aiprojektai.eu</w:t>
        </w:r>
      </w:hyperlink>
      <w:r w:rsidR="00E86BE3">
        <w:rPr>
          <w:rFonts w:cstheme="minorHAnsi"/>
          <w:sz w:val="18"/>
          <w:szCs w:val="18"/>
        </w:rPr>
        <w:t xml:space="preserve">; </w:t>
      </w:r>
      <w:r w:rsidRPr="00825ACC">
        <w:rPr>
          <w:rFonts w:cstheme="minorHAnsi"/>
          <w:sz w:val="20"/>
          <w:szCs w:val="20"/>
        </w:rPr>
        <w:t xml:space="preserve">adresu </w:t>
      </w:r>
      <w:r w:rsidRPr="00893D87">
        <w:rPr>
          <w:rFonts w:cstheme="minorHAnsi"/>
          <w:sz w:val="20"/>
          <w:szCs w:val="20"/>
        </w:rPr>
        <w:t>Konstitucijos pr. 9-41, 09308 Vilnius</w:t>
      </w:r>
      <w:r w:rsidRPr="00825ACC">
        <w:rPr>
          <w:rFonts w:cstheme="minorHAnsi"/>
          <w:sz w:val="20"/>
          <w:szCs w:val="20"/>
        </w:rPr>
        <w:t xml:space="preserve">, ir (arba) elektroninio pašto adresu </w:t>
      </w:r>
      <w:hyperlink r:id="rId13" w:history="1">
        <w:r w:rsidRPr="002A5C14">
          <w:rPr>
            <w:rStyle w:val="Hipersaitas"/>
            <w:sz w:val="20"/>
            <w:szCs w:val="20"/>
          </w:rPr>
          <w:t>troskunuvejas@aiprojektai.eu</w:t>
        </w:r>
      </w:hyperlink>
      <w:r w:rsidR="00E86BE3">
        <w:rPr>
          <w:sz w:val="20"/>
          <w:szCs w:val="20"/>
        </w:rPr>
        <w:t>.</w:t>
      </w:r>
    </w:p>
    <w:p w14:paraId="673B818D" w14:textId="35E14720" w:rsidR="009E193D" w:rsidRPr="00E86BE3" w:rsidRDefault="00E86BE3" w:rsidP="00E86BE3">
      <w:pPr>
        <w:jc w:val="both"/>
        <w:rPr>
          <w:rFonts w:cs="Times New Roman"/>
          <w:color w:val="000000"/>
          <w:sz w:val="20"/>
          <w:szCs w:val="20"/>
        </w:rPr>
      </w:pPr>
      <w:r w:rsidRPr="009B7BDF">
        <w:rPr>
          <w:rFonts w:cs="Times New Roman"/>
          <w:b/>
          <w:bCs/>
          <w:color w:val="000000"/>
          <w:sz w:val="20"/>
          <w:szCs w:val="20"/>
        </w:rPr>
        <w:t>Dėl papildomos informacijos suteikimo kreiptis į</w:t>
      </w:r>
      <w:r w:rsidRPr="009B7BDF">
        <w:rPr>
          <w:sz w:val="20"/>
          <w:szCs w:val="20"/>
        </w:rPr>
        <w:t xml:space="preserve"> </w:t>
      </w:r>
      <w:r w:rsidRPr="009B7BDF">
        <w:rPr>
          <w:rFonts w:cstheme="minorHAnsi"/>
          <w:b/>
          <w:bCs/>
          <w:sz w:val="20"/>
          <w:szCs w:val="20"/>
        </w:rPr>
        <w:t>UAB „WINDLITA“ įmonės kodas</w:t>
      </w:r>
      <w:r w:rsidRPr="009B7BDF">
        <w:rPr>
          <w:sz w:val="20"/>
          <w:szCs w:val="20"/>
        </w:rPr>
        <w:t xml:space="preserve"> </w:t>
      </w:r>
      <w:r w:rsidRPr="009B7BDF">
        <w:rPr>
          <w:rFonts w:cstheme="minorHAnsi"/>
          <w:b/>
          <w:bCs/>
          <w:sz w:val="20"/>
          <w:szCs w:val="20"/>
        </w:rPr>
        <w:t xml:space="preserve">302409301, Konstitucijos pr. 9-41, 09308 Vilnius, </w:t>
      </w:r>
      <w:hyperlink r:id="rId14" w:history="1">
        <w:r w:rsidRPr="002A5C14">
          <w:rPr>
            <w:rStyle w:val="Hipersaitas"/>
            <w:rFonts w:cstheme="minorHAnsi"/>
            <w:b/>
            <w:bCs/>
            <w:sz w:val="20"/>
            <w:szCs w:val="20"/>
          </w:rPr>
          <w:t>windlita@aiprojektai.eu</w:t>
        </w:r>
      </w:hyperlink>
      <w:r>
        <w:rPr>
          <w:rFonts w:cstheme="minorHAnsi"/>
          <w:b/>
          <w:bCs/>
          <w:sz w:val="20"/>
          <w:szCs w:val="20"/>
        </w:rPr>
        <w:t xml:space="preserve">, </w:t>
      </w:r>
      <w:r w:rsidRPr="009B7BDF">
        <w:rPr>
          <w:rFonts w:cstheme="minorHAnsi"/>
          <w:b/>
          <w:bCs/>
          <w:sz w:val="20"/>
          <w:szCs w:val="20"/>
        </w:rPr>
        <w:t xml:space="preserve"> +37065761677, arba UAB „Troškūnų vėjas“ įmonės kodas 304961519, Konstitucijos pr. 9-41, 09308 Vilnius </w:t>
      </w:r>
      <w:hyperlink r:id="rId15" w:history="1">
        <w:r w:rsidRPr="002A5C14">
          <w:rPr>
            <w:rStyle w:val="Hipersaitas"/>
            <w:rFonts w:cstheme="minorHAnsi"/>
            <w:b/>
            <w:bCs/>
            <w:sz w:val="20"/>
            <w:szCs w:val="20"/>
          </w:rPr>
          <w:t>troskunuvejas@aiprojektai.eu</w:t>
        </w:r>
      </w:hyperlink>
      <w:r>
        <w:rPr>
          <w:rFonts w:cstheme="minorHAnsi"/>
          <w:b/>
          <w:bCs/>
          <w:sz w:val="20"/>
          <w:szCs w:val="20"/>
        </w:rPr>
        <w:t xml:space="preserve">, </w:t>
      </w:r>
      <w:r w:rsidRPr="009B7BDF">
        <w:rPr>
          <w:rFonts w:cstheme="minorHAnsi"/>
          <w:b/>
          <w:bCs/>
          <w:sz w:val="20"/>
          <w:szCs w:val="20"/>
        </w:rPr>
        <w:t>+37065761677.</w:t>
      </w:r>
    </w:p>
    <w:p w14:paraId="405064F0" w14:textId="77777777" w:rsidR="009E193D" w:rsidRDefault="009E193D" w:rsidP="7025A11D">
      <w:pPr>
        <w:spacing w:before="240" w:after="240" w:line="240" w:lineRule="auto"/>
        <w:jc w:val="both"/>
        <w:rPr>
          <w:sz w:val="20"/>
          <w:szCs w:val="20"/>
        </w:rPr>
      </w:pPr>
    </w:p>
    <w:p w14:paraId="2DBCE67F" w14:textId="77777777" w:rsidR="009E193D" w:rsidRDefault="009E193D" w:rsidP="7025A11D">
      <w:pPr>
        <w:spacing w:before="240" w:after="240" w:line="240" w:lineRule="auto"/>
        <w:jc w:val="both"/>
        <w:rPr>
          <w:sz w:val="20"/>
          <w:szCs w:val="20"/>
        </w:rPr>
      </w:pPr>
    </w:p>
    <w:p w14:paraId="3971160F" w14:textId="77777777" w:rsidR="009E193D" w:rsidRDefault="009E193D" w:rsidP="7025A11D">
      <w:pPr>
        <w:spacing w:before="240" w:after="240" w:line="240" w:lineRule="auto"/>
        <w:jc w:val="both"/>
        <w:rPr>
          <w:sz w:val="20"/>
          <w:szCs w:val="20"/>
        </w:rPr>
      </w:pPr>
    </w:p>
    <w:p w14:paraId="2C91D7BB" w14:textId="77777777" w:rsidR="009E193D" w:rsidRDefault="009E193D" w:rsidP="7025A11D">
      <w:pPr>
        <w:spacing w:before="240" w:after="240" w:line="240" w:lineRule="auto"/>
        <w:jc w:val="both"/>
        <w:rPr>
          <w:sz w:val="20"/>
          <w:szCs w:val="20"/>
        </w:rPr>
      </w:pPr>
    </w:p>
    <w:p w14:paraId="1BE4A06B" w14:textId="77777777" w:rsidR="009E193D" w:rsidRDefault="009E193D" w:rsidP="7025A11D">
      <w:pPr>
        <w:spacing w:before="240" w:after="240" w:line="240" w:lineRule="auto"/>
        <w:jc w:val="both"/>
        <w:rPr>
          <w:sz w:val="20"/>
          <w:szCs w:val="20"/>
        </w:rPr>
      </w:pPr>
    </w:p>
    <w:p w14:paraId="48CF171C" w14:textId="77777777" w:rsidR="009E193D" w:rsidRDefault="009E193D" w:rsidP="7025A11D">
      <w:pPr>
        <w:spacing w:before="240" w:after="240" w:line="240" w:lineRule="auto"/>
        <w:jc w:val="both"/>
        <w:rPr>
          <w:sz w:val="20"/>
          <w:szCs w:val="20"/>
        </w:rPr>
      </w:pPr>
    </w:p>
    <w:p w14:paraId="2D1C8C79" w14:textId="77777777" w:rsidR="009E193D" w:rsidRDefault="009E193D" w:rsidP="7025A11D">
      <w:pPr>
        <w:spacing w:before="240" w:after="240" w:line="240" w:lineRule="auto"/>
        <w:jc w:val="both"/>
        <w:rPr>
          <w:sz w:val="20"/>
          <w:szCs w:val="20"/>
        </w:rPr>
      </w:pPr>
    </w:p>
    <w:p w14:paraId="5C70D677" w14:textId="77777777" w:rsidR="009E193D" w:rsidRDefault="009E193D" w:rsidP="7025A11D">
      <w:pPr>
        <w:spacing w:before="240" w:after="240" w:line="240" w:lineRule="auto"/>
        <w:jc w:val="both"/>
        <w:rPr>
          <w:sz w:val="20"/>
          <w:szCs w:val="20"/>
        </w:rPr>
      </w:pPr>
    </w:p>
    <w:p w14:paraId="120F82D5" w14:textId="77777777" w:rsidR="009E193D" w:rsidRPr="00FE3A3D" w:rsidRDefault="009E193D" w:rsidP="7025A11D">
      <w:pPr>
        <w:spacing w:before="240" w:after="240" w:line="240" w:lineRule="auto"/>
        <w:jc w:val="both"/>
        <w:rPr>
          <w:sz w:val="20"/>
          <w:szCs w:val="20"/>
        </w:rPr>
      </w:pPr>
    </w:p>
    <w:sectPr w:rsidR="009E193D" w:rsidRPr="00FE3A3D" w:rsidSect="00E86FA2">
      <w:type w:val="continuous"/>
      <w:pgSz w:w="16838" w:h="23811" w:code="8"/>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6756C" w14:textId="77777777" w:rsidR="006D06D7" w:rsidRDefault="006D06D7" w:rsidP="00673040">
      <w:pPr>
        <w:spacing w:after="0" w:line="240" w:lineRule="auto"/>
      </w:pPr>
      <w:r>
        <w:separator/>
      </w:r>
    </w:p>
  </w:endnote>
  <w:endnote w:type="continuationSeparator" w:id="0">
    <w:p w14:paraId="6651C758" w14:textId="77777777" w:rsidR="006D06D7" w:rsidRDefault="006D06D7" w:rsidP="0067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9CDEC" w14:textId="77777777" w:rsidR="006D06D7" w:rsidRDefault="006D06D7" w:rsidP="00673040">
      <w:pPr>
        <w:spacing w:after="0" w:line="240" w:lineRule="auto"/>
      </w:pPr>
      <w:r>
        <w:separator/>
      </w:r>
    </w:p>
  </w:footnote>
  <w:footnote w:type="continuationSeparator" w:id="0">
    <w:p w14:paraId="4E373E27" w14:textId="77777777" w:rsidR="006D06D7" w:rsidRDefault="006D06D7" w:rsidP="00673040">
      <w:pPr>
        <w:spacing w:after="0" w:line="240" w:lineRule="auto"/>
      </w:pPr>
      <w:r>
        <w:continuationSeparator/>
      </w:r>
    </w:p>
  </w:footnote>
  <w:footnote w:id="1">
    <w:p w14:paraId="3586D1CD" w14:textId="339F6348" w:rsidR="007F5C16" w:rsidRDefault="007F5C16" w:rsidP="007F5C16">
      <w:pPr>
        <w:pStyle w:val="Puslapioinaostekstas"/>
        <w:jc w:val="both"/>
      </w:pPr>
      <w:r w:rsidRPr="007B0F8D">
        <w:rPr>
          <w:rStyle w:val="Puslapioinaosnuoroda"/>
        </w:rPr>
        <w:footnoteRef/>
      </w:r>
      <w:r w:rsidRPr="007B0F8D">
        <w:t xml:space="preserve"> </w:t>
      </w:r>
      <w:r w:rsidRPr="007B0F8D">
        <w:rPr>
          <w:b/>
          <w:bCs/>
        </w:rPr>
        <w:t xml:space="preserve">Teritorija su statybos apribojimais </w:t>
      </w:r>
      <w:r w:rsidRPr="007B0F8D">
        <w:t>– tai teritorija aplink planuojamą vėjo elektrinę jos stiebo aukščio ribose arba teritoriją, kurioje nebus užtikrinta atitiktis visuomenės sveikatos saugos reikalavimams, jeigu tokia teritorija yra didesnė, negu vienas vėjo elektrinės stiebo aukštis aplink planuojamą elektrinę (LR Atsinaujinančių išteklių energetikos įstatymo 49 str. 1</w:t>
      </w:r>
      <w:r w:rsidR="00C53F3B" w:rsidRPr="007B0F8D">
        <w:t>5</w:t>
      </w:r>
      <w:r w:rsidR="006E2CA1" w:rsidRPr="007B0F8D">
        <w:t xml:space="preserve"> </w:t>
      </w:r>
      <w:r w:rsidRPr="007B0F8D">
        <w: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409BB"/>
    <w:multiLevelType w:val="hybridMultilevel"/>
    <w:tmpl w:val="0C08E218"/>
    <w:lvl w:ilvl="0" w:tplc="A82E621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536E16"/>
    <w:multiLevelType w:val="hybridMultilevel"/>
    <w:tmpl w:val="3926B18C"/>
    <w:lvl w:ilvl="0" w:tplc="EC18DBCE">
      <w:start w:val="1"/>
      <w:numFmt w:val="decimal"/>
      <w:lvlText w:val="%1."/>
      <w:lvlJc w:val="left"/>
      <w:pPr>
        <w:ind w:left="1020" w:hanging="360"/>
      </w:pPr>
    </w:lvl>
    <w:lvl w:ilvl="1" w:tplc="F5405D8A">
      <w:start w:val="1"/>
      <w:numFmt w:val="decimal"/>
      <w:lvlText w:val="%2."/>
      <w:lvlJc w:val="left"/>
      <w:pPr>
        <w:ind w:left="1020" w:hanging="360"/>
      </w:pPr>
    </w:lvl>
    <w:lvl w:ilvl="2" w:tplc="D24422F2">
      <w:start w:val="1"/>
      <w:numFmt w:val="decimal"/>
      <w:lvlText w:val="%3."/>
      <w:lvlJc w:val="left"/>
      <w:pPr>
        <w:ind w:left="1020" w:hanging="360"/>
      </w:pPr>
    </w:lvl>
    <w:lvl w:ilvl="3" w:tplc="26AABE12">
      <w:start w:val="1"/>
      <w:numFmt w:val="decimal"/>
      <w:lvlText w:val="%4."/>
      <w:lvlJc w:val="left"/>
      <w:pPr>
        <w:ind w:left="1020" w:hanging="360"/>
      </w:pPr>
    </w:lvl>
    <w:lvl w:ilvl="4" w:tplc="30EAF3D2">
      <w:start w:val="1"/>
      <w:numFmt w:val="decimal"/>
      <w:lvlText w:val="%5."/>
      <w:lvlJc w:val="left"/>
      <w:pPr>
        <w:ind w:left="1020" w:hanging="360"/>
      </w:pPr>
    </w:lvl>
    <w:lvl w:ilvl="5" w:tplc="5F2A4950">
      <w:start w:val="1"/>
      <w:numFmt w:val="decimal"/>
      <w:lvlText w:val="%6."/>
      <w:lvlJc w:val="left"/>
      <w:pPr>
        <w:ind w:left="1020" w:hanging="360"/>
      </w:pPr>
    </w:lvl>
    <w:lvl w:ilvl="6" w:tplc="D00C0100">
      <w:start w:val="1"/>
      <w:numFmt w:val="decimal"/>
      <w:lvlText w:val="%7."/>
      <w:lvlJc w:val="left"/>
      <w:pPr>
        <w:ind w:left="1020" w:hanging="360"/>
      </w:pPr>
    </w:lvl>
    <w:lvl w:ilvl="7" w:tplc="B084684A">
      <w:start w:val="1"/>
      <w:numFmt w:val="decimal"/>
      <w:lvlText w:val="%8."/>
      <w:lvlJc w:val="left"/>
      <w:pPr>
        <w:ind w:left="1020" w:hanging="360"/>
      </w:pPr>
    </w:lvl>
    <w:lvl w:ilvl="8" w:tplc="576652FE">
      <w:start w:val="1"/>
      <w:numFmt w:val="decimal"/>
      <w:lvlText w:val="%9."/>
      <w:lvlJc w:val="left"/>
      <w:pPr>
        <w:ind w:left="1020" w:hanging="360"/>
      </w:pPr>
    </w:lvl>
  </w:abstractNum>
  <w:abstractNum w:abstractNumId="2" w15:restartNumberingAfterBreak="0">
    <w:nsid w:val="5341276F"/>
    <w:multiLevelType w:val="hybridMultilevel"/>
    <w:tmpl w:val="376CAF74"/>
    <w:lvl w:ilvl="0" w:tplc="F316415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6E7486"/>
    <w:multiLevelType w:val="hybridMultilevel"/>
    <w:tmpl w:val="D7928D0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9C"/>
    <w:rsid w:val="00012E1C"/>
    <w:rsid w:val="00014676"/>
    <w:rsid w:val="0001672A"/>
    <w:rsid w:val="00030BC3"/>
    <w:rsid w:val="000370D9"/>
    <w:rsid w:val="00055D54"/>
    <w:rsid w:val="00060020"/>
    <w:rsid w:val="00093858"/>
    <w:rsid w:val="000A067C"/>
    <w:rsid w:val="000A65F5"/>
    <w:rsid w:val="000D3B6F"/>
    <w:rsid w:val="000D46B4"/>
    <w:rsid w:val="000E0BC1"/>
    <w:rsid w:val="00113ACD"/>
    <w:rsid w:val="00184552"/>
    <w:rsid w:val="001B10E7"/>
    <w:rsid w:val="001B3E22"/>
    <w:rsid w:val="001C33D0"/>
    <w:rsid w:val="001E5930"/>
    <w:rsid w:val="001F70F0"/>
    <w:rsid w:val="00217351"/>
    <w:rsid w:val="00224D6E"/>
    <w:rsid w:val="0024183D"/>
    <w:rsid w:val="00241C44"/>
    <w:rsid w:val="0029647F"/>
    <w:rsid w:val="002F3767"/>
    <w:rsid w:val="00302D85"/>
    <w:rsid w:val="003279F3"/>
    <w:rsid w:val="003750BC"/>
    <w:rsid w:val="003C7248"/>
    <w:rsid w:val="003D58B1"/>
    <w:rsid w:val="003D68AE"/>
    <w:rsid w:val="003E7A6A"/>
    <w:rsid w:val="003F25F4"/>
    <w:rsid w:val="003F4FDD"/>
    <w:rsid w:val="004108E7"/>
    <w:rsid w:val="00427C3B"/>
    <w:rsid w:val="00471581"/>
    <w:rsid w:val="004720F0"/>
    <w:rsid w:val="004779D9"/>
    <w:rsid w:val="00481B0E"/>
    <w:rsid w:val="00485CBE"/>
    <w:rsid w:val="004863B4"/>
    <w:rsid w:val="00486C8E"/>
    <w:rsid w:val="00491110"/>
    <w:rsid w:val="004C1033"/>
    <w:rsid w:val="004D4D30"/>
    <w:rsid w:val="004D6D4E"/>
    <w:rsid w:val="004D6FE9"/>
    <w:rsid w:val="004D768C"/>
    <w:rsid w:val="004E5A1A"/>
    <w:rsid w:val="004E619B"/>
    <w:rsid w:val="00507F31"/>
    <w:rsid w:val="0051390C"/>
    <w:rsid w:val="005610ED"/>
    <w:rsid w:val="00571093"/>
    <w:rsid w:val="00593FD2"/>
    <w:rsid w:val="0059415B"/>
    <w:rsid w:val="005A7F46"/>
    <w:rsid w:val="005C52A8"/>
    <w:rsid w:val="005C7664"/>
    <w:rsid w:val="005D23BA"/>
    <w:rsid w:val="005D55F4"/>
    <w:rsid w:val="006014D7"/>
    <w:rsid w:val="00603E3B"/>
    <w:rsid w:val="0060504A"/>
    <w:rsid w:val="00607534"/>
    <w:rsid w:val="0061614A"/>
    <w:rsid w:val="00621B69"/>
    <w:rsid w:val="006332F1"/>
    <w:rsid w:val="00635278"/>
    <w:rsid w:val="00655C81"/>
    <w:rsid w:val="0066726C"/>
    <w:rsid w:val="00673040"/>
    <w:rsid w:val="00673D81"/>
    <w:rsid w:val="006A002F"/>
    <w:rsid w:val="006B56F5"/>
    <w:rsid w:val="006B6049"/>
    <w:rsid w:val="006D06D7"/>
    <w:rsid w:val="006D23AB"/>
    <w:rsid w:val="006D46A8"/>
    <w:rsid w:val="006D50F0"/>
    <w:rsid w:val="006D747E"/>
    <w:rsid w:val="006E0AE7"/>
    <w:rsid w:val="006E1B37"/>
    <w:rsid w:val="006E2CA1"/>
    <w:rsid w:val="00704835"/>
    <w:rsid w:val="00705407"/>
    <w:rsid w:val="0074412B"/>
    <w:rsid w:val="00780989"/>
    <w:rsid w:val="00782868"/>
    <w:rsid w:val="00795D2F"/>
    <w:rsid w:val="007A0763"/>
    <w:rsid w:val="007B040A"/>
    <w:rsid w:val="007B0F8D"/>
    <w:rsid w:val="007C12C4"/>
    <w:rsid w:val="007C4729"/>
    <w:rsid w:val="007D4AFB"/>
    <w:rsid w:val="007E4625"/>
    <w:rsid w:val="007F5C16"/>
    <w:rsid w:val="00805A83"/>
    <w:rsid w:val="00825ACC"/>
    <w:rsid w:val="008339D3"/>
    <w:rsid w:val="00836F20"/>
    <w:rsid w:val="008462BA"/>
    <w:rsid w:val="00860113"/>
    <w:rsid w:val="008603F6"/>
    <w:rsid w:val="00872E24"/>
    <w:rsid w:val="00885C5A"/>
    <w:rsid w:val="0089358C"/>
    <w:rsid w:val="00897710"/>
    <w:rsid w:val="008A222A"/>
    <w:rsid w:val="008A3DA3"/>
    <w:rsid w:val="008A5B97"/>
    <w:rsid w:val="008E0D24"/>
    <w:rsid w:val="009074F1"/>
    <w:rsid w:val="00940329"/>
    <w:rsid w:val="009512E4"/>
    <w:rsid w:val="00952D4B"/>
    <w:rsid w:val="009579CD"/>
    <w:rsid w:val="00975FA5"/>
    <w:rsid w:val="00981B9A"/>
    <w:rsid w:val="009A0BB6"/>
    <w:rsid w:val="009E193D"/>
    <w:rsid w:val="009E3EEE"/>
    <w:rsid w:val="00A076EE"/>
    <w:rsid w:val="00A20EC1"/>
    <w:rsid w:val="00A359F1"/>
    <w:rsid w:val="00A47DBC"/>
    <w:rsid w:val="00A846A0"/>
    <w:rsid w:val="00A95212"/>
    <w:rsid w:val="00A95A85"/>
    <w:rsid w:val="00AB11FD"/>
    <w:rsid w:val="00AB219C"/>
    <w:rsid w:val="00AC675D"/>
    <w:rsid w:val="00AF199C"/>
    <w:rsid w:val="00B001DA"/>
    <w:rsid w:val="00B21E17"/>
    <w:rsid w:val="00B4617F"/>
    <w:rsid w:val="00B71A3B"/>
    <w:rsid w:val="00BB40EE"/>
    <w:rsid w:val="00BB476E"/>
    <w:rsid w:val="00BC4DB7"/>
    <w:rsid w:val="00C0002C"/>
    <w:rsid w:val="00C42D2C"/>
    <w:rsid w:val="00C53F3B"/>
    <w:rsid w:val="00CB0425"/>
    <w:rsid w:val="00CD0127"/>
    <w:rsid w:val="00CD46B7"/>
    <w:rsid w:val="00CF35EA"/>
    <w:rsid w:val="00D12B53"/>
    <w:rsid w:val="00D14F2B"/>
    <w:rsid w:val="00D56BCF"/>
    <w:rsid w:val="00D6252D"/>
    <w:rsid w:val="00D66F3C"/>
    <w:rsid w:val="00D73827"/>
    <w:rsid w:val="00D74399"/>
    <w:rsid w:val="00D76DCE"/>
    <w:rsid w:val="00D91DE9"/>
    <w:rsid w:val="00DA5822"/>
    <w:rsid w:val="00DB0234"/>
    <w:rsid w:val="00DB277D"/>
    <w:rsid w:val="00DC3ED9"/>
    <w:rsid w:val="00DD642F"/>
    <w:rsid w:val="00E267E2"/>
    <w:rsid w:val="00E719DF"/>
    <w:rsid w:val="00E86BE3"/>
    <w:rsid w:val="00E86FA2"/>
    <w:rsid w:val="00ED7CAE"/>
    <w:rsid w:val="00EE485D"/>
    <w:rsid w:val="00EE6CD9"/>
    <w:rsid w:val="00F24DD5"/>
    <w:rsid w:val="00F31A4B"/>
    <w:rsid w:val="00F444C4"/>
    <w:rsid w:val="00F477E5"/>
    <w:rsid w:val="00F839E1"/>
    <w:rsid w:val="00F90920"/>
    <w:rsid w:val="00FA4FA4"/>
    <w:rsid w:val="00FB0A0E"/>
    <w:rsid w:val="00FE3A3D"/>
    <w:rsid w:val="08E09EBC"/>
    <w:rsid w:val="172CC5B3"/>
    <w:rsid w:val="1E229B16"/>
    <w:rsid w:val="2D9D91EE"/>
    <w:rsid w:val="33EE4121"/>
    <w:rsid w:val="3792DDBF"/>
    <w:rsid w:val="385C7847"/>
    <w:rsid w:val="39B8ADC1"/>
    <w:rsid w:val="3FBCB96A"/>
    <w:rsid w:val="4233EDAF"/>
    <w:rsid w:val="43CFBE10"/>
    <w:rsid w:val="4A43A5D8"/>
    <w:rsid w:val="4DA9C4F6"/>
    <w:rsid w:val="5580E8ED"/>
    <w:rsid w:val="5837EA1D"/>
    <w:rsid w:val="65501D8A"/>
    <w:rsid w:val="6BD46323"/>
    <w:rsid w:val="6CE0E8D1"/>
    <w:rsid w:val="70188993"/>
    <w:rsid w:val="7025A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F641E"/>
  <w15:chartTrackingRefBased/>
  <w15:docId w15:val="{B971A360-C185-4C15-B3A0-BB50CE7B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39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B219C"/>
    <w:rPr>
      <w:color w:val="0563C1" w:themeColor="hyperlink"/>
      <w:u w:val="single"/>
    </w:rPr>
  </w:style>
  <w:style w:type="character" w:customStyle="1" w:styleId="UnresolvedMention">
    <w:name w:val="Unresolved Mention"/>
    <w:basedOn w:val="Numatytasispastraiposriftas"/>
    <w:uiPriority w:val="99"/>
    <w:semiHidden/>
    <w:unhideWhenUsed/>
    <w:rsid w:val="00AB219C"/>
    <w:rPr>
      <w:color w:val="605E5C"/>
      <w:shd w:val="clear" w:color="auto" w:fill="E1DFDD"/>
    </w:rPr>
  </w:style>
  <w:style w:type="table" w:styleId="Lentelstinklelis">
    <w:name w:val="Table Grid"/>
    <w:basedOn w:val="prastojilentel"/>
    <w:uiPriority w:val="39"/>
    <w:rsid w:val="00EE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47DBC"/>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6730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3040"/>
  </w:style>
  <w:style w:type="paragraph" w:styleId="Porat">
    <w:name w:val="footer"/>
    <w:basedOn w:val="prastasis"/>
    <w:link w:val="PoratDiagrama"/>
    <w:uiPriority w:val="99"/>
    <w:unhideWhenUsed/>
    <w:rsid w:val="006730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3040"/>
  </w:style>
  <w:style w:type="paragraph" w:customStyle="1" w:styleId="CentrBoldm">
    <w:name w:val="CentrBoldm"/>
    <w:basedOn w:val="prastasis"/>
    <w:rsid w:val="00673040"/>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character" w:styleId="Komentaronuoroda">
    <w:name w:val="annotation reference"/>
    <w:basedOn w:val="Numatytasispastraiposriftas"/>
    <w:uiPriority w:val="99"/>
    <w:semiHidden/>
    <w:unhideWhenUsed/>
    <w:rsid w:val="003C7248"/>
    <w:rPr>
      <w:sz w:val="16"/>
      <w:szCs w:val="16"/>
    </w:rPr>
  </w:style>
  <w:style w:type="paragraph" w:styleId="Komentarotekstas">
    <w:name w:val="annotation text"/>
    <w:basedOn w:val="prastasis"/>
    <w:link w:val="KomentarotekstasDiagrama"/>
    <w:uiPriority w:val="99"/>
    <w:unhideWhenUsed/>
    <w:rsid w:val="003C724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C7248"/>
    <w:rPr>
      <w:sz w:val="20"/>
      <w:szCs w:val="20"/>
    </w:rPr>
  </w:style>
  <w:style w:type="paragraph" w:styleId="Komentarotema">
    <w:name w:val="annotation subject"/>
    <w:basedOn w:val="Komentarotekstas"/>
    <w:next w:val="Komentarotekstas"/>
    <w:link w:val="KomentarotemaDiagrama"/>
    <w:uiPriority w:val="99"/>
    <w:semiHidden/>
    <w:unhideWhenUsed/>
    <w:rsid w:val="003C7248"/>
    <w:rPr>
      <w:b/>
      <w:bCs/>
    </w:rPr>
  </w:style>
  <w:style w:type="character" w:customStyle="1" w:styleId="KomentarotemaDiagrama">
    <w:name w:val="Komentaro tema Diagrama"/>
    <w:basedOn w:val="KomentarotekstasDiagrama"/>
    <w:link w:val="Komentarotema"/>
    <w:uiPriority w:val="99"/>
    <w:semiHidden/>
    <w:rsid w:val="003C7248"/>
    <w:rPr>
      <w:b/>
      <w:bCs/>
      <w:sz w:val="20"/>
      <w:szCs w:val="20"/>
    </w:rPr>
  </w:style>
  <w:style w:type="paragraph" w:styleId="Puslapioinaostekstas">
    <w:name w:val="footnote text"/>
    <w:basedOn w:val="prastasis"/>
    <w:link w:val="PuslapioinaostekstasDiagrama"/>
    <w:uiPriority w:val="99"/>
    <w:semiHidden/>
    <w:unhideWhenUsed/>
    <w:rsid w:val="007F5C1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5C16"/>
    <w:rPr>
      <w:sz w:val="20"/>
      <w:szCs w:val="20"/>
    </w:rPr>
  </w:style>
  <w:style w:type="character" w:styleId="Puslapioinaosnuoroda">
    <w:name w:val="footnote reference"/>
    <w:basedOn w:val="Numatytasispastraiposriftas"/>
    <w:uiPriority w:val="99"/>
    <w:semiHidden/>
    <w:unhideWhenUsed/>
    <w:rsid w:val="007F5C16"/>
    <w:rPr>
      <w:vertAlign w:val="superscript"/>
    </w:rPr>
  </w:style>
  <w:style w:type="paragraph" w:styleId="Pataisymai">
    <w:name w:val="Revision"/>
    <w:hidden/>
    <w:uiPriority w:val="99"/>
    <w:semiHidden/>
    <w:rsid w:val="00F839E1"/>
    <w:pPr>
      <w:spacing w:after="0" w:line="240" w:lineRule="auto"/>
    </w:pPr>
  </w:style>
  <w:style w:type="paragraph" w:styleId="Sraopastraipa">
    <w:name w:val="List Paragraph"/>
    <w:basedOn w:val="prastasis"/>
    <w:uiPriority w:val="34"/>
    <w:qFormat/>
    <w:rsid w:val="008E0D24"/>
    <w:pPr>
      <w:ind w:left="720"/>
      <w:contextualSpacing/>
    </w:pPr>
  </w:style>
  <w:style w:type="paragraph" w:customStyle="1" w:styleId="Default">
    <w:name w:val="Default"/>
    <w:rsid w:val="00C0002C"/>
    <w:pPr>
      <w:autoSpaceDE w:val="0"/>
      <w:autoSpaceDN w:val="0"/>
      <w:adjustRightInd w:val="0"/>
      <w:spacing w:after="0" w:line="240" w:lineRule="auto"/>
    </w:pPr>
    <w:rPr>
      <w:rFonts w:ascii="Arial" w:hAnsi="Arial" w:cs="Arial"/>
      <w:color w:val="000000"/>
      <w:kern w:val="0"/>
      <w:sz w:val="24"/>
      <w:szCs w:val="24"/>
    </w:rPr>
  </w:style>
  <w:style w:type="character" w:customStyle="1" w:styleId="cf01">
    <w:name w:val="cf01"/>
    <w:basedOn w:val="Numatytasispastraiposriftas"/>
    <w:rsid w:val="00860113"/>
    <w:rPr>
      <w:rFonts w:ascii="Segoe UI" w:hAnsi="Segoe UI" w:cs="Segoe UI" w:hint="default"/>
      <w:sz w:val="18"/>
      <w:szCs w:val="18"/>
    </w:rPr>
  </w:style>
  <w:style w:type="character" w:customStyle="1" w:styleId="cf11">
    <w:name w:val="cf11"/>
    <w:basedOn w:val="Numatytasispastraiposriftas"/>
    <w:rsid w:val="008601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685">
      <w:bodyDiv w:val="1"/>
      <w:marLeft w:val="0"/>
      <w:marRight w:val="0"/>
      <w:marTop w:val="0"/>
      <w:marBottom w:val="0"/>
      <w:divBdr>
        <w:top w:val="none" w:sz="0" w:space="0" w:color="auto"/>
        <w:left w:val="none" w:sz="0" w:space="0" w:color="auto"/>
        <w:bottom w:val="none" w:sz="0" w:space="0" w:color="auto"/>
        <w:right w:val="none" w:sz="0" w:space="0" w:color="auto"/>
      </w:divBdr>
    </w:div>
    <w:div w:id="75786883">
      <w:bodyDiv w:val="1"/>
      <w:marLeft w:val="0"/>
      <w:marRight w:val="0"/>
      <w:marTop w:val="0"/>
      <w:marBottom w:val="0"/>
      <w:divBdr>
        <w:top w:val="none" w:sz="0" w:space="0" w:color="auto"/>
        <w:left w:val="none" w:sz="0" w:space="0" w:color="auto"/>
        <w:bottom w:val="none" w:sz="0" w:space="0" w:color="auto"/>
        <w:right w:val="none" w:sz="0" w:space="0" w:color="auto"/>
      </w:divBdr>
    </w:div>
    <w:div w:id="106510082">
      <w:bodyDiv w:val="1"/>
      <w:marLeft w:val="0"/>
      <w:marRight w:val="0"/>
      <w:marTop w:val="0"/>
      <w:marBottom w:val="0"/>
      <w:divBdr>
        <w:top w:val="none" w:sz="0" w:space="0" w:color="auto"/>
        <w:left w:val="none" w:sz="0" w:space="0" w:color="auto"/>
        <w:bottom w:val="none" w:sz="0" w:space="0" w:color="auto"/>
        <w:right w:val="none" w:sz="0" w:space="0" w:color="auto"/>
      </w:divBdr>
    </w:div>
    <w:div w:id="110587307">
      <w:bodyDiv w:val="1"/>
      <w:marLeft w:val="0"/>
      <w:marRight w:val="0"/>
      <w:marTop w:val="0"/>
      <w:marBottom w:val="0"/>
      <w:divBdr>
        <w:top w:val="none" w:sz="0" w:space="0" w:color="auto"/>
        <w:left w:val="none" w:sz="0" w:space="0" w:color="auto"/>
        <w:bottom w:val="none" w:sz="0" w:space="0" w:color="auto"/>
        <w:right w:val="none" w:sz="0" w:space="0" w:color="auto"/>
      </w:divBdr>
    </w:div>
    <w:div w:id="126624835">
      <w:bodyDiv w:val="1"/>
      <w:marLeft w:val="0"/>
      <w:marRight w:val="0"/>
      <w:marTop w:val="0"/>
      <w:marBottom w:val="0"/>
      <w:divBdr>
        <w:top w:val="none" w:sz="0" w:space="0" w:color="auto"/>
        <w:left w:val="none" w:sz="0" w:space="0" w:color="auto"/>
        <w:bottom w:val="none" w:sz="0" w:space="0" w:color="auto"/>
        <w:right w:val="none" w:sz="0" w:space="0" w:color="auto"/>
      </w:divBdr>
    </w:div>
    <w:div w:id="160510694">
      <w:bodyDiv w:val="1"/>
      <w:marLeft w:val="0"/>
      <w:marRight w:val="0"/>
      <w:marTop w:val="0"/>
      <w:marBottom w:val="0"/>
      <w:divBdr>
        <w:top w:val="none" w:sz="0" w:space="0" w:color="auto"/>
        <w:left w:val="none" w:sz="0" w:space="0" w:color="auto"/>
        <w:bottom w:val="none" w:sz="0" w:space="0" w:color="auto"/>
        <w:right w:val="none" w:sz="0" w:space="0" w:color="auto"/>
      </w:divBdr>
    </w:div>
    <w:div w:id="163014053">
      <w:bodyDiv w:val="1"/>
      <w:marLeft w:val="0"/>
      <w:marRight w:val="0"/>
      <w:marTop w:val="0"/>
      <w:marBottom w:val="0"/>
      <w:divBdr>
        <w:top w:val="none" w:sz="0" w:space="0" w:color="auto"/>
        <w:left w:val="none" w:sz="0" w:space="0" w:color="auto"/>
        <w:bottom w:val="none" w:sz="0" w:space="0" w:color="auto"/>
        <w:right w:val="none" w:sz="0" w:space="0" w:color="auto"/>
      </w:divBdr>
    </w:div>
    <w:div w:id="186258918">
      <w:bodyDiv w:val="1"/>
      <w:marLeft w:val="0"/>
      <w:marRight w:val="0"/>
      <w:marTop w:val="0"/>
      <w:marBottom w:val="0"/>
      <w:divBdr>
        <w:top w:val="none" w:sz="0" w:space="0" w:color="auto"/>
        <w:left w:val="none" w:sz="0" w:space="0" w:color="auto"/>
        <w:bottom w:val="none" w:sz="0" w:space="0" w:color="auto"/>
        <w:right w:val="none" w:sz="0" w:space="0" w:color="auto"/>
      </w:divBdr>
    </w:div>
    <w:div w:id="243270752">
      <w:bodyDiv w:val="1"/>
      <w:marLeft w:val="0"/>
      <w:marRight w:val="0"/>
      <w:marTop w:val="0"/>
      <w:marBottom w:val="0"/>
      <w:divBdr>
        <w:top w:val="none" w:sz="0" w:space="0" w:color="auto"/>
        <w:left w:val="none" w:sz="0" w:space="0" w:color="auto"/>
        <w:bottom w:val="none" w:sz="0" w:space="0" w:color="auto"/>
        <w:right w:val="none" w:sz="0" w:space="0" w:color="auto"/>
      </w:divBdr>
    </w:div>
    <w:div w:id="256911760">
      <w:bodyDiv w:val="1"/>
      <w:marLeft w:val="0"/>
      <w:marRight w:val="0"/>
      <w:marTop w:val="0"/>
      <w:marBottom w:val="0"/>
      <w:divBdr>
        <w:top w:val="none" w:sz="0" w:space="0" w:color="auto"/>
        <w:left w:val="none" w:sz="0" w:space="0" w:color="auto"/>
        <w:bottom w:val="none" w:sz="0" w:space="0" w:color="auto"/>
        <w:right w:val="none" w:sz="0" w:space="0" w:color="auto"/>
      </w:divBdr>
    </w:div>
    <w:div w:id="262106950">
      <w:bodyDiv w:val="1"/>
      <w:marLeft w:val="0"/>
      <w:marRight w:val="0"/>
      <w:marTop w:val="0"/>
      <w:marBottom w:val="0"/>
      <w:divBdr>
        <w:top w:val="none" w:sz="0" w:space="0" w:color="auto"/>
        <w:left w:val="none" w:sz="0" w:space="0" w:color="auto"/>
        <w:bottom w:val="none" w:sz="0" w:space="0" w:color="auto"/>
        <w:right w:val="none" w:sz="0" w:space="0" w:color="auto"/>
      </w:divBdr>
    </w:div>
    <w:div w:id="346062209">
      <w:bodyDiv w:val="1"/>
      <w:marLeft w:val="0"/>
      <w:marRight w:val="0"/>
      <w:marTop w:val="0"/>
      <w:marBottom w:val="0"/>
      <w:divBdr>
        <w:top w:val="none" w:sz="0" w:space="0" w:color="auto"/>
        <w:left w:val="none" w:sz="0" w:space="0" w:color="auto"/>
        <w:bottom w:val="none" w:sz="0" w:space="0" w:color="auto"/>
        <w:right w:val="none" w:sz="0" w:space="0" w:color="auto"/>
      </w:divBdr>
    </w:div>
    <w:div w:id="349449329">
      <w:bodyDiv w:val="1"/>
      <w:marLeft w:val="0"/>
      <w:marRight w:val="0"/>
      <w:marTop w:val="0"/>
      <w:marBottom w:val="0"/>
      <w:divBdr>
        <w:top w:val="none" w:sz="0" w:space="0" w:color="auto"/>
        <w:left w:val="none" w:sz="0" w:space="0" w:color="auto"/>
        <w:bottom w:val="none" w:sz="0" w:space="0" w:color="auto"/>
        <w:right w:val="none" w:sz="0" w:space="0" w:color="auto"/>
      </w:divBdr>
    </w:div>
    <w:div w:id="361249407">
      <w:bodyDiv w:val="1"/>
      <w:marLeft w:val="0"/>
      <w:marRight w:val="0"/>
      <w:marTop w:val="0"/>
      <w:marBottom w:val="0"/>
      <w:divBdr>
        <w:top w:val="none" w:sz="0" w:space="0" w:color="auto"/>
        <w:left w:val="none" w:sz="0" w:space="0" w:color="auto"/>
        <w:bottom w:val="none" w:sz="0" w:space="0" w:color="auto"/>
        <w:right w:val="none" w:sz="0" w:space="0" w:color="auto"/>
      </w:divBdr>
    </w:div>
    <w:div w:id="362753400">
      <w:bodyDiv w:val="1"/>
      <w:marLeft w:val="0"/>
      <w:marRight w:val="0"/>
      <w:marTop w:val="0"/>
      <w:marBottom w:val="0"/>
      <w:divBdr>
        <w:top w:val="none" w:sz="0" w:space="0" w:color="auto"/>
        <w:left w:val="none" w:sz="0" w:space="0" w:color="auto"/>
        <w:bottom w:val="none" w:sz="0" w:space="0" w:color="auto"/>
        <w:right w:val="none" w:sz="0" w:space="0" w:color="auto"/>
      </w:divBdr>
    </w:div>
    <w:div w:id="460148424">
      <w:bodyDiv w:val="1"/>
      <w:marLeft w:val="0"/>
      <w:marRight w:val="0"/>
      <w:marTop w:val="0"/>
      <w:marBottom w:val="0"/>
      <w:divBdr>
        <w:top w:val="none" w:sz="0" w:space="0" w:color="auto"/>
        <w:left w:val="none" w:sz="0" w:space="0" w:color="auto"/>
        <w:bottom w:val="none" w:sz="0" w:space="0" w:color="auto"/>
        <w:right w:val="none" w:sz="0" w:space="0" w:color="auto"/>
      </w:divBdr>
    </w:div>
    <w:div w:id="482624323">
      <w:bodyDiv w:val="1"/>
      <w:marLeft w:val="0"/>
      <w:marRight w:val="0"/>
      <w:marTop w:val="0"/>
      <w:marBottom w:val="0"/>
      <w:divBdr>
        <w:top w:val="none" w:sz="0" w:space="0" w:color="auto"/>
        <w:left w:val="none" w:sz="0" w:space="0" w:color="auto"/>
        <w:bottom w:val="none" w:sz="0" w:space="0" w:color="auto"/>
        <w:right w:val="none" w:sz="0" w:space="0" w:color="auto"/>
      </w:divBdr>
    </w:div>
    <w:div w:id="514272719">
      <w:bodyDiv w:val="1"/>
      <w:marLeft w:val="0"/>
      <w:marRight w:val="0"/>
      <w:marTop w:val="0"/>
      <w:marBottom w:val="0"/>
      <w:divBdr>
        <w:top w:val="none" w:sz="0" w:space="0" w:color="auto"/>
        <w:left w:val="none" w:sz="0" w:space="0" w:color="auto"/>
        <w:bottom w:val="none" w:sz="0" w:space="0" w:color="auto"/>
        <w:right w:val="none" w:sz="0" w:space="0" w:color="auto"/>
      </w:divBdr>
    </w:div>
    <w:div w:id="529103677">
      <w:bodyDiv w:val="1"/>
      <w:marLeft w:val="0"/>
      <w:marRight w:val="0"/>
      <w:marTop w:val="0"/>
      <w:marBottom w:val="0"/>
      <w:divBdr>
        <w:top w:val="none" w:sz="0" w:space="0" w:color="auto"/>
        <w:left w:val="none" w:sz="0" w:space="0" w:color="auto"/>
        <w:bottom w:val="none" w:sz="0" w:space="0" w:color="auto"/>
        <w:right w:val="none" w:sz="0" w:space="0" w:color="auto"/>
      </w:divBdr>
    </w:div>
    <w:div w:id="553353144">
      <w:bodyDiv w:val="1"/>
      <w:marLeft w:val="0"/>
      <w:marRight w:val="0"/>
      <w:marTop w:val="0"/>
      <w:marBottom w:val="0"/>
      <w:divBdr>
        <w:top w:val="none" w:sz="0" w:space="0" w:color="auto"/>
        <w:left w:val="none" w:sz="0" w:space="0" w:color="auto"/>
        <w:bottom w:val="none" w:sz="0" w:space="0" w:color="auto"/>
        <w:right w:val="none" w:sz="0" w:space="0" w:color="auto"/>
      </w:divBdr>
    </w:div>
    <w:div w:id="626282506">
      <w:bodyDiv w:val="1"/>
      <w:marLeft w:val="0"/>
      <w:marRight w:val="0"/>
      <w:marTop w:val="0"/>
      <w:marBottom w:val="0"/>
      <w:divBdr>
        <w:top w:val="none" w:sz="0" w:space="0" w:color="auto"/>
        <w:left w:val="none" w:sz="0" w:space="0" w:color="auto"/>
        <w:bottom w:val="none" w:sz="0" w:space="0" w:color="auto"/>
        <w:right w:val="none" w:sz="0" w:space="0" w:color="auto"/>
      </w:divBdr>
    </w:div>
    <w:div w:id="631133404">
      <w:bodyDiv w:val="1"/>
      <w:marLeft w:val="0"/>
      <w:marRight w:val="0"/>
      <w:marTop w:val="0"/>
      <w:marBottom w:val="0"/>
      <w:divBdr>
        <w:top w:val="none" w:sz="0" w:space="0" w:color="auto"/>
        <w:left w:val="none" w:sz="0" w:space="0" w:color="auto"/>
        <w:bottom w:val="none" w:sz="0" w:space="0" w:color="auto"/>
        <w:right w:val="none" w:sz="0" w:space="0" w:color="auto"/>
      </w:divBdr>
    </w:div>
    <w:div w:id="657079820">
      <w:bodyDiv w:val="1"/>
      <w:marLeft w:val="0"/>
      <w:marRight w:val="0"/>
      <w:marTop w:val="0"/>
      <w:marBottom w:val="0"/>
      <w:divBdr>
        <w:top w:val="none" w:sz="0" w:space="0" w:color="auto"/>
        <w:left w:val="none" w:sz="0" w:space="0" w:color="auto"/>
        <w:bottom w:val="none" w:sz="0" w:space="0" w:color="auto"/>
        <w:right w:val="none" w:sz="0" w:space="0" w:color="auto"/>
      </w:divBdr>
    </w:div>
    <w:div w:id="659507944">
      <w:bodyDiv w:val="1"/>
      <w:marLeft w:val="0"/>
      <w:marRight w:val="0"/>
      <w:marTop w:val="0"/>
      <w:marBottom w:val="0"/>
      <w:divBdr>
        <w:top w:val="none" w:sz="0" w:space="0" w:color="auto"/>
        <w:left w:val="none" w:sz="0" w:space="0" w:color="auto"/>
        <w:bottom w:val="none" w:sz="0" w:space="0" w:color="auto"/>
        <w:right w:val="none" w:sz="0" w:space="0" w:color="auto"/>
      </w:divBdr>
    </w:div>
    <w:div w:id="773598536">
      <w:bodyDiv w:val="1"/>
      <w:marLeft w:val="0"/>
      <w:marRight w:val="0"/>
      <w:marTop w:val="0"/>
      <w:marBottom w:val="0"/>
      <w:divBdr>
        <w:top w:val="none" w:sz="0" w:space="0" w:color="auto"/>
        <w:left w:val="none" w:sz="0" w:space="0" w:color="auto"/>
        <w:bottom w:val="none" w:sz="0" w:space="0" w:color="auto"/>
        <w:right w:val="none" w:sz="0" w:space="0" w:color="auto"/>
      </w:divBdr>
    </w:div>
    <w:div w:id="784927591">
      <w:bodyDiv w:val="1"/>
      <w:marLeft w:val="0"/>
      <w:marRight w:val="0"/>
      <w:marTop w:val="0"/>
      <w:marBottom w:val="0"/>
      <w:divBdr>
        <w:top w:val="none" w:sz="0" w:space="0" w:color="auto"/>
        <w:left w:val="none" w:sz="0" w:space="0" w:color="auto"/>
        <w:bottom w:val="none" w:sz="0" w:space="0" w:color="auto"/>
        <w:right w:val="none" w:sz="0" w:space="0" w:color="auto"/>
      </w:divBdr>
    </w:div>
    <w:div w:id="786268037">
      <w:bodyDiv w:val="1"/>
      <w:marLeft w:val="0"/>
      <w:marRight w:val="0"/>
      <w:marTop w:val="0"/>
      <w:marBottom w:val="0"/>
      <w:divBdr>
        <w:top w:val="none" w:sz="0" w:space="0" w:color="auto"/>
        <w:left w:val="none" w:sz="0" w:space="0" w:color="auto"/>
        <w:bottom w:val="none" w:sz="0" w:space="0" w:color="auto"/>
        <w:right w:val="none" w:sz="0" w:space="0" w:color="auto"/>
      </w:divBdr>
    </w:div>
    <w:div w:id="802961620">
      <w:bodyDiv w:val="1"/>
      <w:marLeft w:val="0"/>
      <w:marRight w:val="0"/>
      <w:marTop w:val="0"/>
      <w:marBottom w:val="0"/>
      <w:divBdr>
        <w:top w:val="none" w:sz="0" w:space="0" w:color="auto"/>
        <w:left w:val="none" w:sz="0" w:space="0" w:color="auto"/>
        <w:bottom w:val="none" w:sz="0" w:space="0" w:color="auto"/>
        <w:right w:val="none" w:sz="0" w:space="0" w:color="auto"/>
      </w:divBdr>
    </w:div>
    <w:div w:id="856385282">
      <w:bodyDiv w:val="1"/>
      <w:marLeft w:val="0"/>
      <w:marRight w:val="0"/>
      <w:marTop w:val="0"/>
      <w:marBottom w:val="0"/>
      <w:divBdr>
        <w:top w:val="none" w:sz="0" w:space="0" w:color="auto"/>
        <w:left w:val="none" w:sz="0" w:space="0" w:color="auto"/>
        <w:bottom w:val="none" w:sz="0" w:space="0" w:color="auto"/>
        <w:right w:val="none" w:sz="0" w:space="0" w:color="auto"/>
      </w:divBdr>
    </w:div>
    <w:div w:id="861357249">
      <w:bodyDiv w:val="1"/>
      <w:marLeft w:val="0"/>
      <w:marRight w:val="0"/>
      <w:marTop w:val="0"/>
      <w:marBottom w:val="0"/>
      <w:divBdr>
        <w:top w:val="none" w:sz="0" w:space="0" w:color="auto"/>
        <w:left w:val="none" w:sz="0" w:space="0" w:color="auto"/>
        <w:bottom w:val="none" w:sz="0" w:space="0" w:color="auto"/>
        <w:right w:val="none" w:sz="0" w:space="0" w:color="auto"/>
      </w:divBdr>
    </w:div>
    <w:div w:id="866720372">
      <w:bodyDiv w:val="1"/>
      <w:marLeft w:val="0"/>
      <w:marRight w:val="0"/>
      <w:marTop w:val="0"/>
      <w:marBottom w:val="0"/>
      <w:divBdr>
        <w:top w:val="none" w:sz="0" w:space="0" w:color="auto"/>
        <w:left w:val="none" w:sz="0" w:space="0" w:color="auto"/>
        <w:bottom w:val="none" w:sz="0" w:space="0" w:color="auto"/>
        <w:right w:val="none" w:sz="0" w:space="0" w:color="auto"/>
      </w:divBdr>
    </w:div>
    <w:div w:id="873080249">
      <w:bodyDiv w:val="1"/>
      <w:marLeft w:val="0"/>
      <w:marRight w:val="0"/>
      <w:marTop w:val="0"/>
      <w:marBottom w:val="0"/>
      <w:divBdr>
        <w:top w:val="none" w:sz="0" w:space="0" w:color="auto"/>
        <w:left w:val="none" w:sz="0" w:space="0" w:color="auto"/>
        <w:bottom w:val="none" w:sz="0" w:space="0" w:color="auto"/>
        <w:right w:val="none" w:sz="0" w:space="0" w:color="auto"/>
      </w:divBdr>
    </w:div>
    <w:div w:id="886144409">
      <w:bodyDiv w:val="1"/>
      <w:marLeft w:val="0"/>
      <w:marRight w:val="0"/>
      <w:marTop w:val="0"/>
      <w:marBottom w:val="0"/>
      <w:divBdr>
        <w:top w:val="none" w:sz="0" w:space="0" w:color="auto"/>
        <w:left w:val="none" w:sz="0" w:space="0" w:color="auto"/>
        <w:bottom w:val="none" w:sz="0" w:space="0" w:color="auto"/>
        <w:right w:val="none" w:sz="0" w:space="0" w:color="auto"/>
      </w:divBdr>
    </w:div>
    <w:div w:id="895815359">
      <w:bodyDiv w:val="1"/>
      <w:marLeft w:val="0"/>
      <w:marRight w:val="0"/>
      <w:marTop w:val="0"/>
      <w:marBottom w:val="0"/>
      <w:divBdr>
        <w:top w:val="none" w:sz="0" w:space="0" w:color="auto"/>
        <w:left w:val="none" w:sz="0" w:space="0" w:color="auto"/>
        <w:bottom w:val="none" w:sz="0" w:space="0" w:color="auto"/>
        <w:right w:val="none" w:sz="0" w:space="0" w:color="auto"/>
      </w:divBdr>
    </w:div>
    <w:div w:id="965813650">
      <w:bodyDiv w:val="1"/>
      <w:marLeft w:val="0"/>
      <w:marRight w:val="0"/>
      <w:marTop w:val="0"/>
      <w:marBottom w:val="0"/>
      <w:divBdr>
        <w:top w:val="none" w:sz="0" w:space="0" w:color="auto"/>
        <w:left w:val="none" w:sz="0" w:space="0" w:color="auto"/>
        <w:bottom w:val="none" w:sz="0" w:space="0" w:color="auto"/>
        <w:right w:val="none" w:sz="0" w:space="0" w:color="auto"/>
      </w:divBdr>
    </w:div>
    <w:div w:id="972562946">
      <w:bodyDiv w:val="1"/>
      <w:marLeft w:val="0"/>
      <w:marRight w:val="0"/>
      <w:marTop w:val="0"/>
      <w:marBottom w:val="0"/>
      <w:divBdr>
        <w:top w:val="none" w:sz="0" w:space="0" w:color="auto"/>
        <w:left w:val="none" w:sz="0" w:space="0" w:color="auto"/>
        <w:bottom w:val="none" w:sz="0" w:space="0" w:color="auto"/>
        <w:right w:val="none" w:sz="0" w:space="0" w:color="auto"/>
      </w:divBdr>
    </w:div>
    <w:div w:id="977493170">
      <w:bodyDiv w:val="1"/>
      <w:marLeft w:val="0"/>
      <w:marRight w:val="0"/>
      <w:marTop w:val="0"/>
      <w:marBottom w:val="0"/>
      <w:divBdr>
        <w:top w:val="none" w:sz="0" w:space="0" w:color="auto"/>
        <w:left w:val="none" w:sz="0" w:space="0" w:color="auto"/>
        <w:bottom w:val="none" w:sz="0" w:space="0" w:color="auto"/>
        <w:right w:val="none" w:sz="0" w:space="0" w:color="auto"/>
      </w:divBdr>
    </w:div>
    <w:div w:id="994725626">
      <w:bodyDiv w:val="1"/>
      <w:marLeft w:val="0"/>
      <w:marRight w:val="0"/>
      <w:marTop w:val="0"/>
      <w:marBottom w:val="0"/>
      <w:divBdr>
        <w:top w:val="none" w:sz="0" w:space="0" w:color="auto"/>
        <w:left w:val="none" w:sz="0" w:space="0" w:color="auto"/>
        <w:bottom w:val="none" w:sz="0" w:space="0" w:color="auto"/>
        <w:right w:val="none" w:sz="0" w:space="0" w:color="auto"/>
      </w:divBdr>
    </w:div>
    <w:div w:id="1047873652">
      <w:bodyDiv w:val="1"/>
      <w:marLeft w:val="0"/>
      <w:marRight w:val="0"/>
      <w:marTop w:val="0"/>
      <w:marBottom w:val="0"/>
      <w:divBdr>
        <w:top w:val="none" w:sz="0" w:space="0" w:color="auto"/>
        <w:left w:val="none" w:sz="0" w:space="0" w:color="auto"/>
        <w:bottom w:val="none" w:sz="0" w:space="0" w:color="auto"/>
        <w:right w:val="none" w:sz="0" w:space="0" w:color="auto"/>
      </w:divBdr>
    </w:div>
    <w:div w:id="1051078498">
      <w:bodyDiv w:val="1"/>
      <w:marLeft w:val="0"/>
      <w:marRight w:val="0"/>
      <w:marTop w:val="0"/>
      <w:marBottom w:val="0"/>
      <w:divBdr>
        <w:top w:val="none" w:sz="0" w:space="0" w:color="auto"/>
        <w:left w:val="none" w:sz="0" w:space="0" w:color="auto"/>
        <w:bottom w:val="none" w:sz="0" w:space="0" w:color="auto"/>
        <w:right w:val="none" w:sz="0" w:space="0" w:color="auto"/>
      </w:divBdr>
    </w:div>
    <w:div w:id="1055082695">
      <w:bodyDiv w:val="1"/>
      <w:marLeft w:val="0"/>
      <w:marRight w:val="0"/>
      <w:marTop w:val="0"/>
      <w:marBottom w:val="0"/>
      <w:divBdr>
        <w:top w:val="none" w:sz="0" w:space="0" w:color="auto"/>
        <w:left w:val="none" w:sz="0" w:space="0" w:color="auto"/>
        <w:bottom w:val="none" w:sz="0" w:space="0" w:color="auto"/>
        <w:right w:val="none" w:sz="0" w:space="0" w:color="auto"/>
      </w:divBdr>
    </w:div>
    <w:div w:id="1061707153">
      <w:bodyDiv w:val="1"/>
      <w:marLeft w:val="0"/>
      <w:marRight w:val="0"/>
      <w:marTop w:val="0"/>
      <w:marBottom w:val="0"/>
      <w:divBdr>
        <w:top w:val="none" w:sz="0" w:space="0" w:color="auto"/>
        <w:left w:val="none" w:sz="0" w:space="0" w:color="auto"/>
        <w:bottom w:val="none" w:sz="0" w:space="0" w:color="auto"/>
        <w:right w:val="none" w:sz="0" w:space="0" w:color="auto"/>
      </w:divBdr>
    </w:div>
    <w:div w:id="1101298330">
      <w:bodyDiv w:val="1"/>
      <w:marLeft w:val="0"/>
      <w:marRight w:val="0"/>
      <w:marTop w:val="0"/>
      <w:marBottom w:val="0"/>
      <w:divBdr>
        <w:top w:val="none" w:sz="0" w:space="0" w:color="auto"/>
        <w:left w:val="none" w:sz="0" w:space="0" w:color="auto"/>
        <w:bottom w:val="none" w:sz="0" w:space="0" w:color="auto"/>
        <w:right w:val="none" w:sz="0" w:space="0" w:color="auto"/>
      </w:divBdr>
    </w:div>
    <w:div w:id="1101991013">
      <w:bodyDiv w:val="1"/>
      <w:marLeft w:val="0"/>
      <w:marRight w:val="0"/>
      <w:marTop w:val="0"/>
      <w:marBottom w:val="0"/>
      <w:divBdr>
        <w:top w:val="none" w:sz="0" w:space="0" w:color="auto"/>
        <w:left w:val="none" w:sz="0" w:space="0" w:color="auto"/>
        <w:bottom w:val="none" w:sz="0" w:space="0" w:color="auto"/>
        <w:right w:val="none" w:sz="0" w:space="0" w:color="auto"/>
      </w:divBdr>
    </w:div>
    <w:div w:id="1106118768">
      <w:bodyDiv w:val="1"/>
      <w:marLeft w:val="0"/>
      <w:marRight w:val="0"/>
      <w:marTop w:val="0"/>
      <w:marBottom w:val="0"/>
      <w:divBdr>
        <w:top w:val="none" w:sz="0" w:space="0" w:color="auto"/>
        <w:left w:val="none" w:sz="0" w:space="0" w:color="auto"/>
        <w:bottom w:val="none" w:sz="0" w:space="0" w:color="auto"/>
        <w:right w:val="none" w:sz="0" w:space="0" w:color="auto"/>
      </w:divBdr>
    </w:div>
    <w:div w:id="1113137088">
      <w:bodyDiv w:val="1"/>
      <w:marLeft w:val="0"/>
      <w:marRight w:val="0"/>
      <w:marTop w:val="0"/>
      <w:marBottom w:val="0"/>
      <w:divBdr>
        <w:top w:val="none" w:sz="0" w:space="0" w:color="auto"/>
        <w:left w:val="none" w:sz="0" w:space="0" w:color="auto"/>
        <w:bottom w:val="none" w:sz="0" w:space="0" w:color="auto"/>
        <w:right w:val="none" w:sz="0" w:space="0" w:color="auto"/>
      </w:divBdr>
    </w:div>
    <w:div w:id="1130322410">
      <w:bodyDiv w:val="1"/>
      <w:marLeft w:val="0"/>
      <w:marRight w:val="0"/>
      <w:marTop w:val="0"/>
      <w:marBottom w:val="0"/>
      <w:divBdr>
        <w:top w:val="none" w:sz="0" w:space="0" w:color="auto"/>
        <w:left w:val="none" w:sz="0" w:space="0" w:color="auto"/>
        <w:bottom w:val="none" w:sz="0" w:space="0" w:color="auto"/>
        <w:right w:val="none" w:sz="0" w:space="0" w:color="auto"/>
      </w:divBdr>
    </w:div>
    <w:div w:id="1148668752">
      <w:bodyDiv w:val="1"/>
      <w:marLeft w:val="0"/>
      <w:marRight w:val="0"/>
      <w:marTop w:val="0"/>
      <w:marBottom w:val="0"/>
      <w:divBdr>
        <w:top w:val="none" w:sz="0" w:space="0" w:color="auto"/>
        <w:left w:val="none" w:sz="0" w:space="0" w:color="auto"/>
        <w:bottom w:val="none" w:sz="0" w:space="0" w:color="auto"/>
        <w:right w:val="none" w:sz="0" w:space="0" w:color="auto"/>
      </w:divBdr>
    </w:div>
    <w:div w:id="1173035464">
      <w:bodyDiv w:val="1"/>
      <w:marLeft w:val="0"/>
      <w:marRight w:val="0"/>
      <w:marTop w:val="0"/>
      <w:marBottom w:val="0"/>
      <w:divBdr>
        <w:top w:val="none" w:sz="0" w:space="0" w:color="auto"/>
        <w:left w:val="none" w:sz="0" w:space="0" w:color="auto"/>
        <w:bottom w:val="none" w:sz="0" w:space="0" w:color="auto"/>
        <w:right w:val="none" w:sz="0" w:space="0" w:color="auto"/>
      </w:divBdr>
    </w:div>
    <w:div w:id="1179465196">
      <w:bodyDiv w:val="1"/>
      <w:marLeft w:val="0"/>
      <w:marRight w:val="0"/>
      <w:marTop w:val="0"/>
      <w:marBottom w:val="0"/>
      <w:divBdr>
        <w:top w:val="none" w:sz="0" w:space="0" w:color="auto"/>
        <w:left w:val="none" w:sz="0" w:space="0" w:color="auto"/>
        <w:bottom w:val="none" w:sz="0" w:space="0" w:color="auto"/>
        <w:right w:val="none" w:sz="0" w:space="0" w:color="auto"/>
      </w:divBdr>
    </w:div>
    <w:div w:id="1221357096">
      <w:bodyDiv w:val="1"/>
      <w:marLeft w:val="0"/>
      <w:marRight w:val="0"/>
      <w:marTop w:val="0"/>
      <w:marBottom w:val="0"/>
      <w:divBdr>
        <w:top w:val="none" w:sz="0" w:space="0" w:color="auto"/>
        <w:left w:val="none" w:sz="0" w:space="0" w:color="auto"/>
        <w:bottom w:val="none" w:sz="0" w:space="0" w:color="auto"/>
        <w:right w:val="none" w:sz="0" w:space="0" w:color="auto"/>
      </w:divBdr>
    </w:div>
    <w:div w:id="1244757308">
      <w:bodyDiv w:val="1"/>
      <w:marLeft w:val="0"/>
      <w:marRight w:val="0"/>
      <w:marTop w:val="0"/>
      <w:marBottom w:val="0"/>
      <w:divBdr>
        <w:top w:val="none" w:sz="0" w:space="0" w:color="auto"/>
        <w:left w:val="none" w:sz="0" w:space="0" w:color="auto"/>
        <w:bottom w:val="none" w:sz="0" w:space="0" w:color="auto"/>
        <w:right w:val="none" w:sz="0" w:space="0" w:color="auto"/>
      </w:divBdr>
    </w:div>
    <w:div w:id="1264263263">
      <w:bodyDiv w:val="1"/>
      <w:marLeft w:val="0"/>
      <w:marRight w:val="0"/>
      <w:marTop w:val="0"/>
      <w:marBottom w:val="0"/>
      <w:divBdr>
        <w:top w:val="none" w:sz="0" w:space="0" w:color="auto"/>
        <w:left w:val="none" w:sz="0" w:space="0" w:color="auto"/>
        <w:bottom w:val="none" w:sz="0" w:space="0" w:color="auto"/>
        <w:right w:val="none" w:sz="0" w:space="0" w:color="auto"/>
      </w:divBdr>
    </w:div>
    <w:div w:id="1269780616">
      <w:bodyDiv w:val="1"/>
      <w:marLeft w:val="0"/>
      <w:marRight w:val="0"/>
      <w:marTop w:val="0"/>
      <w:marBottom w:val="0"/>
      <w:divBdr>
        <w:top w:val="none" w:sz="0" w:space="0" w:color="auto"/>
        <w:left w:val="none" w:sz="0" w:space="0" w:color="auto"/>
        <w:bottom w:val="none" w:sz="0" w:space="0" w:color="auto"/>
        <w:right w:val="none" w:sz="0" w:space="0" w:color="auto"/>
      </w:divBdr>
    </w:div>
    <w:div w:id="1282805898">
      <w:bodyDiv w:val="1"/>
      <w:marLeft w:val="0"/>
      <w:marRight w:val="0"/>
      <w:marTop w:val="0"/>
      <w:marBottom w:val="0"/>
      <w:divBdr>
        <w:top w:val="none" w:sz="0" w:space="0" w:color="auto"/>
        <w:left w:val="none" w:sz="0" w:space="0" w:color="auto"/>
        <w:bottom w:val="none" w:sz="0" w:space="0" w:color="auto"/>
        <w:right w:val="none" w:sz="0" w:space="0" w:color="auto"/>
      </w:divBdr>
    </w:div>
    <w:div w:id="1283070424">
      <w:bodyDiv w:val="1"/>
      <w:marLeft w:val="0"/>
      <w:marRight w:val="0"/>
      <w:marTop w:val="0"/>
      <w:marBottom w:val="0"/>
      <w:divBdr>
        <w:top w:val="none" w:sz="0" w:space="0" w:color="auto"/>
        <w:left w:val="none" w:sz="0" w:space="0" w:color="auto"/>
        <w:bottom w:val="none" w:sz="0" w:space="0" w:color="auto"/>
        <w:right w:val="none" w:sz="0" w:space="0" w:color="auto"/>
      </w:divBdr>
    </w:div>
    <w:div w:id="1322389192">
      <w:bodyDiv w:val="1"/>
      <w:marLeft w:val="0"/>
      <w:marRight w:val="0"/>
      <w:marTop w:val="0"/>
      <w:marBottom w:val="0"/>
      <w:divBdr>
        <w:top w:val="none" w:sz="0" w:space="0" w:color="auto"/>
        <w:left w:val="none" w:sz="0" w:space="0" w:color="auto"/>
        <w:bottom w:val="none" w:sz="0" w:space="0" w:color="auto"/>
        <w:right w:val="none" w:sz="0" w:space="0" w:color="auto"/>
      </w:divBdr>
    </w:div>
    <w:div w:id="1323122147">
      <w:bodyDiv w:val="1"/>
      <w:marLeft w:val="0"/>
      <w:marRight w:val="0"/>
      <w:marTop w:val="0"/>
      <w:marBottom w:val="0"/>
      <w:divBdr>
        <w:top w:val="none" w:sz="0" w:space="0" w:color="auto"/>
        <w:left w:val="none" w:sz="0" w:space="0" w:color="auto"/>
        <w:bottom w:val="none" w:sz="0" w:space="0" w:color="auto"/>
        <w:right w:val="none" w:sz="0" w:space="0" w:color="auto"/>
      </w:divBdr>
    </w:div>
    <w:div w:id="1330252332">
      <w:bodyDiv w:val="1"/>
      <w:marLeft w:val="0"/>
      <w:marRight w:val="0"/>
      <w:marTop w:val="0"/>
      <w:marBottom w:val="0"/>
      <w:divBdr>
        <w:top w:val="none" w:sz="0" w:space="0" w:color="auto"/>
        <w:left w:val="none" w:sz="0" w:space="0" w:color="auto"/>
        <w:bottom w:val="none" w:sz="0" w:space="0" w:color="auto"/>
        <w:right w:val="none" w:sz="0" w:space="0" w:color="auto"/>
      </w:divBdr>
    </w:div>
    <w:div w:id="1331641084">
      <w:bodyDiv w:val="1"/>
      <w:marLeft w:val="0"/>
      <w:marRight w:val="0"/>
      <w:marTop w:val="0"/>
      <w:marBottom w:val="0"/>
      <w:divBdr>
        <w:top w:val="none" w:sz="0" w:space="0" w:color="auto"/>
        <w:left w:val="none" w:sz="0" w:space="0" w:color="auto"/>
        <w:bottom w:val="none" w:sz="0" w:space="0" w:color="auto"/>
        <w:right w:val="none" w:sz="0" w:space="0" w:color="auto"/>
      </w:divBdr>
    </w:div>
    <w:div w:id="1341007438">
      <w:bodyDiv w:val="1"/>
      <w:marLeft w:val="0"/>
      <w:marRight w:val="0"/>
      <w:marTop w:val="0"/>
      <w:marBottom w:val="0"/>
      <w:divBdr>
        <w:top w:val="none" w:sz="0" w:space="0" w:color="auto"/>
        <w:left w:val="none" w:sz="0" w:space="0" w:color="auto"/>
        <w:bottom w:val="none" w:sz="0" w:space="0" w:color="auto"/>
        <w:right w:val="none" w:sz="0" w:space="0" w:color="auto"/>
      </w:divBdr>
    </w:div>
    <w:div w:id="1387685516">
      <w:bodyDiv w:val="1"/>
      <w:marLeft w:val="0"/>
      <w:marRight w:val="0"/>
      <w:marTop w:val="0"/>
      <w:marBottom w:val="0"/>
      <w:divBdr>
        <w:top w:val="none" w:sz="0" w:space="0" w:color="auto"/>
        <w:left w:val="none" w:sz="0" w:space="0" w:color="auto"/>
        <w:bottom w:val="none" w:sz="0" w:space="0" w:color="auto"/>
        <w:right w:val="none" w:sz="0" w:space="0" w:color="auto"/>
      </w:divBdr>
    </w:div>
    <w:div w:id="1426413233">
      <w:bodyDiv w:val="1"/>
      <w:marLeft w:val="0"/>
      <w:marRight w:val="0"/>
      <w:marTop w:val="0"/>
      <w:marBottom w:val="0"/>
      <w:divBdr>
        <w:top w:val="none" w:sz="0" w:space="0" w:color="auto"/>
        <w:left w:val="none" w:sz="0" w:space="0" w:color="auto"/>
        <w:bottom w:val="none" w:sz="0" w:space="0" w:color="auto"/>
        <w:right w:val="none" w:sz="0" w:space="0" w:color="auto"/>
      </w:divBdr>
    </w:div>
    <w:div w:id="1459957716">
      <w:bodyDiv w:val="1"/>
      <w:marLeft w:val="0"/>
      <w:marRight w:val="0"/>
      <w:marTop w:val="0"/>
      <w:marBottom w:val="0"/>
      <w:divBdr>
        <w:top w:val="none" w:sz="0" w:space="0" w:color="auto"/>
        <w:left w:val="none" w:sz="0" w:space="0" w:color="auto"/>
        <w:bottom w:val="none" w:sz="0" w:space="0" w:color="auto"/>
        <w:right w:val="none" w:sz="0" w:space="0" w:color="auto"/>
      </w:divBdr>
    </w:div>
    <w:div w:id="1502042007">
      <w:bodyDiv w:val="1"/>
      <w:marLeft w:val="0"/>
      <w:marRight w:val="0"/>
      <w:marTop w:val="0"/>
      <w:marBottom w:val="0"/>
      <w:divBdr>
        <w:top w:val="none" w:sz="0" w:space="0" w:color="auto"/>
        <w:left w:val="none" w:sz="0" w:space="0" w:color="auto"/>
        <w:bottom w:val="none" w:sz="0" w:space="0" w:color="auto"/>
        <w:right w:val="none" w:sz="0" w:space="0" w:color="auto"/>
      </w:divBdr>
    </w:div>
    <w:div w:id="1530340975">
      <w:bodyDiv w:val="1"/>
      <w:marLeft w:val="0"/>
      <w:marRight w:val="0"/>
      <w:marTop w:val="0"/>
      <w:marBottom w:val="0"/>
      <w:divBdr>
        <w:top w:val="none" w:sz="0" w:space="0" w:color="auto"/>
        <w:left w:val="none" w:sz="0" w:space="0" w:color="auto"/>
        <w:bottom w:val="none" w:sz="0" w:space="0" w:color="auto"/>
        <w:right w:val="none" w:sz="0" w:space="0" w:color="auto"/>
      </w:divBdr>
    </w:div>
    <w:div w:id="1547066609">
      <w:bodyDiv w:val="1"/>
      <w:marLeft w:val="0"/>
      <w:marRight w:val="0"/>
      <w:marTop w:val="0"/>
      <w:marBottom w:val="0"/>
      <w:divBdr>
        <w:top w:val="none" w:sz="0" w:space="0" w:color="auto"/>
        <w:left w:val="none" w:sz="0" w:space="0" w:color="auto"/>
        <w:bottom w:val="none" w:sz="0" w:space="0" w:color="auto"/>
        <w:right w:val="none" w:sz="0" w:space="0" w:color="auto"/>
      </w:divBdr>
    </w:div>
    <w:div w:id="1572227843">
      <w:bodyDiv w:val="1"/>
      <w:marLeft w:val="0"/>
      <w:marRight w:val="0"/>
      <w:marTop w:val="0"/>
      <w:marBottom w:val="0"/>
      <w:divBdr>
        <w:top w:val="none" w:sz="0" w:space="0" w:color="auto"/>
        <w:left w:val="none" w:sz="0" w:space="0" w:color="auto"/>
        <w:bottom w:val="none" w:sz="0" w:space="0" w:color="auto"/>
        <w:right w:val="none" w:sz="0" w:space="0" w:color="auto"/>
      </w:divBdr>
    </w:div>
    <w:div w:id="1580944481">
      <w:bodyDiv w:val="1"/>
      <w:marLeft w:val="0"/>
      <w:marRight w:val="0"/>
      <w:marTop w:val="0"/>
      <w:marBottom w:val="0"/>
      <w:divBdr>
        <w:top w:val="none" w:sz="0" w:space="0" w:color="auto"/>
        <w:left w:val="none" w:sz="0" w:space="0" w:color="auto"/>
        <w:bottom w:val="none" w:sz="0" w:space="0" w:color="auto"/>
        <w:right w:val="none" w:sz="0" w:space="0" w:color="auto"/>
      </w:divBdr>
    </w:div>
    <w:div w:id="1602955443">
      <w:bodyDiv w:val="1"/>
      <w:marLeft w:val="0"/>
      <w:marRight w:val="0"/>
      <w:marTop w:val="0"/>
      <w:marBottom w:val="0"/>
      <w:divBdr>
        <w:top w:val="none" w:sz="0" w:space="0" w:color="auto"/>
        <w:left w:val="none" w:sz="0" w:space="0" w:color="auto"/>
        <w:bottom w:val="none" w:sz="0" w:space="0" w:color="auto"/>
        <w:right w:val="none" w:sz="0" w:space="0" w:color="auto"/>
      </w:divBdr>
    </w:div>
    <w:div w:id="1629237285">
      <w:bodyDiv w:val="1"/>
      <w:marLeft w:val="0"/>
      <w:marRight w:val="0"/>
      <w:marTop w:val="0"/>
      <w:marBottom w:val="0"/>
      <w:divBdr>
        <w:top w:val="none" w:sz="0" w:space="0" w:color="auto"/>
        <w:left w:val="none" w:sz="0" w:space="0" w:color="auto"/>
        <w:bottom w:val="none" w:sz="0" w:space="0" w:color="auto"/>
        <w:right w:val="none" w:sz="0" w:space="0" w:color="auto"/>
      </w:divBdr>
    </w:div>
    <w:div w:id="1641417782">
      <w:bodyDiv w:val="1"/>
      <w:marLeft w:val="0"/>
      <w:marRight w:val="0"/>
      <w:marTop w:val="0"/>
      <w:marBottom w:val="0"/>
      <w:divBdr>
        <w:top w:val="none" w:sz="0" w:space="0" w:color="auto"/>
        <w:left w:val="none" w:sz="0" w:space="0" w:color="auto"/>
        <w:bottom w:val="none" w:sz="0" w:space="0" w:color="auto"/>
        <w:right w:val="none" w:sz="0" w:space="0" w:color="auto"/>
      </w:divBdr>
    </w:div>
    <w:div w:id="1647976867">
      <w:bodyDiv w:val="1"/>
      <w:marLeft w:val="0"/>
      <w:marRight w:val="0"/>
      <w:marTop w:val="0"/>
      <w:marBottom w:val="0"/>
      <w:divBdr>
        <w:top w:val="none" w:sz="0" w:space="0" w:color="auto"/>
        <w:left w:val="none" w:sz="0" w:space="0" w:color="auto"/>
        <w:bottom w:val="none" w:sz="0" w:space="0" w:color="auto"/>
        <w:right w:val="none" w:sz="0" w:space="0" w:color="auto"/>
      </w:divBdr>
    </w:div>
    <w:div w:id="1662467139">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7975113">
      <w:bodyDiv w:val="1"/>
      <w:marLeft w:val="0"/>
      <w:marRight w:val="0"/>
      <w:marTop w:val="0"/>
      <w:marBottom w:val="0"/>
      <w:divBdr>
        <w:top w:val="none" w:sz="0" w:space="0" w:color="auto"/>
        <w:left w:val="none" w:sz="0" w:space="0" w:color="auto"/>
        <w:bottom w:val="none" w:sz="0" w:space="0" w:color="auto"/>
        <w:right w:val="none" w:sz="0" w:space="0" w:color="auto"/>
      </w:divBdr>
    </w:div>
    <w:div w:id="1699768775">
      <w:bodyDiv w:val="1"/>
      <w:marLeft w:val="0"/>
      <w:marRight w:val="0"/>
      <w:marTop w:val="0"/>
      <w:marBottom w:val="0"/>
      <w:divBdr>
        <w:top w:val="none" w:sz="0" w:space="0" w:color="auto"/>
        <w:left w:val="none" w:sz="0" w:space="0" w:color="auto"/>
        <w:bottom w:val="none" w:sz="0" w:space="0" w:color="auto"/>
        <w:right w:val="none" w:sz="0" w:space="0" w:color="auto"/>
      </w:divBdr>
    </w:div>
    <w:div w:id="1701854675">
      <w:bodyDiv w:val="1"/>
      <w:marLeft w:val="0"/>
      <w:marRight w:val="0"/>
      <w:marTop w:val="0"/>
      <w:marBottom w:val="0"/>
      <w:divBdr>
        <w:top w:val="none" w:sz="0" w:space="0" w:color="auto"/>
        <w:left w:val="none" w:sz="0" w:space="0" w:color="auto"/>
        <w:bottom w:val="none" w:sz="0" w:space="0" w:color="auto"/>
        <w:right w:val="none" w:sz="0" w:space="0" w:color="auto"/>
      </w:divBdr>
    </w:div>
    <w:div w:id="1721127187">
      <w:bodyDiv w:val="1"/>
      <w:marLeft w:val="0"/>
      <w:marRight w:val="0"/>
      <w:marTop w:val="0"/>
      <w:marBottom w:val="0"/>
      <w:divBdr>
        <w:top w:val="none" w:sz="0" w:space="0" w:color="auto"/>
        <w:left w:val="none" w:sz="0" w:space="0" w:color="auto"/>
        <w:bottom w:val="none" w:sz="0" w:space="0" w:color="auto"/>
        <w:right w:val="none" w:sz="0" w:space="0" w:color="auto"/>
      </w:divBdr>
    </w:div>
    <w:div w:id="1726487324">
      <w:bodyDiv w:val="1"/>
      <w:marLeft w:val="0"/>
      <w:marRight w:val="0"/>
      <w:marTop w:val="0"/>
      <w:marBottom w:val="0"/>
      <w:divBdr>
        <w:top w:val="none" w:sz="0" w:space="0" w:color="auto"/>
        <w:left w:val="none" w:sz="0" w:space="0" w:color="auto"/>
        <w:bottom w:val="none" w:sz="0" w:space="0" w:color="auto"/>
        <w:right w:val="none" w:sz="0" w:space="0" w:color="auto"/>
      </w:divBdr>
    </w:div>
    <w:div w:id="1753964172">
      <w:bodyDiv w:val="1"/>
      <w:marLeft w:val="0"/>
      <w:marRight w:val="0"/>
      <w:marTop w:val="0"/>
      <w:marBottom w:val="0"/>
      <w:divBdr>
        <w:top w:val="none" w:sz="0" w:space="0" w:color="auto"/>
        <w:left w:val="none" w:sz="0" w:space="0" w:color="auto"/>
        <w:bottom w:val="none" w:sz="0" w:space="0" w:color="auto"/>
        <w:right w:val="none" w:sz="0" w:space="0" w:color="auto"/>
      </w:divBdr>
    </w:div>
    <w:div w:id="1767925171">
      <w:bodyDiv w:val="1"/>
      <w:marLeft w:val="0"/>
      <w:marRight w:val="0"/>
      <w:marTop w:val="0"/>
      <w:marBottom w:val="0"/>
      <w:divBdr>
        <w:top w:val="none" w:sz="0" w:space="0" w:color="auto"/>
        <w:left w:val="none" w:sz="0" w:space="0" w:color="auto"/>
        <w:bottom w:val="none" w:sz="0" w:space="0" w:color="auto"/>
        <w:right w:val="none" w:sz="0" w:space="0" w:color="auto"/>
      </w:divBdr>
    </w:div>
    <w:div w:id="1852791473">
      <w:bodyDiv w:val="1"/>
      <w:marLeft w:val="0"/>
      <w:marRight w:val="0"/>
      <w:marTop w:val="0"/>
      <w:marBottom w:val="0"/>
      <w:divBdr>
        <w:top w:val="none" w:sz="0" w:space="0" w:color="auto"/>
        <w:left w:val="none" w:sz="0" w:space="0" w:color="auto"/>
        <w:bottom w:val="none" w:sz="0" w:space="0" w:color="auto"/>
        <w:right w:val="none" w:sz="0" w:space="0" w:color="auto"/>
      </w:divBdr>
    </w:div>
    <w:div w:id="1877506176">
      <w:bodyDiv w:val="1"/>
      <w:marLeft w:val="0"/>
      <w:marRight w:val="0"/>
      <w:marTop w:val="0"/>
      <w:marBottom w:val="0"/>
      <w:divBdr>
        <w:top w:val="none" w:sz="0" w:space="0" w:color="auto"/>
        <w:left w:val="none" w:sz="0" w:space="0" w:color="auto"/>
        <w:bottom w:val="none" w:sz="0" w:space="0" w:color="auto"/>
        <w:right w:val="none" w:sz="0" w:space="0" w:color="auto"/>
      </w:divBdr>
    </w:div>
    <w:div w:id="1891919494">
      <w:bodyDiv w:val="1"/>
      <w:marLeft w:val="0"/>
      <w:marRight w:val="0"/>
      <w:marTop w:val="0"/>
      <w:marBottom w:val="0"/>
      <w:divBdr>
        <w:top w:val="none" w:sz="0" w:space="0" w:color="auto"/>
        <w:left w:val="none" w:sz="0" w:space="0" w:color="auto"/>
        <w:bottom w:val="none" w:sz="0" w:space="0" w:color="auto"/>
        <w:right w:val="none" w:sz="0" w:space="0" w:color="auto"/>
      </w:divBdr>
    </w:div>
    <w:div w:id="1893272348">
      <w:bodyDiv w:val="1"/>
      <w:marLeft w:val="0"/>
      <w:marRight w:val="0"/>
      <w:marTop w:val="0"/>
      <w:marBottom w:val="0"/>
      <w:divBdr>
        <w:top w:val="none" w:sz="0" w:space="0" w:color="auto"/>
        <w:left w:val="none" w:sz="0" w:space="0" w:color="auto"/>
        <w:bottom w:val="none" w:sz="0" w:space="0" w:color="auto"/>
        <w:right w:val="none" w:sz="0" w:space="0" w:color="auto"/>
      </w:divBdr>
    </w:div>
    <w:div w:id="1901672848">
      <w:bodyDiv w:val="1"/>
      <w:marLeft w:val="0"/>
      <w:marRight w:val="0"/>
      <w:marTop w:val="0"/>
      <w:marBottom w:val="0"/>
      <w:divBdr>
        <w:top w:val="none" w:sz="0" w:space="0" w:color="auto"/>
        <w:left w:val="none" w:sz="0" w:space="0" w:color="auto"/>
        <w:bottom w:val="none" w:sz="0" w:space="0" w:color="auto"/>
        <w:right w:val="none" w:sz="0" w:space="0" w:color="auto"/>
      </w:divBdr>
    </w:div>
    <w:div w:id="1934632034">
      <w:bodyDiv w:val="1"/>
      <w:marLeft w:val="0"/>
      <w:marRight w:val="0"/>
      <w:marTop w:val="0"/>
      <w:marBottom w:val="0"/>
      <w:divBdr>
        <w:top w:val="none" w:sz="0" w:space="0" w:color="auto"/>
        <w:left w:val="none" w:sz="0" w:space="0" w:color="auto"/>
        <w:bottom w:val="none" w:sz="0" w:space="0" w:color="auto"/>
        <w:right w:val="none" w:sz="0" w:space="0" w:color="auto"/>
      </w:divBdr>
    </w:div>
    <w:div w:id="2028292871">
      <w:bodyDiv w:val="1"/>
      <w:marLeft w:val="0"/>
      <w:marRight w:val="0"/>
      <w:marTop w:val="0"/>
      <w:marBottom w:val="0"/>
      <w:divBdr>
        <w:top w:val="none" w:sz="0" w:space="0" w:color="auto"/>
        <w:left w:val="none" w:sz="0" w:space="0" w:color="auto"/>
        <w:bottom w:val="none" w:sz="0" w:space="0" w:color="auto"/>
        <w:right w:val="none" w:sz="0" w:space="0" w:color="auto"/>
      </w:divBdr>
    </w:div>
    <w:div w:id="2033339790">
      <w:bodyDiv w:val="1"/>
      <w:marLeft w:val="0"/>
      <w:marRight w:val="0"/>
      <w:marTop w:val="0"/>
      <w:marBottom w:val="0"/>
      <w:divBdr>
        <w:top w:val="none" w:sz="0" w:space="0" w:color="auto"/>
        <w:left w:val="none" w:sz="0" w:space="0" w:color="auto"/>
        <w:bottom w:val="none" w:sz="0" w:space="0" w:color="auto"/>
        <w:right w:val="none" w:sz="0" w:space="0" w:color="auto"/>
      </w:divBdr>
    </w:div>
    <w:div w:id="2034187210">
      <w:bodyDiv w:val="1"/>
      <w:marLeft w:val="0"/>
      <w:marRight w:val="0"/>
      <w:marTop w:val="0"/>
      <w:marBottom w:val="0"/>
      <w:divBdr>
        <w:top w:val="none" w:sz="0" w:space="0" w:color="auto"/>
        <w:left w:val="none" w:sz="0" w:space="0" w:color="auto"/>
        <w:bottom w:val="none" w:sz="0" w:space="0" w:color="auto"/>
        <w:right w:val="none" w:sz="0" w:space="0" w:color="auto"/>
      </w:divBdr>
    </w:div>
    <w:div w:id="2045322636">
      <w:bodyDiv w:val="1"/>
      <w:marLeft w:val="0"/>
      <w:marRight w:val="0"/>
      <w:marTop w:val="0"/>
      <w:marBottom w:val="0"/>
      <w:divBdr>
        <w:top w:val="none" w:sz="0" w:space="0" w:color="auto"/>
        <w:left w:val="none" w:sz="0" w:space="0" w:color="auto"/>
        <w:bottom w:val="none" w:sz="0" w:space="0" w:color="auto"/>
        <w:right w:val="none" w:sz="0" w:space="0" w:color="auto"/>
      </w:divBdr>
    </w:div>
    <w:div w:id="2061055826">
      <w:bodyDiv w:val="1"/>
      <w:marLeft w:val="0"/>
      <w:marRight w:val="0"/>
      <w:marTop w:val="0"/>
      <w:marBottom w:val="0"/>
      <w:divBdr>
        <w:top w:val="none" w:sz="0" w:space="0" w:color="auto"/>
        <w:left w:val="none" w:sz="0" w:space="0" w:color="auto"/>
        <w:bottom w:val="none" w:sz="0" w:space="0" w:color="auto"/>
        <w:right w:val="none" w:sz="0" w:space="0" w:color="auto"/>
      </w:divBdr>
    </w:div>
    <w:div w:id="2064213922">
      <w:bodyDiv w:val="1"/>
      <w:marLeft w:val="0"/>
      <w:marRight w:val="0"/>
      <w:marTop w:val="0"/>
      <w:marBottom w:val="0"/>
      <w:divBdr>
        <w:top w:val="none" w:sz="0" w:space="0" w:color="auto"/>
        <w:left w:val="none" w:sz="0" w:space="0" w:color="auto"/>
        <w:bottom w:val="none" w:sz="0" w:space="0" w:color="auto"/>
        <w:right w:val="none" w:sz="0" w:space="0" w:color="auto"/>
      </w:divBdr>
    </w:div>
    <w:div w:id="2087073321">
      <w:bodyDiv w:val="1"/>
      <w:marLeft w:val="0"/>
      <w:marRight w:val="0"/>
      <w:marTop w:val="0"/>
      <w:marBottom w:val="0"/>
      <w:divBdr>
        <w:top w:val="none" w:sz="0" w:space="0" w:color="auto"/>
        <w:left w:val="none" w:sz="0" w:space="0" w:color="auto"/>
        <w:bottom w:val="none" w:sz="0" w:space="0" w:color="auto"/>
        <w:right w:val="none" w:sz="0" w:space="0" w:color="auto"/>
      </w:divBdr>
    </w:div>
    <w:div w:id="2098594426">
      <w:bodyDiv w:val="1"/>
      <w:marLeft w:val="0"/>
      <w:marRight w:val="0"/>
      <w:marTop w:val="0"/>
      <w:marBottom w:val="0"/>
      <w:divBdr>
        <w:top w:val="none" w:sz="0" w:space="0" w:color="auto"/>
        <w:left w:val="none" w:sz="0" w:space="0" w:color="auto"/>
        <w:bottom w:val="none" w:sz="0" w:space="0" w:color="auto"/>
        <w:right w:val="none" w:sz="0" w:space="0" w:color="auto"/>
      </w:divBdr>
    </w:div>
    <w:div w:id="2101752967">
      <w:bodyDiv w:val="1"/>
      <w:marLeft w:val="0"/>
      <w:marRight w:val="0"/>
      <w:marTop w:val="0"/>
      <w:marBottom w:val="0"/>
      <w:divBdr>
        <w:top w:val="none" w:sz="0" w:space="0" w:color="auto"/>
        <w:left w:val="none" w:sz="0" w:space="0" w:color="auto"/>
        <w:bottom w:val="none" w:sz="0" w:space="0" w:color="auto"/>
        <w:right w:val="none" w:sz="0" w:space="0" w:color="auto"/>
      </w:divBdr>
    </w:div>
    <w:div w:id="2106339114">
      <w:bodyDiv w:val="1"/>
      <w:marLeft w:val="0"/>
      <w:marRight w:val="0"/>
      <w:marTop w:val="0"/>
      <w:marBottom w:val="0"/>
      <w:divBdr>
        <w:top w:val="none" w:sz="0" w:space="0" w:color="auto"/>
        <w:left w:val="none" w:sz="0" w:space="0" w:color="auto"/>
        <w:bottom w:val="none" w:sz="0" w:space="0" w:color="auto"/>
        <w:right w:val="none" w:sz="0" w:space="0" w:color="auto"/>
      </w:divBdr>
    </w:div>
    <w:div w:id="212784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oskunuvejas@aiprojektai.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indlita@aiprojektai.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roskunuvejas@aiprojektai.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ndlita@aiprojektai.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044F2EB8561D49B9A7916F9F196294" ma:contentTypeVersion="18" ma:contentTypeDescription="Create a new document." ma:contentTypeScope="" ma:versionID="4621de32fa51a3773036a51279b04d76">
  <xsd:schema xmlns:xsd="http://www.w3.org/2001/XMLSchema" xmlns:xs="http://www.w3.org/2001/XMLSchema" xmlns:p="http://schemas.microsoft.com/office/2006/metadata/properties" xmlns:ns2="7791bdd8-a65d-4324-a557-51ea89e7fab2" xmlns:ns3="979a2afb-5488-4df4-b758-71e160d84fa1" targetNamespace="http://schemas.microsoft.com/office/2006/metadata/properties" ma:root="true" ma:fieldsID="aca45b28baea81e3207be5a2fa7c4e82" ns2:_="" ns3:_="">
    <xsd:import namespace="7791bdd8-a65d-4324-a557-51ea89e7fab2"/>
    <xsd:import namespace="979a2afb-5488-4df4-b758-71e160d84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1bdd8-a65d-4324-a557-51ea89e7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ad506-9777-4700-89f5-7d2b4d81ed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afb-5488-4df4-b758-71e160d84f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52931d-195b-4b4e-8295-eaa385fdb804}" ma:internalName="TaxCatchAll" ma:showField="CatchAllData" ma:web="979a2afb-5488-4df4-b758-71e160d84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91bdd8-a65d-4324-a557-51ea89e7fab2">
      <Terms xmlns="http://schemas.microsoft.com/office/infopath/2007/PartnerControls"/>
    </lcf76f155ced4ddcb4097134ff3c332f>
    <TaxCatchAll xmlns="979a2afb-5488-4df4-b758-71e160d84fa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9306-B1DE-4D3A-AD02-65D4398F3D65}">
  <ds:schemaRefs>
    <ds:schemaRef ds:uri="http://schemas.microsoft.com/sharepoint/v3/contenttype/forms"/>
  </ds:schemaRefs>
</ds:datastoreItem>
</file>

<file path=customXml/itemProps2.xml><?xml version="1.0" encoding="utf-8"?>
<ds:datastoreItem xmlns:ds="http://schemas.openxmlformats.org/officeDocument/2006/customXml" ds:itemID="{D8C72F11-CA5E-4BCF-90DE-B5A4A3E3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1bdd8-a65d-4324-a557-51ea89e7fab2"/>
    <ds:schemaRef ds:uri="979a2afb-5488-4df4-b758-71e160d84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A661B-82C9-4ACE-9C0A-74092DD79A8B}">
  <ds:schemaRefs>
    <ds:schemaRef ds:uri="http://schemas.microsoft.com/office/2006/metadata/properties"/>
    <ds:schemaRef ds:uri="http://schemas.microsoft.com/office/infopath/2007/PartnerControls"/>
    <ds:schemaRef ds:uri="7791bdd8-a65d-4324-a557-51ea89e7fab2"/>
    <ds:schemaRef ds:uri="979a2afb-5488-4df4-b758-71e160d84fa1"/>
  </ds:schemaRefs>
</ds:datastoreItem>
</file>

<file path=customXml/itemProps4.xml><?xml version="1.0" encoding="utf-8"?>
<ds:datastoreItem xmlns:ds="http://schemas.openxmlformats.org/officeDocument/2006/customXml" ds:itemID="{0869CE8B-C854-4790-AC20-C138BC2B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9392</Words>
  <Characters>5354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Rapkeviciene</dc:creator>
  <cp:keywords/>
  <dc:description/>
  <cp:lastModifiedBy>Rita Rapkeviciene</cp:lastModifiedBy>
  <cp:revision>2</cp:revision>
  <dcterms:created xsi:type="dcterms:W3CDTF">2026-03-10T07:04:00Z</dcterms:created>
  <dcterms:modified xsi:type="dcterms:W3CDTF">2026-03-10T07:04:00Z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0x010100A1044F2EB8561D49B9A7916F9F196294</vt:lpwstr>
  </property>
</Properties>
</file>