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8332" w14:textId="4708F64F" w:rsidR="00AE2D5C" w:rsidRPr="000357D9" w:rsidRDefault="00AE2D5C" w:rsidP="00AE2D5C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Vadoklių</w:t>
      </w:r>
      <w:r w:rsidRPr="000357D9">
        <w:rPr>
          <w:szCs w:val="24"/>
        </w:rPr>
        <w:t xml:space="preserve"> kultūros centro direktorės </w:t>
      </w:r>
      <w:r>
        <w:rPr>
          <w:szCs w:val="24"/>
        </w:rPr>
        <w:t>Eugenijos Z</w:t>
      </w:r>
      <w:r w:rsidR="00757823">
        <w:rPr>
          <w:szCs w:val="24"/>
        </w:rPr>
        <w:t>a</w:t>
      </w:r>
      <w:r>
        <w:rPr>
          <w:szCs w:val="24"/>
        </w:rPr>
        <w:t>karkienės</w:t>
      </w:r>
    </w:p>
    <w:p w14:paraId="540F1C53" w14:textId="77777777" w:rsidR="00757823" w:rsidRPr="00757823" w:rsidRDefault="00AE2D5C" w:rsidP="00757823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757823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757823" w:rsidRPr="00757823">
        <w:rPr>
          <w:szCs w:val="24"/>
        </w:rPr>
        <w:t>(iki gegužės 5 d.)</w:t>
      </w:r>
    </w:p>
    <w:p w14:paraId="24FA076F" w14:textId="62BE7983" w:rsidR="00AE2D5C" w:rsidRPr="000357D9" w:rsidRDefault="00AE2D5C" w:rsidP="00AE2D5C">
      <w:pPr>
        <w:pStyle w:val="prastasis1"/>
        <w:jc w:val="center"/>
        <w:rPr>
          <w:szCs w:val="24"/>
        </w:rPr>
      </w:pPr>
    </w:p>
    <w:p w14:paraId="0DBABB4A" w14:textId="77777777" w:rsidR="00AE2D5C" w:rsidRDefault="00AE2D5C">
      <w:pPr>
        <w:pStyle w:val="prastasis1"/>
        <w:jc w:val="center"/>
        <w:rPr>
          <w:szCs w:val="24"/>
        </w:rPr>
      </w:pPr>
    </w:p>
    <w:p w14:paraId="4B5151E1" w14:textId="77777777" w:rsidR="003052BC" w:rsidRDefault="003052BC">
      <w:pPr>
        <w:pStyle w:val="prastasis1"/>
        <w:jc w:val="center"/>
        <w:rPr>
          <w:b/>
          <w:szCs w:val="24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3052BC" w14:paraId="7030247C" w14:textId="77777777" w:rsidTr="00AE2D5C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C561" w14:textId="55F6908F" w:rsidR="003052BC" w:rsidRPr="00354E57" w:rsidRDefault="003052BC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2AD005C3" w14:textId="77777777" w:rsidR="003052BC" w:rsidRDefault="000D637B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–LŪKESČIAI)</w:t>
            </w:r>
          </w:p>
          <w:p w14:paraId="222392C7" w14:textId="77777777" w:rsidR="003052BC" w:rsidRDefault="003052BC">
            <w:pPr>
              <w:pStyle w:val="prastasis1"/>
              <w:rPr>
                <w:kern w:val="3"/>
                <w:szCs w:val="24"/>
              </w:rPr>
            </w:pPr>
          </w:p>
          <w:p w14:paraId="49C28FD8" w14:textId="77777777" w:rsidR="003052BC" w:rsidRDefault="000D637B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1. Užtikrinti, kad darbuotojų privačių interesų deklaravimas būtų vykdomas laikantis galiojančių teisės aktų.</w:t>
            </w:r>
          </w:p>
          <w:p w14:paraId="48152A1C" w14:textId="77777777" w:rsidR="003052BC" w:rsidRDefault="003052BC">
            <w:pPr>
              <w:pStyle w:val="prastasis1"/>
              <w:jc w:val="both"/>
              <w:rPr>
                <w:kern w:val="3"/>
                <w:szCs w:val="24"/>
              </w:rPr>
            </w:pPr>
          </w:p>
          <w:p w14:paraId="6EFD4970" w14:textId="77777777" w:rsidR="003052BC" w:rsidRDefault="000D637B">
            <w:pPr>
              <w:pStyle w:val="prastasis1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2. Koordinuoti Neformaliojo vaikų švietimo programas. Kuruoti ir administruoti 5 NVŠ programas.</w:t>
            </w:r>
          </w:p>
          <w:p w14:paraId="05F742A8" w14:textId="77777777" w:rsidR="003052BC" w:rsidRDefault="003052BC">
            <w:pPr>
              <w:pStyle w:val="prastasis1"/>
              <w:rPr>
                <w:kern w:val="3"/>
                <w:szCs w:val="24"/>
              </w:rPr>
            </w:pPr>
          </w:p>
          <w:p w14:paraId="79C4C8F8" w14:textId="77777777" w:rsidR="003052BC" w:rsidRDefault="000D637B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3. Tobulinti vidaus valdymo procesus ir veiklos kokybę, siekiant efektyvesnio funkcijų vykdymo ir geresnių paslaugų rezultatų.</w:t>
            </w:r>
          </w:p>
          <w:p w14:paraId="0D5EDD2A" w14:textId="77777777" w:rsidR="003052BC" w:rsidRDefault="003052BC">
            <w:pPr>
              <w:pStyle w:val="prastasis1"/>
              <w:rPr>
                <w:kern w:val="3"/>
                <w:szCs w:val="24"/>
              </w:rPr>
            </w:pPr>
          </w:p>
          <w:p w14:paraId="0B574C88" w14:textId="1DF8B66F" w:rsidR="003052BC" w:rsidRDefault="000D637B">
            <w:pPr>
              <w:pStyle w:val="prastasis1"/>
              <w:jc w:val="both"/>
              <w:rPr>
                <w:kern w:val="3"/>
                <w:szCs w:val="24"/>
              </w:rPr>
            </w:pPr>
            <w:bookmarkStart w:id="0" w:name="_GoBack"/>
            <w:bookmarkEnd w:id="0"/>
            <w:r w:rsidRPr="006A0E60">
              <w:rPr>
                <w:kern w:val="3"/>
                <w:szCs w:val="24"/>
              </w:rPr>
              <w:t xml:space="preserve">4. </w:t>
            </w:r>
            <w:r w:rsidR="006A0E60" w:rsidRPr="006A0E60">
              <w:rPr>
                <w:kern w:val="3"/>
                <w:szCs w:val="24"/>
              </w:rPr>
              <w:t xml:space="preserve">Tobulinti įgūdžius </w:t>
            </w:r>
            <w:r w:rsidR="00757823" w:rsidRPr="006A0E60">
              <w:rPr>
                <w:kern w:val="3"/>
                <w:szCs w:val="24"/>
              </w:rPr>
              <w:t>–</w:t>
            </w:r>
            <w:r w:rsidR="00354E57" w:rsidRPr="006A0E60">
              <w:rPr>
                <w:kern w:val="3"/>
                <w:szCs w:val="24"/>
              </w:rPr>
              <w:t xml:space="preserve"> </w:t>
            </w:r>
            <w:r w:rsidR="00757823" w:rsidRPr="006A0E60">
              <w:rPr>
                <w:kern w:val="3"/>
                <w:szCs w:val="24"/>
              </w:rPr>
              <w:t>dalyvauti</w:t>
            </w:r>
            <w:r w:rsidR="00757823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seminar</w:t>
            </w:r>
            <w:r w:rsidR="00757823">
              <w:rPr>
                <w:kern w:val="3"/>
                <w:szCs w:val="24"/>
              </w:rPr>
              <w:t>uose</w:t>
            </w:r>
            <w:r>
              <w:rPr>
                <w:kern w:val="3"/>
                <w:szCs w:val="24"/>
              </w:rPr>
              <w:t>, kvalifikacijos kėlimo  kurs</w:t>
            </w:r>
            <w:r w:rsidR="00757823">
              <w:rPr>
                <w:kern w:val="3"/>
                <w:szCs w:val="24"/>
              </w:rPr>
              <w:t>uose</w:t>
            </w:r>
            <w:r>
              <w:rPr>
                <w:kern w:val="3"/>
                <w:szCs w:val="24"/>
              </w:rPr>
              <w:t xml:space="preserve"> (ne mažiau </w:t>
            </w:r>
            <w:r w:rsidR="00757823">
              <w:rPr>
                <w:kern w:val="3"/>
                <w:szCs w:val="24"/>
              </w:rPr>
              <w:t xml:space="preserve">kaip </w:t>
            </w:r>
            <w:r>
              <w:rPr>
                <w:kern w:val="3"/>
                <w:szCs w:val="24"/>
              </w:rPr>
              <w:t>8 akademinės valandos).</w:t>
            </w:r>
          </w:p>
          <w:p w14:paraId="2F1FC0B1" w14:textId="77777777" w:rsidR="003052BC" w:rsidRDefault="003052BC">
            <w:pPr>
              <w:pStyle w:val="prastasis1"/>
              <w:spacing w:line="276" w:lineRule="auto"/>
              <w:jc w:val="both"/>
              <w:rPr>
                <w:szCs w:val="24"/>
              </w:rPr>
            </w:pPr>
          </w:p>
        </w:tc>
      </w:tr>
    </w:tbl>
    <w:p w14:paraId="79F13356" w14:textId="6F14AEF0" w:rsidR="003052BC" w:rsidRDefault="003052BC" w:rsidP="00AE2D5C">
      <w:pPr>
        <w:pStyle w:val="prastasis1"/>
        <w:jc w:val="center"/>
      </w:pPr>
    </w:p>
    <w:sectPr w:rsidR="003052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9C61" w14:textId="77777777" w:rsidR="002B56F5" w:rsidRDefault="002B56F5">
      <w:r>
        <w:separator/>
      </w:r>
    </w:p>
  </w:endnote>
  <w:endnote w:type="continuationSeparator" w:id="0">
    <w:p w14:paraId="7BA06630" w14:textId="77777777" w:rsidR="002B56F5" w:rsidRDefault="002B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4BE04" w14:textId="77777777" w:rsidR="00883FE1" w:rsidRDefault="00883FE1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FB05F" w14:textId="77777777" w:rsidR="00883FE1" w:rsidRDefault="00883FE1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A9AF5" w14:textId="77777777" w:rsidR="002B56F5" w:rsidRDefault="002B56F5">
      <w:r>
        <w:rPr>
          <w:color w:val="000000"/>
        </w:rPr>
        <w:separator/>
      </w:r>
    </w:p>
  </w:footnote>
  <w:footnote w:type="continuationSeparator" w:id="0">
    <w:p w14:paraId="2A3C7154" w14:textId="77777777" w:rsidR="002B56F5" w:rsidRDefault="002B5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0797F" w14:textId="77777777" w:rsidR="00883FE1" w:rsidRDefault="000D637B">
    <w:pPr>
      <w:pStyle w:val="prastasis1"/>
      <w:tabs>
        <w:tab w:val="center" w:pos="4153"/>
        <w:tab w:val="right" w:pos="8306"/>
      </w:tabs>
    </w:pPr>
    <w:r>
      <w:rPr>
        <w:rStyle w:val="Numatytasispastraiposriftas1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99EAC" wp14:editId="0CD92A38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2355208" w14:textId="77777777" w:rsidR="00883FE1" w:rsidRDefault="000D637B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separate"/>
                          </w:r>
                          <w:r w:rsidR="00AE2D5C">
                            <w:rPr>
                              <w:rStyle w:val="Numatytasispastraiposriftas1"/>
                              <w:noProof/>
                              <w:lang w:eastAsia="lt-LT"/>
                            </w:rPr>
                            <w:t>2</w: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C99EAC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02355208" w14:textId="77777777" w:rsidR="00883FE1" w:rsidRDefault="000D637B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lang w:eastAsia="lt-LT"/>
                      </w:rPr>
                      <w:fldChar w:fldCharType="begin"/>
                    </w:r>
                    <w:r>
                      <w:rPr>
                        <w:rStyle w:val="Numatytasispastraiposriftas1"/>
                        <w:lang w:eastAsia="lt-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separate"/>
                    </w:r>
                    <w:r w:rsidR="00AE2D5C">
                      <w:rPr>
                        <w:rStyle w:val="Numatytasispastraiposriftas1"/>
                        <w:noProof/>
                        <w:lang w:eastAsia="lt-LT"/>
                      </w:rPr>
                      <w:t>2</w: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8ADD1" w14:textId="77777777" w:rsidR="00883FE1" w:rsidRDefault="00883FE1">
    <w:pPr>
      <w:pStyle w:val="prastasis1"/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12FCB"/>
    <w:multiLevelType w:val="multilevel"/>
    <w:tmpl w:val="5CB4C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BC"/>
    <w:rsid w:val="000D637B"/>
    <w:rsid w:val="002B56F5"/>
    <w:rsid w:val="003052BC"/>
    <w:rsid w:val="00354E57"/>
    <w:rsid w:val="003602BE"/>
    <w:rsid w:val="00514068"/>
    <w:rsid w:val="005149B6"/>
    <w:rsid w:val="006A0E60"/>
    <w:rsid w:val="006A560F"/>
    <w:rsid w:val="006F723E"/>
    <w:rsid w:val="00757823"/>
    <w:rsid w:val="007719AF"/>
    <w:rsid w:val="00772137"/>
    <w:rsid w:val="007F6D68"/>
    <w:rsid w:val="00883FE1"/>
    <w:rsid w:val="009730B1"/>
    <w:rsid w:val="00A8508B"/>
    <w:rsid w:val="00AE2D5C"/>
    <w:rsid w:val="00BF77C0"/>
    <w:rsid w:val="00D86024"/>
    <w:rsid w:val="00DB5E92"/>
    <w:rsid w:val="00E43AF4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1B11"/>
  <w15:docId w15:val="{DD828DB4-C198-45F9-AD5E-6F92D5EB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customStyle="1" w:styleId="Sraopastraipa1">
    <w:name w:val="Sąrašo pastraipa1"/>
    <w:basedOn w:val="prastasis1"/>
    <w:pPr>
      <w:ind w:left="720"/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60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2757-553B-427A-BF22-8F5A4FBF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Viktorija Urbaitė</cp:lastModifiedBy>
  <cp:revision>3</cp:revision>
  <cp:lastPrinted>2026-02-13T15:02:00Z</cp:lastPrinted>
  <dcterms:created xsi:type="dcterms:W3CDTF">2026-03-18T07:34:00Z</dcterms:created>
  <dcterms:modified xsi:type="dcterms:W3CDTF">2026-03-18T09:38:00Z</dcterms:modified>
</cp:coreProperties>
</file>